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438" w:rsidRPr="008E65F6" w:rsidRDefault="00614438" w:rsidP="00614438">
      <w:pPr>
        <w:widowControl w:val="0"/>
        <w:ind w:left="4956" w:firstLine="1"/>
        <w:jc w:val="both"/>
        <w:rPr>
          <w:rFonts w:ascii="Times New Roman" w:eastAsia="Sylfaen" w:hAnsi="Times New Roman"/>
          <w:lang w:bidi="ru-RU"/>
        </w:rPr>
      </w:pPr>
      <w:r w:rsidRPr="008E65F6">
        <w:rPr>
          <w:rFonts w:ascii="Times New Roman" w:eastAsia="Sylfaen" w:hAnsi="Times New Roman"/>
          <w:lang w:bidi="ru-RU"/>
        </w:rPr>
        <w:t>Приложение</w:t>
      </w:r>
      <w:r w:rsidR="00A54E44" w:rsidRPr="008E65F6">
        <w:rPr>
          <w:rFonts w:ascii="Times New Roman" w:eastAsia="Sylfaen" w:hAnsi="Times New Roman"/>
          <w:lang w:bidi="ru-RU"/>
        </w:rPr>
        <w:t xml:space="preserve"> №</w:t>
      </w:r>
      <w:r w:rsidR="009B654B" w:rsidRPr="008E65F6">
        <w:rPr>
          <w:rFonts w:ascii="Times New Roman" w:eastAsia="Sylfaen" w:hAnsi="Times New Roman"/>
          <w:lang w:bidi="ru-RU"/>
        </w:rPr>
        <w:t>2</w:t>
      </w:r>
      <w:r w:rsidRPr="008E65F6">
        <w:rPr>
          <w:rFonts w:ascii="Times New Roman" w:eastAsia="Sylfaen" w:hAnsi="Times New Roman"/>
          <w:lang w:bidi="ru-RU"/>
        </w:rPr>
        <w:t xml:space="preserve"> к </w:t>
      </w:r>
      <w:r w:rsidR="00D13C63" w:rsidRPr="008E65F6">
        <w:rPr>
          <w:rFonts w:ascii="Times New Roman" w:eastAsia="Sylfaen" w:hAnsi="Times New Roman"/>
          <w:lang w:bidi="ru-RU"/>
        </w:rPr>
        <w:t xml:space="preserve">постановлению главы городского округа Лотошино </w:t>
      </w:r>
    </w:p>
    <w:p w:rsidR="00D13C63" w:rsidRPr="008E65F6" w:rsidRDefault="00D13C63" w:rsidP="00614438">
      <w:pPr>
        <w:widowControl w:val="0"/>
        <w:ind w:left="4956" w:firstLine="1"/>
        <w:jc w:val="both"/>
        <w:rPr>
          <w:rFonts w:ascii="Times New Roman" w:eastAsia="Sylfaen" w:hAnsi="Times New Roman"/>
          <w:lang w:bidi="ru-RU"/>
        </w:rPr>
      </w:pPr>
      <w:r w:rsidRPr="008E65F6">
        <w:rPr>
          <w:rFonts w:ascii="Times New Roman" w:eastAsia="Sylfaen" w:hAnsi="Times New Roman"/>
          <w:lang w:bidi="ru-RU"/>
        </w:rPr>
        <w:t xml:space="preserve">от </w:t>
      </w:r>
      <w:r w:rsidR="00C83D4D">
        <w:rPr>
          <w:rFonts w:ascii="Times New Roman" w:eastAsia="Sylfaen" w:hAnsi="Times New Roman"/>
          <w:lang w:bidi="ru-RU"/>
        </w:rPr>
        <w:t>21.03.2022</w:t>
      </w:r>
      <w:r w:rsidRPr="008E65F6">
        <w:rPr>
          <w:rFonts w:ascii="Times New Roman" w:eastAsia="Sylfaen" w:hAnsi="Times New Roman"/>
          <w:lang w:bidi="ru-RU"/>
        </w:rPr>
        <w:t xml:space="preserve"> №</w:t>
      </w:r>
      <w:r w:rsidR="00C83D4D">
        <w:rPr>
          <w:rFonts w:ascii="Times New Roman" w:eastAsia="Sylfaen" w:hAnsi="Times New Roman"/>
          <w:lang w:bidi="ru-RU"/>
        </w:rPr>
        <w:t>287</w:t>
      </w:r>
    </w:p>
    <w:p w:rsidR="00614438" w:rsidRPr="008E65F6" w:rsidRDefault="00614438" w:rsidP="00614438">
      <w:pPr>
        <w:ind w:left="4820" w:right="1077"/>
        <w:rPr>
          <w:rFonts w:ascii="Times New Roman" w:hAnsi="Times New Roman"/>
          <w:szCs w:val="28"/>
        </w:rPr>
      </w:pPr>
    </w:p>
    <w:p w:rsidR="00614438" w:rsidRPr="008E65F6" w:rsidRDefault="00614438" w:rsidP="00614438">
      <w:pPr>
        <w:ind w:left="4820" w:right="1077"/>
        <w:rPr>
          <w:rFonts w:ascii="Times New Roman" w:hAnsi="Times New Roman"/>
          <w:szCs w:val="28"/>
        </w:rPr>
      </w:pPr>
    </w:p>
    <w:p w:rsidR="00FA3F31" w:rsidRPr="008E65F6" w:rsidRDefault="00FA3F31" w:rsidP="00614438">
      <w:pPr>
        <w:ind w:left="4820" w:right="1077"/>
        <w:rPr>
          <w:rFonts w:ascii="Times New Roman" w:hAnsi="Times New Roman"/>
          <w:szCs w:val="28"/>
        </w:rPr>
      </w:pPr>
    </w:p>
    <w:p w:rsidR="00614438" w:rsidRPr="008E65F6" w:rsidRDefault="00614438" w:rsidP="00614438">
      <w:pPr>
        <w:pStyle w:val="a7"/>
        <w:shd w:val="clear" w:color="auto" w:fill="auto"/>
        <w:spacing w:before="0" w:after="0" w:line="312" w:lineRule="exact"/>
        <w:ind w:left="300" w:firstLine="0"/>
        <w:jc w:val="center"/>
        <w:rPr>
          <w:rFonts w:ascii="Times New Roman" w:hAnsi="Times New Roman" w:cs="Times New Roman"/>
        </w:rPr>
      </w:pPr>
      <w:r w:rsidRPr="008E65F6">
        <w:rPr>
          <w:rStyle w:val="1"/>
          <w:rFonts w:ascii="Times New Roman" w:hAnsi="Times New Roman" w:cs="Times New Roman"/>
        </w:rPr>
        <w:t>ИЗВЕЩЕНИЕ</w:t>
      </w:r>
    </w:p>
    <w:p w:rsidR="00614438" w:rsidRPr="008E65F6" w:rsidRDefault="00614438" w:rsidP="00614438">
      <w:pPr>
        <w:pStyle w:val="a7"/>
        <w:shd w:val="clear" w:color="auto" w:fill="auto"/>
        <w:tabs>
          <w:tab w:val="left" w:pos="646"/>
        </w:tabs>
        <w:spacing w:before="0" w:after="0" w:line="312" w:lineRule="exact"/>
        <w:ind w:left="440" w:firstLine="0"/>
        <w:jc w:val="center"/>
        <w:rPr>
          <w:rStyle w:val="1"/>
          <w:rFonts w:ascii="Times New Roman" w:hAnsi="Times New Roman" w:cs="Times New Roman"/>
        </w:rPr>
      </w:pPr>
      <w:r w:rsidRPr="008E65F6">
        <w:rPr>
          <w:rStyle w:val="1"/>
          <w:rFonts w:ascii="Times New Roman" w:hAnsi="Times New Roman" w:cs="Times New Roman"/>
        </w:rPr>
        <w:t>о</w:t>
      </w:r>
      <w:r w:rsidRPr="008E65F6">
        <w:rPr>
          <w:rStyle w:val="1"/>
          <w:rFonts w:ascii="Times New Roman" w:hAnsi="Times New Roman" w:cs="Times New Roman"/>
        </w:rPr>
        <w:tab/>
        <w:t>проведении открытого аукциона в электронной форме</w:t>
      </w:r>
    </w:p>
    <w:p w:rsidR="00614438" w:rsidRPr="008E65F6" w:rsidRDefault="00614438" w:rsidP="00614438">
      <w:pPr>
        <w:pStyle w:val="a7"/>
        <w:shd w:val="clear" w:color="auto" w:fill="auto"/>
        <w:tabs>
          <w:tab w:val="left" w:pos="646"/>
        </w:tabs>
        <w:spacing w:before="0" w:after="0" w:line="312" w:lineRule="exact"/>
        <w:ind w:left="440" w:firstLine="0"/>
        <w:jc w:val="center"/>
        <w:rPr>
          <w:rStyle w:val="1"/>
          <w:rFonts w:ascii="Times New Roman" w:hAnsi="Times New Roman" w:cs="Times New Roman"/>
        </w:rPr>
      </w:pPr>
      <w:r w:rsidRPr="008E65F6">
        <w:rPr>
          <w:rStyle w:val="1"/>
          <w:rFonts w:ascii="Times New Roman" w:hAnsi="Times New Roman" w:cs="Times New Roman"/>
        </w:rPr>
        <w:t>на право размещения</w:t>
      </w:r>
      <w:r w:rsidRPr="008E65F6">
        <w:rPr>
          <w:rFonts w:ascii="Times New Roman" w:hAnsi="Times New Roman" w:cs="Times New Roman"/>
        </w:rPr>
        <w:t xml:space="preserve"> </w:t>
      </w:r>
      <w:r w:rsidRPr="008E65F6">
        <w:rPr>
          <w:rStyle w:val="1"/>
          <w:rFonts w:ascii="Times New Roman" w:hAnsi="Times New Roman" w:cs="Times New Roman"/>
        </w:rPr>
        <w:t>нестационарного торгового объекта</w:t>
      </w:r>
    </w:p>
    <w:p w:rsidR="00614438" w:rsidRPr="008E65F6" w:rsidRDefault="00614438" w:rsidP="00614438">
      <w:pPr>
        <w:pStyle w:val="a7"/>
        <w:shd w:val="clear" w:color="auto" w:fill="auto"/>
        <w:tabs>
          <w:tab w:val="left" w:pos="646"/>
        </w:tabs>
        <w:spacing w:before="0" w:after="0" w:line="312" w:lineRule="exact"/>
        <w:ind w:left="440" w:firstLine="0"/>
        <w:jc w:val="center"/>
        <w:rPr>
          <w:rStyle w:val="1"/>
          <w:rFonts w:ascii="Times New Roman" w:hAnsi="Times New Roman" w:cs="Times New Roman"/>
          <w:shd w:val="clear" w:color="auto" w:fill="auto"/>
        </w:rPr>
      </w:pPr>
      <w:r w:rsidRPr="008E65F6">
        <w:rPr>
          <w:rStyle w:val="1"/>
          <w:rFonts w:ascii="Times New Roman" w:hAnsi="Times New Roman" w:cs="Times New Roman"/>
        </w:rPr>
        <w:t xml:space="preserve">на территории </w:t>
      </w:r>
      <w:r w:rsidR="008643AD" w:rsidRPr="008E65F6">
        <w:rPr>
          <w:rStyle w:val="1"/>
          <w:rFonts w:ascii="Times New Roman" w:hAnsi="Times New Roman" w:cs="Times New Roman"/>
        </w:rPr>
        <w:t>городского округа Лотошино</w:t>
      </w:r>
    </w:p>
    <w:p w:rsidR="00614438" w:rsidRPr="008E65F6" w:rsidRDefault="00614438" w:rsidP="00614438">
      <w:pPr>
        <w:pStyle w:val="a7"/>
        <w:shd w:val="clear" w:color="auto" w:fill="auto"/>
        <w:spacing w:before="0" w:after="0" w:line="240" w:lineRule="auto"/>
        <w:ind w:left="301" w:firstLine="0"/>
        <w:jc w:val="center"/>
        <w:rPr>
          <w:rFonts w:ascii="Times New Roman" w:hAnsi="Times New Roman" w:cs="Times New Roman"/>
        </w:rPr>
      </w:pPr>
    </w:p>
    <w:p w:rsidR="00614438" w:rsidRPr="008E65F6" w:rsidRDefault="00614438" w:rsidP="0082248C">
      <w:pPr>
        <w:pStyle w:val="a7"/>
        <w:shd w:val="clear" w:color="auto" w:fill="auto"/>
        <w:tabs>
          <w:tab w:val="left" w:pos="4159"/>
        </w:tabs>
        <w:spacing w:before="0" w:after="0" w:line="260" w:lineRule="exact"/>
        <w:ind w:left="3900" w:firstLine="0"/>
        <w:rPr>
          <w:rStyle w:val="1"/>
          <w:rFonts w:ascii="Times New Roman" w:hAnsi="Times New Roman" w:cs="Times New Roman"/>
        </w:rPr>
      </w:pPr>
      <w:r w:rsidRPr="008E65F6">
        <w:rPr>
          <w:rStyle w:val="1"/>
          <w:rFonts w:ascii="Times New Roman" w:hAnsi="Times New Roman" w:cs="Times New Roman"/>
        </w:rPr>
        <w:t>1. Общие положения</w:t>
      </w:r>
    </w:p>
    <w:p w:rsidR="0082248C" w:rsidRPr="008E65F6" w:rsidRDefault="0082248C" w:rsidP="0082248C">
      <w:pPr>
        <w:pStyle w:val="a7"/>
        <w:shd w:val="clear" w:color="auto" w:fill="auto"/>
        <w:tabs>
          <w:tab w:val="left" w:pos="4159"/>
        </w:tabs>
        <w:spacing w:before="0" w:after="0" w:line="260" w:lineRule="exact"/>
        <w:ind w:left="3900" w:firstLine="0"/>
        <w:rPr>
          <w:rFonts w:ascii="Times New Roman" w:hAnsi="Times New Roman"/>
          <w:szCs w:val="28"/>
        </w:rPr>
      </w:pPr>
    </w:p>
    <w:tbl>
      <w:tblPr>
        <w:tblW w:w="10281" w:type="dxa"/>
        <w:tblInd w:w="-469" w:type="dxa"/>
        <w:tblLayout w:type="fixed"/>
        <w:tblCellMar>
          <w:left w:w="0" w:type="dxa"/>
          <w:right w:w="0" w:type="dxa"/>
        </w:tblCellMar>
        <w:tblLook w:val="0000" w:firstRow="0" w:lastRow="0" w:firstColumn="0" w:lastColumn="0" w:noHBand="0" w:noVBand="0"/>
      </w:tblPr>
      <w:tblGrid>
        <w:gridCol w:w="725"/>
        <w:gridCol w:w="3435"/>
        <w:gridCol w:w="6121"/>
      </w:tblGrid>
      <w:tr w:rsidR="008E65F6" w:rsidRPr="008E65F6" w:rsidTr="004C0D12">
        <w:tc>
          <w:tcPr>
            <w:tcW w:w="725" w:type="dxa"/>
            <w:tcBorders>
              <w:top w:val="single" w:sz="4" w:space="0" w:color="auto"/>
              <w:left w:val="single" w:sz="4" w:space="0" w:color="auto"/>
              <w:bottom w:val="nil"/>
              <w:right w:val="nil"/>
            </w:tcBorders>
            <w:shd w:val="clear" w:color="auto" w:fill="FFFFFF"/>
          </w:tcPr>
          <w:p w:rsidR="00614438" w:rsidRPr="008E65F6" w:rsidRDefault="00614438" w:rsidP="0061483E">
            <w:pPr>
              <w:pStyle w:val="a7"/>
              <w:shd w:val="clear" w:color="auto" w:fill="auto"/>
              <w:spacing w:before="0" w:after="6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w:t>
            </w:r>
          </w:p>
          <w:p w:rsidR="00614438" w:rsidRPr="008E65F6" w:rsidRDefault="00614438" w:rsidP="0061483E">
            <w:pPr>
              <w:pStyle w:val="a7"/>
              <w:shd w:val="clear" w:color="auto" w:fill="auto"/>
              <w:spacing w:before="60" w:after="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п/п</w:t>
            </w:r>
          </w:p>
        </w:tc>
        <w:tc>
          <w:tcPr>
            <w:tcW w:w="3435" w:type="dxa"/>
            <w:tcBorders>
              <w:top w:val="single" w:sz="4" w:space="0" w:color="auto"/>
              <w:left w:val="single" w:sz="4" w:space="0" w:color="auto"/>
              <w:bottom w:val="nil"/>
              <w:right w:val="nil"/>
            </w:tcBorders>
            <w:shd w:val="clear" w:color="auto" w:fill="FFFFFF"/>
          </w:tcPr>
          <w:p w:rsidR="00614438" w:rsidRPr="008E65F6" w:rsidRDefault="00614438" w:rsidP="0061483E">
            <w:pPr>
              <w:pStyle w:val="a7"/>
              <w:shd w:val="clear" w:color="auto" w:fill="auto"/>
              <w:spacing w:before="0" w:after="0" w:line="260" w:lineRule="exact"/>
              <w:ind w:firstLine="0"/>
              <w:jc w:val="center"/>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Вид информации</w:t>
            </w:r>
          </w:p>
        </w:tc>
        <w:tc>
          <w:tcPr>
            <w:tcW w:w="6121" w:type="dxa"/>
            <w:tcBorders>
              <w:top w:val="single" w:sz="4" w:space="0" w:color="auto"/>
              <w:left w:val="single" w:sz="4" w:space="0" w:color="auto"/>
              <w:bottom w:val="nil"/>
              <w:right w:val="single" w:sz="4" w:space="0" w:color="auto"/>
            </w:tcBorders>
            <w:shd w:val="clear" w:color="auto" w:fill="FFFFFF"/>
          </w:tcPr>
          <w:p w:rsidR="00614438" w:rsidRPr="008E65F6" w:rsidRDefault="00614438" w:rsidP="007C2696">
            <w:pPr>
              <w:pStyle w:val="a7"/>
              <w:shd w:val="clear" w:color="auto" w:fill="auto"/>
              <w:spacing w:before="0" w:after="0" w:line="260" w:lineRule="exact"/>
              <w:ind w:left="95" w:right="168" w:firstLine="0"/>
              <w:jc w:val="center"/>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Содержание информации</w:t>
            </w:r>
          </w:p>
        </w:tc>
      </w:tr>
      <w:tr w:rsidR="008E65F6" w:rsidRPr="008E65F6" w:rsidTr="004C0D12">
        <w:tc>
          <w:tcPr>
            <w:tcW w:w="725" w:type="dxa"/>
            <w:tcBorders>
              <w:top w:val="single" w:sz="4" w:space="0" w:color="auto"/>
              <w:left w:val="single" w:sz="4" w:space="0" w:color="auto"/>
              <w:bottom w:val="nil"/>
              <w:right w:val="nil"/>
            </w:tcBorders>
            <w:shd w:val="clear" w:color="auto" w:fill="FFFFFF"/>
          </w:tcPr>
          <w:p w:rsidR="00614438" w:rsidRPr="008E65F6" w:rsidRDefault="00614438"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1</w:t>
            </w:r>
          </w:p>
        </w:tc>
        <w:tc>
          <w:tcPr>
            <w:tcW w:w="3435" w:type="dxa"/>
            <w:tcBorders>
              <w:top w:val="single" w:sz="4" w:space="0" w:color="auto"/>
              <w:left w:val="single" w:sz="4" w:space="0" w:color="auto"/>
              <w:bottom w:val="nil"/>
              <w:right w:val="nil"/>
            </w:tcBorders>
            <w:shd w:val="clear" w:color="auto" w:fill="FFFFFF"/>
          </w:tcPr>
          <w:p w:rsidR="00614438" w:rsidRPr="008E65F6" w:rsidRDefault="00614438" w:rsidP="0061483E">
            <w:pPr>
              <w:pStyle w:val="a7"/>
              <w:shd w:val="clear" w:color="auto" w:fill="auto"/>
              <w:spacing w:before="0" w:after="0" w:line="260" w:lineRule="exact"/>
              <w:ind w:firstLine="0"/>
              <w:jc w:val="center"/>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2</w:t>
            </w:r>
          </w:p>
        </w:tc>
        <w:tc>
          <w:tcPr>
            <w:tcW w:w="6121" w:type="dxa"/>
            <w:tcBorders>
              <w:top w:val="single" w:sz="4" w:space="0" w:color="auto"/>
              <w:left w:val="single" w:sz="4" w:space="0" w:color="auto"/>
              <w:bottom w:val="nil"/>
              <w:right w:val="single" w:sz="4" w:space="0" w:color="auto"/>
            </w:tcBorders>
            <w:shd w:val="clear" w:color="auto" w:fill="FFFFFF"/>
          </w:tcPr>
          <w:p w:rsidR="00614438" w:rsidRPr="008E65F6" w:rsidRDefault="00614438" w:rsidP="007C2696">
            <w:pPr>
              <w:pStyle w:val="a7"/>
              <w:shd w:val="clear" w:color="auto" w:fill="auto"/>
              <w:spacing w:before="0" w:after="0" w:line="260" w:lineRule="exact"/>
              <w:ind w:left="95" w:right="168" w:firstLine="0"/>
              <w:jc w:val="center"/>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3</w:t>
            </w:r>
          </w:p>
        </w:tc>
      </w:tr>
      <w:tr w:rsidR="008E65F6" w:rsidRPr="008E65F6" w:rsidTr="004C0D12">
        <w:tc>
          <w:tcPr>
            <w:tcW w:w="725" w:type="dxa"/>
            <w:tcBorders>
              <w:top w:val="single" w:sz="4" w:space="0" w:color="auto"/>
              <w:left w:val="single" w:sz="4" w:space="0" w:color="auto"/>
              <w:bottom w:val="nil"/>
              <w:right w:val="nil"/>
            </w:tcBorders>
            <w:shd w:val="clear" w:color="auto" w:fill="FFFFFF"/>
          </w:tcPr>
          <w:p w:rsidR="00614438" w:rsidRPr="008E65F6" w:rsidRDefault="00614438"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1.</w:t>
            </w:r>
          </w:p>
        </w:tc>
        <w:tc>
          <w:tcPr>
            <w:tcW w:w="3435" w:type="dxa"/>
            <w:tcBorders>
              <w:top w:val="single" w:sz="4" w:space="0" w:color="auto"/>
              <w:left w:val="single" w:sz="4" w:space="0" w:color="auto"/>
              <w:bottom w:val="nil"/>
              <w:right w:val="nil"/>
            </w:tcBorders>
            <w:shd w:val="clear" w:color="auto" w:fill="FFFFFF"/>
          </w:tcPr>
          <w:p w:rsidR="00614438" w:rsidRPr="008E65F6" w:rsidRDefault="00614438" w:rsidP="0061483E">
            <w:pPr>
              <w:pStyle w:val="a7"/>
              <w:shd w:val="clear" w:color="auto" w:fill="auto"/>
              <w:spacing w:before="0" w:after="0" w:line="260"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Форма торгов</w:t>
            </w:r>
          </w:p>
        </w:tc>
        <w:tc>
          <w:tcPr>
            <w:tcW w:w="6121" w:type="dxa"/>
            <w:tcBorders>
              <w:top w:val="single" w:sz="4" w:space="0" w:color="auto"/>
              <w:left w:val="single" w:sz="4" w:space="0" w:color="auto"/>
              <w:bottom w:val="nil"/>
              <w:right w:val="single" w:sz="4" w:space="0" w:color="auto"/>
            </w:tcBorders>
            <w:shd w:val="clear" w:color="auto" w:fill="FFFFFF"/>
          </w:tcPr>
          <w:p w:rsidR="00F8233A" w:rsidRPr="008E65F6" w:rsidRDefault="00614438" w:rsidP="00C82570">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Открытый аукцион в электронной форме на право размещения нестационарного торгового объекта.</w:t>
            </w:r>
          </w:p>
          <w:p w:rsidR="00C82570" w:rsidRPr="008E65F6" w:rsidRDefault="00C82570" w:rsidP="00C82570">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p>
        </w:tc>
      </w:tr>
      <w:tr w:rsidR="008E65F6" w:rsidRPr="008E65F6" w:rsidTr="004C0D12">
        <w:tc>
          <w:tcPr>
            <w:tcW w:w="725" w:type="dxa"/>
            <w:tcBorders>
              <w:top w:val="single" w:sz="4" w:space="0" w:color="auto"/>
              <w:left w:val="single" w:sz="4" w:space="0" w:color="auto"/>
              <w:bottom w:val="nil"/>
              <w:right w:val="nil"/>
            </w:tcBorders>
            <w:shd w:val="clear" w:color="auto" w:fill="FFFFFF"/>
          </w:tcPr>
          <w:p w:rsidR="00FD3EA3" w:rsidRPr="008E65F6" w:rsidRDefault="00FD3EA3"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2.</w:t>
            </w:r>
          </w:p>
        </w:tc>
        <w:tc>
          <w:tcPr>
            <w:tcW w:w="3435" w:type="dxa"/>
            <w:tcBorders>
              <w:top w:val="single" w:sz="4" w:space="0" w:color="auto"/>
              <w:left w:val="single" w:sz="4" w:space="0" w:color="auto"/>
              <w:bottom w:val="nil"/>
              <w:right w:val="nil"/>
            </w:tcBorders>
            <w:shd w:val="clear" w:color="auto" w:fill="FFFFFF"/>
          </w:tcPr>
          <w:p w:rsidR="00FD3EA3" w:rsidRPr="008E65F6" w:rsidRDefault="00FD3EA3" w:rsidP="0061483E">
            <w:pPr>
              <w:pStyle w:val="a7"/>
              <w:shd w:val="clear" w:color="auto" w:fill="auto"/>
              <w:spacing w:before="0" w:after="0" w:line="260"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Предмет электронного аукциона</w:t>
            </w:r>
          </w:p>
        </w:tc>
        <w:tc>
          <w:tcPr>
            <w:tcW w:w="6121" w:type="dxa"/>
            <w:tcBorders>
              <w:top w:val="single" w:sz="4" w:space="0" w:color="auto"/>
              <w:left w:val="single" w:sz="4" w:space="0" w:color="auto"/>
              <w:right w:val="single" w:sz="4" w:space="0" w:color="auto"/>
            </w:tcBorders>
            <w:shd w:val="clear" w:color="auto" w:fill="FFFFFF"/>
          </w:tcPr>
          <w:p w:rsidR="002459E2" w:rsidRPr="008E65F6" w:rsidRDefault="00FD3EA3" w:rsidP="00C82570">
            <w:pPr>
              <w:pStyle w:val="a7"/>
              <w:shd w:val="clear" w:color="auto" w:fill="auto"/>
              <w:spacing w:before="0" w:after="0" w:line="312"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Право на размещение нестационарного торгового объекта на земельных участках, в зданиях, строениях, сооружениях, находящихся в муниципальной собственности, а также на земельных участках, государственная собственность на которые не разграничена, находящихся на территории городского округа Лотошино</w:t>
            </w:r>
            <w:r w:rsidR="002459E2" w:rsidRPr="008E65F6">
              <w:rPr>
                <w:rFonts w:ascii="Times New Roman" w:hAnsi="Times New Roman" w:cs="Times New Roman"/>
                <w:b w:val="0"/>
                <w:sz w:val="24"/>
                <w:szCs w:val="24"/>
                <w:lang w:eastAsia="ru-RU"/>
              </w:rPr>
              <w:t>.</w:t>
            </w:r>
          </w:p>
          <w:p w:rsidR="00C82570" w:rsidRPr="008E65F6" w:rsidRDefault="00C82570" w:rsidP="00C82570">
            <w:pPr>
              <w:pStyle w:val="a7"/>
              <w:shd w:val="clear" w:color="auto" w:fill="auto"/>
              <w:spacing w:before="0" w:after="0" w:line="312" w:lineRule="exact"/>
              <w:ind w:left="95" w:right="168" w:firstLine="0"/>
              <w:rPr>
                <w:rFonts w:ascii="Times New Roman" w:hAnsi="Times New Roman" w:cs="Times New Roman"/>
                <w:b w:val="0"/>
                <w:sz w:val="24"/>
                <w:szCs w:val="24"/>
                <w:lang w:eastAsia="ru-RU"/>
              </w:rPr>
            </w:pP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9F6569" w:rsidRPr="008E65F6" w:rsidRDefault="009F6569"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3.</w:t>
            </w:r>
          </w:p>
        </w:tc>
        <w:tc>
          <w:tcPr>
            <w:tcW w:w="3435" w:type="dxa"/>
            <w:tcBorders>
              <w:top w:val="single" w:sz="4" w:space="0" w:color="auto"/>
              <w:left w:val="single" w:sz="4" w:space="0" w:color="auto"/>
              <w:bottom w:val="single" w:sz="4" w:space="0" w:color="auto"/>
              <w:right w:val="nil"/>
            </w:tcBorders>
            <w:shd w:val="clear" w:color="auto" w:fill="FFFFFF"/>
          </w:tcPr>
          <w:p w:rsidR="009F6569" w:rsidRPr="008E65F6" w:rsidRDefault="009F6569" w:rsidP="007F7D53">
            <w:pPr>
              <w:pStyle w:val="a7"/>
              <w:shd w:val="clear" w:color="auto" w:fill="auto"/>
              <w:spacing w:before="0" w:after="0" w:line="317" w:lineRule="exact"/>
              <w:ind w:left="120" w:right="142"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Основание для проведения электронного аукциона (решение уполномоченного органа местного самоуправления)</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9F6569" w:rsidRPr="00C83D4D" w:rsidRDefault="00FD3EA3" w:rsidP="00FD3EA3">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Постановление главы городского округа Лотошино</w:t>
            </w:r>
            <w:r w:rsidRPr="008E65F6">
              <w:rPr>
                <w:rFonts w:ascii="Times New Roman" w:eastAsia="Calibri" w:hAnsi="Times New Roman" w:cs="Times New Roman"/>
                <w:b w:val="0"/>
                <w:sz w:val="24"/>
                <w:szCs w:val="24"/>
                <w:lang w:eastAsia="ru-RU"/>
              </w:rPr>
              <w:t xml:space="preserve"> </w:t>
            </w:r>
            <w:r w:rsidR="00792E18">
              <w:rPr>
                <w:rFonts w:ascii="Times New Roman" w:eastAsia="Calibri" w:hAnsi="Times New Roman" w:cs="Times New Roman"/>
                <w:b w:val="0"/>
                <w:sz w:val="24"/>
                <w:szCs w:val="24"/>
                <w:lang w:eastAsia="ru-RU"/>
              </w:rPr>
              <w:br/>
            </w:r>
            <w:r w:rsidRPr="008E65F6">
              <w:rPr>
                <w:rFonts w:ascii="Times New Roman" w:hAnsi="Times New Roman" w:cs="Times New Roman"/>
                <w:b w:val="0"/>
                <w:sz w:val="24"/>
                <w:szCs w:val="24"/>
                <w:lang w:eastAsia="ru-RU"/>
              </w:rPr>
              <w:t xml:space="preserve">«О </w:t>
            </w:r>
            <w:r w:rsidRPr="008E65F6">
              <w:rPr>
                <w:rFonts w:ascii="Times New Roman" w:eastAsia="Calibri" w:hAnsi="Times New Roman" w:cs="Times New Roman"/>
                <w:b w:val="0"/>
                <w:sz w:val="24"/>
                <w:szCs w:val="24"/>
                <w:lang w:eastAsia="ru-RU"/>
              </w:rPr>
              <w:t>проведении открытого аукциона в электронной форме на право размещения нестационарного торгового объекта на территории городского округа Лотошино Московской области</w:t>
            </w:r>
            <w:r w:rsidRPr="00C83D4D">
              <w:rPr>
                <w:rFonts w:ascii="Times New Roman" w:hAnsi="Times New Roman" w:cs="Times New Roman"/>
                <w:b w:val="0"/>
                <w:sz w:val="24"/>
                <w:szCs w:val="24"/>
                <w:lang w:eastAsia="ru-RU"/>
              </w:rPr>
              <w:t xml:space="preserve">» </w:t>
            </w:r>
            <w:r w:rsidR="00F51FD2" w:rsidRPr="00C83D4D">
              <w:rPr>
                <w:rFonts w:ascii="Times New Roman" w:hAnsi="Times New Roman" w:cs="Times New Roman"/>
                <w:b w:val="0"/>
                <w:sz w:val="24"/>
                <w:szCs w:val="24"/>
                <w:lang w:eastAsia="ru-RU"/>
              </w:rPr>
              <w:t xml:space="preserve">от </w:t>
            </w:r>
            <w:r w:rsidR="00C83D4D" w:rsidRPr="00C83D4D">
              <w:rPr>
                <w:rFonts w:ascii="Times New Roman" w:hAnsi="Times New Roman" w:cs="Times New Roman"/>
                <w:b w:val="0"/>
                <w:sz w:val="24"/>
                <w:szCs w:val="24"/>
                <w:lang w:eastAsia="ru-RU"/>
              </w:rPr>
              <w:t xml:space="preserve">21.03.2022 </w:t>
            </w:r>
            <w:r w:rsidR="00F51FD2" w:rsidRPr="00C83D4D">
              <w:rPr>
                <w:rFonts w:ascii="Times New Roman" w:hAnsi="Times New Roman" w:cs="Times New Roman"/>
                <w:b w:val="0"/>
                <w:sz w:val="24"/>
                <w:szCs w:val="24"/>
                <w:lang w:eastAsia="ru-RU"/>
              </w:rPr>
              <w:t>№</w:t>
            </w:r>
            <w:r w:rsidR="00C83D4D" w:rsidRPr="00C83D4D">
              <w:rPr>
                <w:rFonts w:ascii="Times New Roman" w:hAnsi="Times New Roman" w:cs="Times New Roman"/>
                <w:b w:val="0"/>
                <w:sz w:val="24"/>
                <w:szCs w:val="24"/>
                <w:lang w:eastAsia="ru-RU"/>
              </w:rPr>
              <w:t>287</w:t>
            </w:r>
            <w:r w:rsidRPr="00C83D4D">
              <w:rPr>
                <w:rFonts w:ascii="Times New Roman" w:hAnsi="Times New Roman" w:cs="Times New Roman"/>
                <w:b w:val="0"/>
                <w:sz w:val="24"/>
                <w:szCs w:val="24"/>
                <w:lang w:eastAsia="ru-RU"/>
              </w:rPr>
              <w:t>;</w:t>
            </w:r>
          </w:p>
          <w:p w:rsidR="00FD3EA3" w:rsidRDefault="00FD3EA3" w:rsidP="00F26D52">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C83D4D">
              <w:rPr>
                <w:rFonts w:ascii="Times New Roman" w:hAnsi="Times New Roman" w:cs="Times New Roman"/>
                <w:b w:val="0"/>
                <w:sz w:val="24"/>
                <w:szCs w:val="24"/>
                <w:lang w:eastAsia="ru-RU"/>
              </w:rPr>
              <w:t>Постановление главы городского</w:t>
            </w:r>
            <w:r w:rsidRPr="008E65F6">
              <w:rPr>
                <w:rFonts w:ascii="Times New Roman" w:hAnsi="Times New Roman" w:cs="Times New Roman"/>
                <w:b w:val="0"/>
                <w:sz w:val="24"/>
                <w:szCs w:val="24"/>
                <w:lang w:eastAsia="ru-RU"/>
              </w:rPr>
              <w:t xml:space="preserve"> округа Лотошино «</w:t>
            </w:r>
            <w:r w:rsidRPr="008E65F6">
              <w:rPr>
                <w:rFonts w:ascii="Times New Roman" w:eastAsia="Calibri" w:hAnsi="Times New Roman" w:cs="Times New Roman"/>
                <w:b w:val="0"/>
                <w:sz w:val="24"/>
                <w:szCs w:val="24"/>
                <w:lang w:eastAsia="ru-RU"/>
              </w:rPr>
              <w:t>Об утверждении положения о порядке проведения открытого аукциона в электронной форме на право размещения нестационарного торгового объекта</w:t>
            </w:r>
            <w:r w:rsidRPr="008E65F6">
              <w:rPr>
                <w:rFonts w:ascii="Times New Roman" w:hAnsi="Times New Roman" w:cs="Times New Roman"/>
                <w:b w:val="0"/>
                <w:sz w:val="24"/>
                <w:szCs w:val="24"/>
                <w:lang w:eastAsia="ru-RU"/>
              </w:rPr>
              <w:t xml:space="preserve"> </w:t>
            </w:r>
            <w:r w:rsidRPr="008E65F6">
              <w:rPr>
                <w:rFonts w:ascii="Times New Roman" w:eastAsia="Calibri" w:hAnsi="Times New Roman" w:cs="Times New Roman"/>
                <w:b w:val="0"/>
                <w:sz w:val="24"/>
                <w:szCs w:val="24"/>
                <w:lang w:eastAsia="ru-RU"/>
              </w:rPr>
              <w:t>на территории городского округа Лотошино Московской области</w:t>
            </w:r>
            <w:r w:rsidRPr="008E65F6">
              <w:rPr>
                <w:rFonts w:ascii="Times New Roman" w:hAnsi="Times New Roman" w:cs="Times New Roman"/>
                <w:b w:val="0"/>
                <w:sz w:val="24"/>
                <w:szCs w:val="24"/>
                <w:lang w:eastAsia="ru-RU"/>
              </w:rPr>
              <w:t>» №</w:t>
            </w:r>
            <w:r w:rsidR="00CD4739" w:rsidRPr="008E65F6">
              <w:rPr>
                <w:rFonts w:ascii="Times New Roman" w:hAnsi="Times New Roman" w:cs="Times New Roman"/>
                <w:b w:val="0"/>
                <w:sz w:val="24"/>
                <w:szCs w:val="24"/>
                <w:lang w:eastAsia="ru-RU"/>
              </w:rPr>
              <w:t>175</w:t>
            </w:r>
            <w:r w:rsidRPr="008E65F6">
              <w:rPr>
                <w:rFonts w:ascii="Times New Roman" w:hAnsi="Times New Roman" w:cs="Times New Roman"/>
                <w:b w:val="0"/>
                <w:sz w:val="24"/>
                <w:szCs w:val="24"/>
                <w:lang w:eastAsia="ru-RU"/>
              </w:rPr>
              <w:t xml:space="preserve"> от </w:t>
            </w:r>
            <w:r w:rsidR="00CD4739" w:rsidRPr="008E65F6">
              <w:rPr>
                <w:rFonts w:ascii="Times New Roman" w:hAnsi="Times New Roman" w:cs="Times New Roman"/>
                <w:b w:val="0"/>
                <w:sz w:val="24"/>
                <w:szCs w:val="24"/>
                <w:lang w:eastAsia="ru-RU"/>
              </w:rPr>
              <w:t>22.02.2022</w:t>
            </w:r>
            <w:r w:rsidRPr="008E65F6">
              <w:rPr>
                <w:rFonts w:ascii="Times New Roman" w:hAnsi="Times New Roman" w:cs="Times New Roman"/>
                <w:b w:val="0"/>
                <w:sz w:val="24"/>
                <w:szCs w:val="24"/>
                <w:lang w:eastAsia="ru-RU"/>
              </w:rPr>
              <w:t>.</w:t>
            </w:r>
          </w:p>
          <w:p w:rsidR="00F26D52" w:rsidRPr="008E65F6" w:rsidRDefault="00F26D52" w:rsidP="00F26D52">
            <w:pPr>
              <w:pStyle w:val="a7"/>
              <w:shd w:val="clear" w:color="auto" w:fill="auto"/>
              <w:spacing w:before="0" w:after="0" w:line="317" w:lineRule="exact"/>
              <w:ind w:left="95" w:right="168" w:firstLine="0"/>
              <w:rPr>
                <w:rFonts w:ascii="Times New Roman" w:hAnsi="Times New Roman"/>
                <w:b w:val="0"/>
              </w:rPr>
            </w:pP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8955A7" w:rsidRPr="008E65F6" w:rsidRDefault="008955A7"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p>
          <w:p w:rsidR="008955A7" w:rsidRPr="008E65F6" w:rsidRDefault="008955A7"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p>
          <w:p w:rsidR="00614438" w:rsidRPr="008E65F6" w:rsidRDefault="00614438" w:rsidP="0061483E">
            <w:pPr>
              <w:pStyle w:val="a7"/>
              <w:shd w:val="clear" w:color="auto" w:fill="auto"/>
              <w:spacing w:before="0" w:after="0" w:line="260" w:lineRule="exact"/>
              <w:ind w:left="200" w:firstLine="0"/>
              <w:jc w:val="left"/>
              <w:rPr>
                <w:rFonts w:ascii="Times New Roman" w:hAnsi="Times New Roman" w:cs="Times New Roman"/>
                <w:lang w:eastAsia="ru-RU"/>
              </w:rPr>
            </w:pPr>
            <w:r w:rsidRPr="008E65F6">
              <w:rPr>
                <w:rFonts w:ascii="Times New Roman" w:hAnsi="Times New Roman" w:cs="Times New Roman"/>
                <w:b w:val="0"/>
                <w:sz w:val="24"/>
                <w:szCs w:val="24"/>
                <w:lang w:eastAsia="ru-RU"/>
              </w:rPr>
              <w:t>4.</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8955A7">
            <w:pPr>
              <w:pStyle w:val="a7"/>
              <w:shd w:val="clear" w:color="auto" w:fill="auto"/>
              <w:spacing w:before="0" w:after="660" w:line="240" w:lineRule="auto"/>
              <w:ind w:left="120" w:right="142"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Наименование организатора электронного аукциона</w:t>
            </w:r>
          </w:p>
          <w:p w:rsidR="00095ED2" w:rsidRPr="008E65F6" w:rsidRDefault="00614438" w:rsidP="00095ED2">
            <w:pPr>
              <w:pStyle w:val="a7"/>
              <w:shd w:val="clear" w:color="auto" w:fill="auto"/>
              <w:tabs>
                <w:tab w:val="left" w:pos="646"/>
              </w:tabs>
              <w:spacing w:before="0" w:after="0" w:line="312" w:lineRule="exact"/>
              <w:ind w:left="176" w:firstLine="0"/>
              <w:jc w:val="left"/>
              <w:rPr>
                <w:rStyle w:val="1"/>
                <w:rFonts w:ascii="Times New Roman" w:hAnsi="Times New Roman" w:cs="Times New Roman"/>
                <w:sz w:val="24"/>
                <w:szCs w:val="24"/>
              </w:rPr>
            </w:pPr>
            <w:r w:rsidRPr="008E65F6">
              <w:rPr>
                <w:rStyle w:val="1"/>
                <w:rFonts w:ascii="Times New Roman" w:hAnsi="Times New Roman" w:cs="Times New Roman"/>
                <w:sz w:val="24"/>
                <w:szCs w:val="24"/>
              </w:rPr>
              <w:t>Местонахождение</w:t>
            </w:r>
          </w:p>
          <w:p w:rsidR="00095ED2" w:rsidRPr="008E65F6" w:rsidRDefault="00095ED2" w:rsidP="00095ED2">
            <w:pPr>
              <w:pStyle w:val="a7"/>
              <w:shd w:val="clear" w:color="auto" w:fill="auto"/>
              <w:tabs>
                <w:tab w:val="left" w:pos="646"/>
              </w:tabs>
              <w:spacing w:before="0" w:after="0" w:line="312" w:lineRule="exact"/>
              <w:ind w:left="176" w:firstLine="0"/>
              <w:jc w:val="left"/>
              <w:rPr>
                <w:rStyle w:val="1"/>
                <w:rFonts w:ascii="Times New Roman" w:hAnsi="Times New Roman" w:cs="Times New Roman"/>
                <w:sz w:val="24"/>
                <w:szCs w:val="24"/>
              </w:rPr>
            </w:pPr>
          </w:p>
          <w:p w:rsidR="00095ED2" w:rsidRPr="008E65F6" w:rsidRDefault="00095ED2" w:rsidP="00095ED2">
            <w:pPr>
              <w:pStyle w:val="a7"/>
              <w:shd w:val="clear" w:color="auto" w:fill="auto"/>
              <w:tabs>
                <w:tab w:val="left" w:pos="646"/>
              </w:tabs>
              <w:spacing w:before="0" w:after="0" w:line="312" w:lineRule="exact"/>
              <w:ind w:left="176" w:firstLine="0"/>
              <w:jc w:val="left"/>
              <w:rPr>
                <w:rStyle w:val="1"/>
                <w:rFonts w:ascii="Times New Roman" w:hAnsi="Times New Roman" w:cs="Times New Roman"/>
                <w:sz w:val="24"/>
                <w:szCs w:val="24"/>
              </w:rPr>
            </w:pPr>
          </w:p>
          <w:p w:rsidR="00095ED2" w:rsidRPr="008E65F6" w:rsidRDefault="00095ED2" w:rsidP="00095ED2">
            <w:pPr>
              <w:pStyle w:val="a7"/>
              <w:shd w:val="clear" w:color="auto" w:fill="auto"/>
              <w:tabs>
                <w:tab w:val="left" w:pos="646"/>
              </w:tabs>
              <w:spacing w:before="0" w:after="0" w:line="312" w:lineRule="exact"/>
              <w:ind w:left="176" w:firstLine="0"/>
              <w:jc w:val="left"/>
              <w:rPr>
                <w:rStyle w:val="1"/>
                <w:rFonts w:ascii="Times New Roman" w:hAnsi="Times New Roman" w:cs="Times New Roman"/>
                <w:sz w:val="24"/>
                <w:szCs w:val="24"/>
              </w:rPr>
            </w:pPr>
          </w:p>
          <w:p w:rsidR="00095ED2" w:rsidRPr="008E65F6" w:rsidRDefault="00095ED2" w:rsidP="00095ED2">
            <w:pPr>
              <w:pStyle w:val="a7"/>
              <w:shd w:val="clear" w:color="auto" w:fill="auto"/>
              <w:tabs>
                <w:tab w:val="left" w:pos="646"/>
              </w:tabs>
              <w:spacing w:before="0" w:after="0" w:line="312" w:lineRule="exact"/>
              <w:ind w:left="176" w:firstLine="0"/>
              <w:jc w:val="left"/>
              <w:rPr>
                <w:rStyle w:val="1"/>
                <w:rFonts w:ascii="Times New Roman" w:hAnsi="Times New Roman" w:cs="Times New Roman"/>
                <w:sz w:val="24"/>
                <w:szCs w:val="24"/>
              </w:rPr>
            </w:pPr>
          </w:p>
          <w:p w:rsidR="00614438" w:rsidRPr="008E65F6" w:rsidRDefault="00614438" w:rsidP="00095ED2">
            <w:pPr>
              <w:pStyle w:val="a7"/>
              <w:shd w:val="clear" w:color="auto" w:fill="auto"/>
              <w:tabs>
                <w:tab w:val="left" w:pos="646"/>
              </w:tabs>
              <w:spacing w:before="0" w:after="0" w:line="312" w:lineRule="exact"/>
              <w:ind w:left="176" w:firstLine="0"/>
              <w:jc w:val="left"/>
              <w:rPr>
                <w:rStyle w:val="1"/>
                <w:rFonts w:ascii="Times New Roman" w:hAnsi="Times New Roman" w:cs="Times New Roman"/>
                <w:sz w:val="24"/>
                <w:szCs w:val="24"/>
              </w:rPr>
            </w:pPr>
            <w:r w:rsidRPr="008E65F6">
              <w:rPr>
                <w:rStyle w:val="1"/>
                <w:rFonts w:ascii="Times New Roman" w:hAnsi="Times New Roman" w:cs="Times New Roman"/>
                <w:sz w:val="24"/>
                <w:szCs w:val="24"/>
              </w:rPr>
              <w:t>Номер контактного телефона организатора аукциона</w:t>
            </w:r>
          </w:p>
          <w:p w:rsidR="00095ED2" w:rsidRPr="008E65F6" w:rsidRDefault="00095ED2" w:rsidP="00095ED2">
            <w:pPr>
              <w:pStyle w:val="a7"/>
              <w:shd w:val="clear" w:color="auto" w:fill="auto"/>
              <w:tabs>
                <w:tab w:val="left" w:pos="646"/>
              </w:tabs>
              <w:spacing w:before="0" w:after="0" w:line="312" w:lineRule="exact"/>
              <w:ind w:left="176" w:firstLine="0"/>
              <w:jc w:val="left"/>
              <w:rPr>
                <w:rStyle w:val="1"/>
                <w:rFonts w:ascii="Times New Roman" w:hAnsi="Times New Roman" w:cs="Times New Roman"/>
                <w:sz w:val="24"/>
                <w:szCs w:val="24"/>
              </w:rPr>
            </w:pPr>
          </w:p>
          <w:p w:rsidR="00095ED2" w:rsidRPr="008E65F6" w:rsidRDefault="00095ED2" w:rsidP="00095ED2">
            <w:pPr>
              <w:pStyle w:val="a7"/>
              <w:shd w:val="clear" w:color="auto" w:fill="auto"/>
              <w:tabs>
                <w:tab w:val="left" w:pos="646"/>
              </w:tabs>
              <w:spacing w:before="0" w:after="0" w:line="312" w:lineRule="exact"/>
              <w:ind w:left="440" w:firstLine="0"/>
              <w:jc w:val="center"/>
              <w:rPr>
                <w:rStyle w:val="1"/>
                <w:b/>
              </w:rPr>
            </w:pPr>
          </w:p>
          <w:p w:rsidR="00614438" w:rsidRPr="008E65F6" w:rsidRDefault="00614438" w:rsidP="008955A7">
            <w:pPr>
              <w:pStyle w:val="a7"/>
              <w:shd w:val="clear" w:color="auto" w:fill="auto"/>
              <w:spacing w:before="0" w:after="360" w:line="240" w:lineRule="auto"/>
              <w:ind w:left="120" w:right="142"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Адрес электронной почты</w:t>
            </w:r>
          </w:p>
          <w:p w:rsidR="008955A7" w:rsidRPr="008E65F6" w:rsidRDefault="00614438" w:rsidP="008955A7">
            <w:pPr>
              <w:pStyle w:val="a7"/>
              <w:shd w:val="clear" w:color="auto" w:fill="auto"/>
              <w:spacing w:before="0" w:after="600" w:line="240" w:lineRule="auto"/>
              <w:ind w:left="120" w:right="142"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Адрес официального сайта в информационно-</w:t>
            </w:r>
            <w:r w:rsidRPr="008E65F6">
              <w:rPr>
                <w:rFonts w:ascii="Times New Roman" w:hAnsi="Times New Roman" w:cs="Times New Roman"/>
                <w:b w:val="0"/>
                <w:sz w:val="24"/>
                <w:szCs w:val="24"/>
                <w:lang w:eastAsia="ru-RU"/>
              </w:rPr>
              <w:softHyphen/>
              <w:t>телекоммуникационной сети «Интернет»</w:t>
            </w:r>
          </w:p>
          <w:p w:rsidR="00614438" w:rsidRPr="008E65F6" w:rsidRDefault="00614438" w:rsidP="008955A7">
            <w:pPr>
              <w:pStyle w:val="a7"/>
              <w:shd w:val="clear" w:color="auto" w:fill="auto"/>
              <w:spacing w:before="0" w:after="600" w:line="240" w:lineRule="auto"/>
              <w:ind w:left="120" w:right="142" w:firstLine="0"/>
              <w:jc w:val="left"/>
              <w:rPr>
                <w:rFonts w:ascii="Times New Roman" w:hAnsi="Times New Roman" w:cs="Times New Roman"/>
                <w:bCs w:val="0"/>
                <w:lang w:eastAsia="ru-RU"/>
              </w:rPr>
            </w:pPr>
            <w:r w:rsidRPr="008E65F6">
              <w:rPr>
                <w:rFonts w:ascii="Times New Roman" w:hAnsi="Times New Roman" w:cs="Times New Roman"/>
                <w:b w:val="0"/>
                <w:sz w:val="24"/>
                <w:szCs w:val="24"/>
                <w:lang w:eastAsia="ru-RU"/>
              </w:rPr>
              <w:t>Фамилия, имя, отчество (при наличии) ответственного должностного лица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FA3F31" w:rsidP="00FA3F31">
            <w:pPr>
              <w:pStyle w:val="a7"/>
              <w:shd w:val="clear" w:color="auto" w:fill="auto"/>
              <w:spacing w:before="0" w:after="0" w:line="312" w:lineRule="exact"/>
              <w:ind w:left="95" w:right="168" w:firstLine="0"/>
              <w:jc w:val="center"/>
              <w:rPr>
                <w:rFonts w:ascii="Times New Roman" w:hAnsi="Times New Roman" w:cs="Times New Roman"/>
                <w:lang w:eastAsia="ru-RU"/>
              </w:rPr>
            </w:pPr>
            <w:r w:rsidRPr="008E65F6">
              <w:rPr>
                <w:rFonts w:ascii="Times New Roman" w:hAnsi="Times New Roman" w:cs="Times New Roman"/>
                <w:b w:val="0"/>
                <w:sz w:val="24"/>
                <w:szCs w:val="24"/>
                <w:u w:val="single"/>
                <w:lang w:eastAsia="ru-RU"/>
              </w:rPr>
              <w:lastRenderedPageBreak/>
              <w:t>Администрация городского округа Лотошино</w:t>
            </w:r>
            <w:r w:rsidR="00CD4739" w:rsidRPr="008E65F6">
              <w:rPr>
                <w:rFonts w:ascii="Times New Roman" w:hAnsi="Times New Roman" w:cs="Times New Roman"/>
                <w:b w:val="0"/>
                <w:sz w:val="24"/>
                <w:szCs w:val="24"/>
                <w:u w:val="single"/>
                <w:lang w:eastAsia="ru-RU"/>
              </w:rPr>
              <w:t xml:space="preserve"> </w:t>
            </w:r>
            <w:r w:rsidR="00CD4739" w:rsidRPr="008E65F6">
              <w:rPr>
                <w:rFonts w:ascii="Times New Roman" w:hAnsi="Times New Roman" w:cs="Times New Roman"/>
                <w:b w:val="0"/>
                <w:sz w:val="24"/>
                <w:szCs w:val="24"/>
                <w:u w:val="single"/>
                <w:lang w:eastAsia="ru-RU"/>
              </w:rPr>
              <w:br/>
              <w:t>Московской области</w:t>
            </w:r>
          </w:p>
          <w:p w:rsidR="00614438" w:rsidRPr="008E65F6" w:rsidRDefault="00614438" w:rsidP="007C2696">
            <w:pPr>
              <w:pStyle w:val="60"/>
              <w:shd w:val="clear" w:color="auto" w:fill="auto"/>
              <w:spacing w:after="0" w:line="140" w:lineRule="exact"/>
              <w:ind w:left="95" w:right="168"/>
              <w:jc w:val="center"/>
              <w:rPr>
                <w:rStyle w:val="6"/>
                <w:rFonts w:ascii="Times New Roman" w:hAnsi="Times New Roman" w:cs="Times New Roman"/>
                <w:lang w:eastAsia="ru-RU"/>
              </w:rPr>
            </w:pPr>
            <w:r w:rsidRPr="008E65F6">
              <w:rPr>
                <w:rStyle w:val="6"/>
                <w:rFonts w:ascii="Times New Roman" w:hAnsi="Times New Roman" w:cs="Times New Roman"/>
                <w:lang w:eastAsia="ru-RU"/>
              </w:rPr>
              <w:t>(уполномоченный орган местного самоуправления)</w:t>
            </w:r>
          </w:p>
          <w:p w:rsidR="00095ED2" w:rsidRPr="008E65F6" w:rsidRDefault="00095ED2" w:rsidP="00095ED2">
            <w:pPr>
              <w:pStyle w:val="a7"/>
              <w:shd w:val="clear" w:color="auto" w:fill="auto"/>
              <w:spacing w:before="0" w:after="0" w:line="240" w:lineRule="auto"/>
              <w:ind w:left="95" w:right="168" w:firstLine="0"/>
              <w:jc w:val="center"/>
              <w:rPr>
                <w:rFonts w:ascii="Times New Roman" w:hAnsi="Times New Roman" w:cs="Times New Roman"/>
                <w:b w:val="0"/>
                <w:sz w:val="24"/>
                <w:szCs w:val="24"/>
                <w:lang w:eastAsia="ru-RU"/>
              </w:rPr>
            </w:pPr>
          </w:p>
          <w:p w:rsidR="00095ED2" w:rsidRPr="008E65F6" w:rsidRDefault="00614438" w:rsidP="00095ED2">
            <w:pPr>
              <w:pStyle w:val="a7"/>
              <w:shd w:val="clear" w:color="auto" w:fill="auto"/>
              <w:spacing w:before="0" w:after="0" w:line="240" w:lineRule="auto"/>
              <w:ind w:left="95" w:right="168" w:firstLine="0"/>
              <w:jc w:val="center"/>
              <w:rPr>
                <w:rStyle w:val="1"/>
                <w:rFonts w:ascii="Times New Roman" w:hAnsi="Times New Roman" w:cs="Times New Roman"/>
                <w:sz w:val="24"/>
                <w:szCs w:val="24"/>
                <w:u w:val="single"/>
              </w:rPr>
            </w:pPr>
            <w:r w:rsidRPr="008E65F6">
              <w:rPr>
                <w:rFonts w:ascii="Times New Roman" w:hAnsi="Times New Roman" w:cs="Times New Roman"/>
                <w:b w:val="0"/>
                <w:sz w:val="24"/>
                <w:szCs w:val="24"/>
                <w:lang w:eastAsia="ru-RU"/>
              </w:rPr>
              <w:t xml:space="preserve">Адрес (почтовый адрес): </w:t>
            </w:r>
            <w:r w:rsidR="00FA3F31" w:rsidRPr="008E65F6">
              <w:rPr>
                <w:rFonts w:ascii="Times New Roman" w:hAnsi="Times New Roman" w:cs="Times New Roman"/>
                <w:b w:val="0"/>
                <w:sz w:val="24"/>
                <w:szCs w:val="24"/>
                <w:lang w:eastAsia="ru-RU"/>
              </w:rPr>
              <w:t xml:space="preserve">143800 </w:t>
            </w:r>
            <w:r w:rsidRPr="008E65F6">
              <w:rPr>
                <w:rFonts w:ascii="Times New Roman" w:hAnsi="Times New Roman" w:cs="Times New Roman"/>
                <w:b w:val="0"/>
                <w:sz w:val="24"/>
                <w:szCs w:val="24"/>
                <w:u w:val="single"/>
                <w:lang w:eastAsia="ru-RU"/>
              </w:rPr>
              <w:t>Московская область,</w:t>
            </w:r>
            <w:r w:rsidR="00FA3F31" w:rsidRPr="008E65F6">
              <w:rPr>
                <w:rFonts w:ascii="Times New Roman" w:hAnsi="Times New Roman" w:cs="Times New Roman"/>
                <w:b w:val="0"/>
                <w:sz w:val="24"/>
                <w:szCs w:val="24"/>
                <w:u w:val="single"/>
                <w:lang w:eastAsia="ru-RU"/>
              </w:rPr>
              <w:t xml:space="preserve"> г.о.Лотошино,</w:t>
            </w:r>
            <w:r w:rsidRPr="008E65F6">
              <w:rPr>
                <w:rFonts w:ascii="Times New Roman" w:hAnsi="Times New Roman" w:cs="Times New Roman"/>
                <w:b w:val="0"/>
                <w:sz w:val="24"/>
                <w:szCs w:val="24"/>
                <w:u w:val="single"/>
                <w:lang w:eastAsia="ru-RU"/>
              </w:rPr>
              <w:t xml:space="preserve"> </w:t>
            </w:r>
            <w:r w:rsidR="00FA3F31" w:rsidRPr="008E65F6">
              <w:rPr>
                <w:rFonts w:ascii="Times New Roman" w:hAnsi="Times New Roman" w:cs="Times New Roman"/>
                <w:b w:val="0"/>
                <w:sz w:val="24"/>
                <w:szCs w:val="24"/>
                <w:u w:val="single"/>
                <w:lang w:eastAsia="ru-RU"/>
              </w:rPr>
              <w:t>р</w:t>
            </w:r>
            <w:r w:rsidRPr="008E65F6">
              <w:rPr>
                <w:rFonts w:ascii="Times New Roman" w:hAnsi="Times New Roman" w:cs="Times New Roman"/>
                <w:b w:val="0"/>
                <w:sz w:val="24"/>
                <w:szCs w:val="24"/>
                <w:u w:val="single"/>
                <w:lang w:eastAsia="ru-RU"/>
              </w:rPr>
              <w:t>п.Лотошино, ул.Центральная, д.18</w:t>
            </w:r>
            <w:r w:rsidRPr="008E65F6">
              <w:rPr>
                <w:rFonts w:ascii="Times New Roman" w:hAnsi="Times New Roman" w:cs="Times New Roman"/>
                <w:b w:val="0"/>
                <w:sz w:val="24"/>
                <w:szCs w:val="24"/>
                <w:lang w:eastAsia="ru-RU"/>
              </w:rPr>
              <w:t>_</w:t>
            </w:r>
            <w:r w:rsidRPr="008E65F6">
              <w:rPr>
                <w:rFonts w:ascii="Times New Roman" w:hAnsi="Times New Roman" w:cs="Times New Roman"/>
                <w:b w:val="0"/>
                <w:sz w:val="24"/>
                <w:szCs w:val="24"/>
                <w:lang w:eastAsia="ru-RU"/>
              </w:rPr>
              <w:br/>
            </w:r>
          </w:p>
          <w:p w:rsidR="00095ED2" w:rsidRPr="008E65F6" w:rsidRDefault="00095ED2" w:rsidP="00095ED2">
            <w:pPr>
              <w:pStyle w:val="a7"/>
              <w:shd w:val="clear" w:color="auto" w:fill="auto"/>
              <w:spacing w:before="0" w:after="0" w:line="240" w:lineRule="auto"/>
              <w:ind w:left="96" w:right="170" w:firstLine="0"/>
              <w:jc w:val="center"/>
              <w:rPr>
                <w:rStyle w:val="1"/>
                <w:rFonts w:ascii="Times New Roman" w:hAnsi="Times New Roman" w:cs="Times New Roman"/>
                <w:sz w:val="24"/>
                <w:szCs w:val="24"/>
                <w:u w:val="single"/>
              </w:rPr>
            </w:pPr>
          </w:p>
          <w:p w:rsidR="00095ED2" w:rsidRPr="008E65F6" w:rsidRDefault="00095ED2" w:rsidP="00095ED2">
            <w:pPr>
              <w:pStyle w:val="a7"/>
              <w:shd w:val="clear" w:color="auto" w:fill="auto"/>
              <w:spacing w:before="0" w:after="0" w:line="240" w:lineRule="auto"/>
              <w:ind w:left="96" w:right="170" w:firstLine="0"/>
              <w:jc w:val="center"/>
              <w:rPr>
                <w:rStyle w:val="1"/>
                <w:rFonts w:ascii="Times New Roman" w:hAnsi="Times New Roman" w:cs="Times New Roman"/>
                <w:sz w:val="24"/>
                <w:szCs w:val="24"/>
                <w:u w:val="single"/>
              </w:rPr>
            </w:pPr>
          </w:p>
          <w:p w:rsidR="00095ED2" w:rsidRPr="008E65F6" w:rsidRDefault="00095ED2" w:rsidP="00095ED2">
            <w:pPr>
              <w:pStyle w:val="a7"/>
              <w:shd w:val="clear" w:color="auto" w:fill="auto"/>
              <w:spacing w:before="0" w:after="0" w:line="240" w:lineRule="auto"/>
              <w:ind w:left="96" w:right="170" w:firstLine="0"/>
              <w:jc w:val="center"/>
              <w:rPr>
                <w:rStyle w:val="1"/>
                <w:rFonts w:ascii="Times New Roman" w:hAnsi="Times New Roman" w:cs="Times New Roman"/>
                <w:sz w:val="24"/>
                <w:szCs w:val="24"/>
                <w:u w:val="single"/>
              </w:rPr>
            </w:pPr>
          </w:p>
          <w:p w:rsidR="00614438" w:rsidRPr="008E65F6" w:rsidRDefault="007E50B0" w:rsidP="00095ED2">
            <w:pPr>
              <w:pStyle w:val="a7"/>
              <w:shd w:val="clear" w:color="auto" w:fill="auto"/>
              <w:spacing w:before="0" w:after="0" w:line="240" w:lineRule="auto"/>
              <w:ind w:left="96" w:right="170" w:firstLine="0"/>
              <w:jc w:val="center"/>
              <w:rPr>
                <w:rStyle w:val="1"/>
                <w:rFonts w:ascii="Times New Roman" w:hAnsi="Times New Roman" w:cs="Times New Roman"/>
                <w:bCs/>
                <w:sz w:val="24"/>
                <w:szCs w:val="24"/>
                <w:u w:val="single"/>
                <w:shd w:val="clear" w:color="auto" w:fill="auto"/>
                <w:lang w:eastAsia="ru-RU"/>
              </w:rPr>
            </w:pPr>
            <w:r w:rsidRPr="008E65F6">
              <w:rPr>
                <w:rStyle w:val="1"/>
                <w:rFonts w:ascii="Times New Roman" w:hAnsi="Times New Roman" w:cs="Times New Roman"/>
                <w:sz w:val="24"/>
                <w:szCs w:val="24"/>
                <w:u w:val="single"/>
              </w:rPr>
              <w:t>8 (496) 287-08-46</w:t>
            </w:r>
          </w:p>
          <w:p w:rsidR="00095ED2" w:rsidRPr="008E65F6" w:rsidRDefault="00095ED2" w:rsidP="004542D5">
            <w:pPr>
              <w:pStyle w:val="a7"/>
              <w:shd w:val="clear" w:color="auto" w:fill="auto"/>
              <w:spacing w:before="240" w:after="360" w:line="260" w:lineRule="exact"/>
              <w:ind w:left="95" w:right="168" w:firstLine="0"/>
              <w:jc w:val="center"/>
              <w:rPr>
                <w:rFonts w:ascii="Times New Roman" w:hAnsi="Times New Roman" w:cs="Times New Roman"/>
                <w:b w:val="0"/>
                <w:sz w:val="24"/>
                <w:szCs w:val="24"/>
                <w:u w:val="single"/>
                <w:lang w:eastAsia="ru-RU"/>
              </w:rPr>
            </w:pPr>
          </w:p>
          <w:p w:rsidR="00614438" w:rsidRPr="008E65F6" w:rsidRDefault="007E50B0" w:rsidP="004542D5">
            <w:pPr>
              <w:pStyle w:val="a7"/>
              <w:shd w:val="clear" w:color="auto" w:fill="auto"/>
              <w:spacing w:before="240" w:after="360" w:line="260" w:lineRule="exact"/>
              <w:ind w:left="95" w:right="168" w:firstLine="0"/>
              <w:jc w:val="center"/>
              <w:rPr>
                <w:rFonts w:ascii="Times New Roman" w:hAnsi="Times New Roman" w:cs="Times New Roman"/>
                <w:b w:val="0"/>
                <w:sz w:val="24"/>
                <w:szCs w:val="24"/>
                <w:u w:val="single"/>
                <w:lang w:eastAsia="ru-RU"/>
              </w:rPr>
            </w:pPr>
            <w:r w:rsidRPr="008E65F6">
              <w:rPr>
                <w:rFonts w:ascii="Times New Roman" w:hAnsi="Times New Roman" w:cs="Times New Roman"/>
                <w:b w:val="0"/>
                <w:sz w:val="24"/>
                <w:szCs w:val="24"/>
                <w:u w:val="single"/>
                <w:lang w:val="en-US" w:eastAsia="ru-RU"/>
              </w:rPr>
              <w:t>torgloto</w:t>
            </w:r>
            <w:r w:rsidRPr="008E65F6">
              <w:rPr>
                <w:rFonts w:ascii="Times New Roman" w:hAnsi="Times New Roman" w:cs="Times New Roman"/>
                <w:b w:val="0"/>
                <w:sz w:val="24"/>
                <w:szCs w:val="24"/>
                <w:u w:val="single"/>
                <w:lang w:eastAsia="ru-RU"/>
              </w:rPr>
              <w:t>@</w:t>
            </w:r>
            <w:r w:rsidRPr="008E65F6">
              <w:rPr>
                <w:rFonts w:ascii="Times New Roman" w:hAnsi="Times New Roman" w:cs="Times New Roman"/>
                <w:b w:val="0"/>
                <w:sz w:val="24"/>
                <w:szCs w:val="24"/>
                <w:u w:val="single"/>
                <w:lang w:val="en-US" w:eastAsia="ru-RU"/>
              </w:rPr>
              <w:t>mail</w:t>
            </w:r>
            <w:r w:rsidRPr="008E65F6">
              <w:rPr>
                <w:rFonts w:ascii="Times New Roman" w:hAnsi="Times New Roman" w:cs="Times New Roman"/>
                <w:b w:val="0"/>
                <w:sz w:val="24"/>
                <w:szCs w:val="24"/>
                <w:u w:val="single"/>
                <w:lang w:eastAsia="ru-RU"/>
              </w:rPr>
              <w:t>.</w:t>
            </w:r>
            <w:r w:rsidRPr="008E65F6">
              <w:rPr>
                <w:rFonts w:ascii="Times New Roman" w:hAnsi="Times New Roman" w:cs="Times New Roman"/>
                <w:b w:val="0"/>
                <w:sz w:val="24"/>
                <w:szCs w:val="24"/>
                <w:u w:val="single"/>
                <w:lang w:val="en-US" w:eastAsia="ru-RU"/>
              </w:rPr>
              <w:t>ru</w:t>
            </w:r>
          </w:p>
          <w:p w:rsidR="00614438" w:rsidRPr="008E65F6" w:rsidRDefault="00614438" w:rsidP="007C2696">
            <w:pPr>
              <w:pStyle w:val="a7"/>
              <w:shd w:val="clear" w:color="auto" w:fill="auto"/>
              <w:spacing w:before="240" w:after="0" w:line="260" w:lineRule="exact"/>
              <w:ind w:left="95" w:right="168" w:firstLine="0"/>
              <w:jc w:val="center"/>
              <w:rPr>
                <w:rFonts w:ascii="Times New Roman" w:hAnsi="Times New Roman" w:cs="Times New Roman"/>
                <w:b w:val="0"/>
                <w:sz w:val="24"/>
                <w:szCs w:val="24"/>
                <w:lang w:eastAsia="ru-RU"/>
              </w:rPr>
            </w:pPr>
          </w:p>
          <w:p w:rsidR="008955A7" w:rsidRPr="008E65F6" w:rsidRDefault="00614438" w:rsidP="007E50B0">
            <w:pPr>
              <w:pStyle w:val="a7"/>
              <w:shd w:val="clear" w:color="auto" w:fill="auto"/>
              <w:spacing w:before="120" w:after="360" w:line="260" w:lineRule="exact"/>
              <w:ind w:left="95" w:right="168" w:firstLine="0"/>
              <w:jc w:val="center"/>
              <w:rPr>
                <w:rFonts w:ascii="Times New Roman" w:hAnsi="Times New Roman" w:cs="Times New Roman"/>
                <w:b w:val="0"/>
                <w:sz w:val="24"/>
                <w:szCs w:val="24"/>
                <w:u w:val="single"/>
                <w:lang w:eastAsia="ru-RU"/>
              </w:rPr>
            </w:pPr>
            <w:r w:rsidRPr="008E65F6">
              <w:rPr>
                <w:rFonts w:ascii="Times New Roman" w:hAnsi="Times New Roman" w:cs="Times New Roman"/>
                <w:b w:val="0"/>
                <w:sz w:val="24"/>
                <w:szCs w:val="24"/>
                <w:u w:val="single"/>
                <w:lang w:val="en-US" w:eastAsia="ru-RU"/>
              </w:rPr>
              <w:t>www</w:t>
            </w:r>
            <w:r w:rsidRPr="008E65F6">
              <w:rPr>
                <w:rFonts w:ascii="Times New Roman" w:hAnsi="Times New Roman" w:cs="Times New Roman"/>
                <w:b w:val="0"/>
                <w:sz w:val="24"/>
                <w:szCs w:val="24"/>
                <w:u w:val="single"/>
                <w:lang w:eastAsia="ru-RU"/>
              </w:rPr>
              <w:t>.лотошинье.рф</w:t>
            </w:r>
          </w:p>
          <w:p w:rsidR="007E50B0" w:rsidRPr="008E65F6" w:rsidRDefault="007E50B0" w:rsidP="007E50B0">
            <w:pPr>
              <w:pStyle w:val="a7"/>
              <w:shd w:val="clear" w:color="auto" w:fill="auto"/>
              <w:spacing w:before="120" w:after="360" w:line="260" w:lineRule="exact"/>
              <w:ind w:left="95" w:right="168" w:firstLine="0"/>
              <w:jc w:val="center"/>
              <w:rPr>
                <w:rFonts w:ascii="Times New Roman" w:hAnsi="Times New Roman" w:cs="Times New Roman"/>
                <w:b w:val="0"/>
                <w:sz w:val="14"/>
                <w:szCs w:val="14"/>
                <w:lang w:eastAsia="ru-RU"/>
              </w:rPr>
            </w:pPr>
          </w:p>
          <w:p w:rsidR="00614438" w:rsidRPr="008E65F6" w:rsidRDefault="005D543B" w:rsidP="001A01DF">
            <w:pPr>
              <w:pStyle w:val="a7"/>
              <w:shd w:val="clear" w:color="auto" w:fill="auto"/>
              <w:spacing w:before="240" w:after="360" w:line="260" w:lineRule="exact"/>
              <w:ind w:left="95" w:right="168" w:firstLine="0"/>
              <w:jc w:val="center"/>
              <w:rPr>
                <w:rStyle w:val="9pt"/>
                <w:bCs w:val="0"/>
                <w:sz w:val="24"/>
                <w:szCs w:val="24"/>
                <w:lang w:eastAsia="ru-RU"/>
              </w:rPr>
            </w:pPr>
            <w:r w:rsidRPr="008E65F6">
              <w:rPr>
                <w:rFonts w:ascii="Times New Roman" w:hAnsi="Times New Roman" w:cs="Times New Roman"/>
                <w:b w:val="0"/>
                <w:sz w:val="24"/>
                <w:szCs w:val="24"/>
                <w:u w:val="single"/>
                <w:lang w:eastAsia="ru-RU"/>
              </w:rPr>
              <w:t xml:space="preserve">Шутрова Ольга Викторовна - начальник сектора </w:t>
            </w:r>
            <w:r w:rsidRPr="008E65F6">
              <w:rPr>
                <w:rFonts w:ascii="Times New Roman" w:hAnsi="Times New Roman" w:cs="Times New Roman"/>
                <w:b w:val="0"/>
                <w:sz w:val="24"/>
                <w:szCs w:val="24"/>
                <w:u w:val="single"/>
                <w:lang w:eastAsia="ru-RU"/>
              </w:rPr>
              <w:br/>
              <w:t xml:space="preserve">торговли и потребительского рынка  администрации </w:t>
            </w:r>
            <w:r w:rsidRPr="008E65F6">
              <w:rPr>
                <w:rFonts w:ascii="Times New Roman" w:hAnsi="Times New Roman" w:cs="Times New Roman"/>
                <w:b w:val="0"/>
                <w:sz w:val="24"/>
                <w:szCs w:val="24"/>
                <w:u w:val="single"/>
                <w:lang w:eastAsia="ru-RU"/>
              </w:rPr>
              <w:br/>
              <w:t>городского округа Лотошино</w:t>
            </w:r>
          </w:p>
          <w:p w:rsidR="00614438" w:rsidRPr="008E65F6" w:rsidRDefault="00614438" w:rsidP="007C2696">
            <w:pPr>
              <w:pStyle w:val="a7"/>
              <w:shd w:val="clear" w:color="auto" w:fill="auto"/>
              <w:spacing w:before="0" w:after="0" w:line="180" w:lineRule="exact"/>
              <w:ind w:left="95" w:right="168" w:firstLine="0"/>
              <w:jc w:val="left"/>
              <w:rPr>
                <w:rStyle w:val="9pt"/>
                <w:bCs w:val="0"/>
                <w:sz w:val="24"/>
                <w:szCs w:val="24"/>
                <w:lang w:eastAsia="ru-RU"/>
              </w:rPr>
            </w:pP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lastRenderedPageBreak/>
              <w:t>5.</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Официальный сайт, на котором размещена документация об электронном аукционе</w:t>
            </w:r>
          </w:p>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p>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Адрес Единого портала торгов Московской области в информационно</w:t>
            </w:r>
            <w:r w:rsidRPr="008E65F6">
              <w:rPr>
                <w:rFonts w:ascii="Times New Roman" w:hAnsi="Times New Roman" w:cs="Times New Roman"/>
                <w:b w:val="0"/>
                <w:sz w:val="24"/>
                <w:szCs w:val="24"/>
                <w:lang w:eastAsia="ru-RU"/>
              </w:rPr>
              <w:softHyphen/>
              <w:t>телекоммуникационной сети «Интернет»</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jc w:val="center"/>
              <w:rPr>
                <w:rFonts w:ascii="Times New Roman" w:hAnsi="Times New Roman" w:cs="Times New Roman"/>
                <w:b w:val="0"/>
                <w:sz w:val="24"/>
                <w:szCs w:val="24"/>
                <w:u w:val="single"/>
                <w:lang w:eastAsia="ru-RU"/>
              </w:rPr>
            </w:pPr>
          </w:p>
          <w:p w:rsidR="00614438" w:rsidRPr="008E65F6" w:rsidRDefault="00614438" w:rsidP="007C2696">
            <w:pPr>
              <w:pStyle w:val="a7"/>
              <w:shd w:val="clear" w:color="auto" w:fill="auto"/>
              <w:spacing w:before="0" w:after="0" w:line="317" w:lineRule="exact"/>
              <w:ind w:left="95" w:right="168" w:firstLine="0"/>
              <w:jc w:val="center"/>
              <w:rPr>
                <w:rFonts w:ascii="Times New Roman" w:hAnsi="Times New Roman" w:cs="Times New Roman"/>
                <w:b w:val="0"/>
                <w:sz w:val="24"/>
                <w:szCs w:val="24"/>
                <w:u w:val="single"/>
                <w:lang w:eastAsia="ru-RU"/>
              </w:rPr>
            </w:pPr>
            <w:r w:rsidRPr="008E65F6">
              <w:rPr>
                <w:rFonts w:ascii="Times New Roman" w:hAnsi="Times New Roman" w:cs="Times New Roman"/>
                <w:b w:val="0"/>
                <w:sz w:val="24"/>
                <w:szCs w:val="24"/>
                <w:u w:val="single"/>
                <w:lang w:eastAsia="ru-RU"/>
              </w:rPr>
              <w:t>www.torgi.gov.ru</w:t>
            </w:r>
          </w:p>
          <w:p w:rsidR="00614438" w:rsidRPr="008E65F6" w:rsidRDefault="00614438" w:rsidP="007C2696">
            <w:pPr>
              <w:pStyle w:val="a7"/>
              <w:shd w:val="clear" w:color="auto" w:fill="auto"/>
              <w:spacing w:before="0" w:after="240" w:line="317" w:lineRule="exact"/>
              <w:ind w:left="95" w:right="168" w:firstLine="0"/>
              <w:jc w:val="left"/>
              <w:rPr>
                <w:rFonts w:ascii="Times New Roman" w:hAnsi="Times New Roman" w:cs="Times New Roman"/>
                <w:b w:val="0"/>
                <w:sz w:val="24"/>
                <w:szCs w:val="24"/>
                <w:lang w:eastAsia="ru-RU"/>
              </w:rPr>
            </w:pPr>
          </w:p>
          <w:p w:rsidR="000855DE" w:rsidRPr="008E65F6" w:rsidRDefault="000855DE" w:rsidP="007C2696">
            <w:pPr>
              <w:pStyle w:val="a7"/>
              <w:shd w:val="clear" w:color="auto" w:fill="auto"/>
              <w:spacing w:before="0" w:after="240" w:line="317" w:lineRule="exact"/>
              <w:ind w:left="95" w:right="168" w:firstLine="0"/>
              <w:jc w:val="left"/>
              <w:rPr>
                <w:rFonts w:ascii="Times New Roman" w:hAnsi="Times New Roman" w:cs="Times New Roman"/>
                <w:b w:val="0"/>
                <w:sz w:val="24"/>
                <w:szCs w:val="24"/>
                <w:lang w:eastAsia="ru-RU"/>
              </w:rPr>
            </w:pPr>
          </w:p>
          <w:p w:rsidR="00614438" w:rsidRPr="008E65F6" w:rsidRDefault="0033097C" w:rsidP="007C2696">
            <w:pPr>
              <w:pStyle w:val="a7"/>
              <w:spacing w:line="317" w:lineRule="exact"/>
              <w:ind w:left="95" w:right="168" w:firstLine="0"/>
              <w:jc w:val="center"/>
              <w:rPr>
                <w:rFonts w:ascii="Times New Roman" w:hAnsi="Times New Roman" w:cs="Times New Roman"/>
                <w:b w:val="0"/>
                <w:sz w:val="24"/>
                <w:szCs w:val="24"/>
                <w:u w:val="single"/>
                <w:lang w:eastAsia="ru-RU"/>
              </w:rPr>
            </w:pPr>
            <w:hyperlink r:id="rId7" w:history="1">
              <w:r w:rsidR="00614438" w:rsidRPr="008E65F6">
                <w:rPr>
                  <w:rFonts w:ascii="Times New Roman" w:hAnsi="Times New Roman" w:cs="Times New Roman"/>
                  <w:b w:val="0"/>
                  <w:sz w:val="24"/>
                  <w:szCs w:val="24"/>
                  <w:u w:val="single"/>
                  <w:lang w:eastAsia="ru-RU"/>
                </w:rPr>
                <w:t>www.torgi.mosreg.ru</w:t>
              </w:r>
            </w:hyperlink>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6.</w:t>
            </w:r>
          </w:p>
        </w:tc>
        <w:tc>
          <w:tcPr>
            <w:tcW w:w="3435" w:type="dxa"/>
            <w:tcBorders>
              <w:top w:val="single" w:sz="4" w:space="0" w:color="auto"/>
              <w:left w:val="single" w:sz="4" w:space="0" w:color="auto"/>
              <w:bottom w:val="single" w:sz="4" w:space="0" w:color="auto"/>
              <w:right w:val="nil"/>
            </w:tcBorders>
            <w:shd w:val="clear" w:color="auto" w:fill="FFFFFF"/>
          </w:tcPr>
          <w:p w:rsidR="008955A7" w:rsidRPr="008E65F6" w:rsidRDefault="00614438" w:rsidP="008955A7">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Адрес электронной площадки в информационно - телекоммуникационной сети «Интернет»</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1A01DF">
            <w:pPr>
              <w:pStyle w:val="a7"/>
              <w:shd w:val="clear" w:color="auto" w:fill="auto"/>
              <w:spacing w:before="480" w:after="660" w:line="260" w:lineRule="exact"/>
              <w:ind w:left="95" w:right="168" w:firstLine="0"/>
              <w:jc w:val="center"/>
              <w:rPr>
                <w:rStyle w:val="9pt"/>
                <w:bCs w:val="0"/>
                <w:sz w:val="24"/>
                <w:szCs w:val="24"/>
                <w:lang w:eastAsia="ru-RU"/>
              </w:rPr>
            </w:pPr>
            <w:r w:rsidRPr="008E65F6">
              <w:rPr>
                <w:rFonts w:ascii="Times New Roman" w:hAnsi="Times New Roman" w:cs="Times New Roman"/>
                <w:b w:val="0"/>
                <w:sz w:val="24"/>
                <w:szCs w:val="24"/>
                <w:u w:val="single"/>
                <w:lang w:eastAsia="ru-RU"/>
              </w:rPr>
              <w:t>www.rts-tender.ru</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7.</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Место размещения нестационарного торгового объекта (адресный ориентир), технические характеристики нестационарного торгового объекта (тип, описание внешнего вида, площадь, специализация нестационарного торгового объекта)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1A01DF" w:rsidRPr="0033097C" w:rsidRDefault="00614438" w:rsidP="00CD4739">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xml:space="preserve">Место размещения нестационарного торгового объекта согласно Схеме размещения нестационарных торговых объектов, утвержденной </w:t>
            </w:r>
            <w:r w:rsidR="001A01DF" w:rsidRPr="0033097C">
              <w:rPr>
                <w:rFonts w:ascii="Times New Roman" w:hAnsi="Times New Roman" w:cs="Times New Roman"/>
                <w:b w:val="0"/>
                <w:sz w:val="24"/>
                <w:szCs w:val="24"/>
                <w:lang w:eastAsia="ru-RU"/>
              </w:rPr>
              <w:t xml:space="preserve">постановлением Главы </w:t>
            </w:r>
            <w:r w:rsidR="00CD4739" w:rsidRPr="0033097C">
              <w:rPr>
                <w:rFonts w:ascii="Times New Roman" w:hAnsi="Times New Roman" w:cs="Times New Roman"/>
                <w:b w:val="0"/>
                <w:sz w:val="24"/>
                <w:szCs w:val="24"/>
                <w:lang w:eastAsia="ru-RU"/>
              </w:rPr>
              <w:t>городского округа Лотошино от 15.02.2022 №137</w:t>
            </w:r>
            <w:r w:rsidR="00B916CC" w:rsidRPr="0033097C">
              <w:rPr>
                <w:rFonts w:ascii="Times New Roman" w:hAnsi="Times New Roman" w:cs="Times New Roman"/>
                <w:b w:val="0"/>
                <w:sz w:val="24"/>
                <w:szCs w:val="24"/>
                <w:lang w:eastAsia="ru-RU"/>
              </w:rPr>
              <w:t xml:space="preserve"> (с изм. от 03.03.2022 №219)</w:t>
            </w:r>
            <w:r w:rsidR="001A01DF" w:rsidRPr="0033097C">
              <w:rPr>
                <w:rFonts w:ascii="Times New Roman" w:hAnsi="Times New Roman" w:cs="Times New Roman"/>
                <w:b w:val="0"/>
                <w:sz w:val="24"/>
                <w:szCs w:val="24"/>
                <w:lang w:eastAsia="ru-RU"/>
              </w:rPr>
              <w:t xml:space="preserve"> </w:t>
            </w:r>
            <w:r w:rsidRPr="0033097C">
              <w:rPr>
                <w:rFonts w:ascii="Times New Roman" w:hAnsi="Times New Roman" w:cs="Times New Roman"/>
                <w:b w:val="0"/>
                <w:sz w:val="24"/>
                <w:szCs w:val="24"/>
                <w:lang w:eastAsia="ru-RU"/>
              </w:rPr>
              <w:t xml:space="preserve">и размещенной на официальном сайте администрации </w:t>
            </w:r>
            <w:r w:rsidR="00113950" w:rsidRPr="0033097C">
              <w:rPr>
                <w:rFonts w:ascii="Times New Roman" w:hAnsi="Times New Roman" w:cs="Times New Roman"/>
                <w:b w:val="0"/>
                <w:sz w:val="24"/>
                <w:szCs w:val="24"/>
                <w:lang w:eastAsia="ru-RU"/>
              </w:rPr>
              <w:t xml:space="preserve">городского округа Лотошино </w:t>
            </w:r>
            <w:r w:rsidRPr="0033097C">
              <w:rPr>
                <w:rFonts w:ascii="Times New Roman" w:hAnsi="Times New Roman" w:cs="Times New Roman"/>
                <w:b w:val="0"/>
                <w:sz w:val="24"/>
                <w:szCs w:val="24"/>
                <w:lang w:eastAsia="ru-RU"/>
              </w:rPr>
              <w:t>www.лотошинье.рф,</w:t>
            </w:r>
            <w:r w:rsidR="001A01DF" w:rsidRPr="0033097C">
              <w:rPr>
                <w:rFonts w:ascii="Times New Roman" w:hAnsi="Times New Roman" w:cs="Times New Roman"/>
                <w:b w:val="0"/>
                <w:sz w:val="24"/>
                <w:szCs w:val="24"/>
                <w:lang w:eastAsia="ru-RU"/>
              </w:rPr>
              <w:t xml:space="preserve"> опубликованной в газете «Сельская Новь» </w:t>
            </w:r>
            <w:r w:rsidR="00E34860" w:rsidRPr="0033097C">
              <w:rPr>
                <w:rFonts w:ascii="Times New Roman" w:hAnsi="Times New Roman" w:cs="Times New Roman"/>
                <w:b w:val="0"/>
                <w:sz w:val="24"/>
                <w:szCs w:val="24"/>
                <w:lang w:eastAsia="ru-RU"/>
              </w:rPr>
              <w:t>№</w:t>
            </w:r>
            <w:r w:rsidR="00CD4739" w:rsidRPr="0033097C">
              <w:rPr>
                <w:rFonts w:ascii="Times New Roman" w:hAnsi="Times New Roman" w:cs="Times New Roman"/>
                <w:b w:val="0"/>
                <w:sz w:val="24"/>
                <w:szCs w:val="24"/>
                <w:lang w:eastAsia="ru-RU"/>
              </w:rPr>
              <w:t>7</w:t>
            </w:r>
            <w:r w:rsidR="00B916CC" w:rsidRPr="0033097C">
              <w:rPr>
                <w:rFonts w:ascii="Times New Roman" w:hAnsi="Times New Roman" w:cs="Times New Roman"/>
                <w:b w:val="0"/>
                <w:sz w:val="24"/>
                <w:szCs w:val="24"/>
                <w:lang w:eastAsia="ru-RU"/>
              </w:rPr>
              <w:t xml:space="preserve"> </w:t>
            </w:r>
            <w:r w:rsidR="00CD4739" w:rsidRPr="0033097C">
              <w:rPr>
                <w:rFonts w:ascii="Times New Roman" w:hAnsi="Times New Roman" w:cs="Times New Roman"/>
                <w:b w:val="0"/>
                <w:sz w:val="24"/>
                <w:szCs w:val="24"/>
                <w:lang w:eastAsia="ru-RU"/>
              </w:rPr>
              <w:t>от 25.02.2022г</w:t>
            </w:r>
            <w:r w:rsidR="00D02FB4" w:rsidRPr="0033097C">
              <w:rPr>
                <w:rFonts w:ascii="Times New Roman" w:hAnsi="Times New Roman" w:cs="Times New Roman"/>
                <w:b w:val="0"/>
                <w:sz w:val="24"/>
                <w:szCs w:val="24"/>
                <w:lang w:eastAsia="ru-RU"/>
              </w:rPr>
              <w:t>.</w:t>
            </w:r>
            <w:r w:rsidR="00B916CC" w:rsidRPr="0033097C">
              <w:rPr>
                <w:rFonts w:ascii="Times New Roman" w:hAnsi="Times New Roman" w:cs="Times New Roman"/>
                <w:b w:val="0"/>
                <w:sz w:val="24"/>
                <w:szCs w:val="24"/>
                <w:lang w:eastAsia="ru-RU"/>
              </w:rPr>
              <w:t>, изм. от 03.03.2022 в газете «Сельская Новь» №9 от 11.03.2022</w:t>
            </w:r>
            <w:r w:rsidR="001A01DF" w:rsidRPr="0033097C">
              <w:rPr>
                <w:rFonts w:ascii="Times New Roman" w:hAnsi="Times New Roman" w:cs="Times New Roman"/>
                <w:b w:val="0"/>
                <w:sz w:val="24"/>
                <w:szCs w:val="24"/>
                <w:lang w:eastAsia="ru-RU"/>
              </w:rPr>
              <w:t>:</w:t>
            </w:r>
          </w:p>
          <w:p w:rsidR="00614438" w:rsidRPr="0033097C" w:rsidRDefault="001A01DF" w:rsidP="00CD4739">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лот №1 – порядковый №</w:t>
            </w:r>
            <w:r w:rsidR="00C83D4D" w:rsidRPr="0033097C">
              <w:rPr>
                <w:rFonts w:ascii="Times New Roman" w:hAnsi="Times New Roman" w:cs="Times New Roman"/>
                <w:b w:val="0"/>
                <w:sz w:val="24"/>
                <w:szCs w:val="24"/>
                <w:lang w:eastAsia="ru-RU"/>
              </w:rPr>
              <w:t>5</w:t>
            </w:r>
            <w:r w:rsidR="00CD4739" w:rsidRPr="0033097C">
              <w:rPr>
                <w:rFonts w:ascii="Times New Roman" w:hAnsi="Times New Roman" w:cs="Times New Roman"/>
                <w:b w:val="0"/>
                <w:sz w:val="24"/>
                <w:szCs w:val="24"/>
                <w:lang w:eastAsia="ru-RU"/>
              </w:rPr>
              <w:t xml:space="preserve"> </w:t>
            </w:r>
            <w:r w:rsidRPr="0033097C">
              <w:rPr>
                <w:rFonts w:ascii="Times New Roman" w:hAnsi="Times New Roman" w:cs="Times New Roman"/>
                <w:b w:val="0"/>
                <w:sz w:val="24"/>
                <w:szCs w:val="24"/>
                <w:lang w:eastAsia="ru-RU"/>
              </w:rPr>
              <w:t>Схем</w:t>
            </w:r>
            <w:r w:rsidR="00CD4739" w:rsidRPr="0033097C">
              <w:rPr>
                <w:rFonts w:ascii="Times New Roman" w:hAnsi="Times New Roman" w:cs="Times New Roman"/>
                <w:b w:val="0"/>
                <w:sz w:val="24"/>
                <w:szCs w:val="24"/>
                <w:lang w:eastAsia="ru-RU"/>
              </w:rPr>
              <w:t>ы (раздел 2 Извещения, таблица);</w:t>
            </w:r>
          </w:p>
          <w:p w:rsidR="00614438" w:rsidRPr="0033097C" w:rsidRDefault="00CD4739" w:rsidP="00CD4739">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лот №2 – порядковый №</w:t>
            </w:r>
            <w:r w:rsidR="00C83D4D" w:rsidRPr="0033097C">
              <w:rPr>
                <w:rFonts w:ascii="Times New Roman" w:hAnsi="Times New Roman" w:cs="Times New Roman"/>
                <w:b w:val="0"/>
                <w:sz w:val="24"/>
                <w:szCs w:val="24"/>
                <w:lang w:eastAsia="ru-RU"/>
              </w:rPr>
              <w:t>7</w:t>
            </w:r>
            <w:r w:rsidRPr="0033097C">
              <w:rPr>
                <w:rFonts w:ascii="Times New Roman" w:hAnsi="Times New Roman" w:cs="Times New Roman"/>
                <w:b w:val="0"/>
                <w:sz w:val="24"/>
                <w:szCs w:val="24"/>
                <w:lang w:eastAsia="ru-RU"/>
              </w:rPr>
              <w:t xml:space="preserve"> Схемы (раздел 2 Извещения, таблица);</w:t>
            </w:r>
          </w:p>
          <w:p w:rsidR="00EF5D0A" w:rsidRPr="0033097C" w:rsidRDefault="00EF5D0A" w:rsidP="00EF5D0A">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лот №3 – порядковый №</w:t>
            </w:r>
            <w:r w:rsidR="00C83D4D" w:rsidRPr="0033097C">
              <w:rPr>
                <w:rFonts w:ascii="Times New Roman" w:hAnsi="Times New Roman" w:cs="Times New Roman"/>
                <w:b w:val="0"/>
                <w:sz w:val="24"/>
                <w:szCs w:val="24"/>
                <w:lang w:eastAsia="ru-RU"/>
              </w:rPr>
              <w:t>9</w:t>
            </w:r>
            <w:r w:rsidRPr="0033097C">
              <w:rPr>
                <w:rFonts w:ascii="Times New Roman" w:hAnsi="Times New Roman" w:cs="Times New Roman"/>
                <w:b w:val="0"/>
                <w:sz w:val="24"/>
                <w:szCs w:val="24"/>
                <w:lang w:eastAsia="ru-RU"/>
              </w:rPr>
              <w:t xml:space="preserve"> Схемы (раздел 2 Извещения, таблица);</w:t>
            </w:r>
          </w:p>
          <w:p w:rsidR="00EF5D0A" w:rsidRPr="0033097C" w:rsidRDefault="00EF5D0A" w:rsidP="00EF5D0A">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lastRenderedPageBreak/>
              <w:t>- лот №4 – порядковый №</w:t>
            </w:r>
            <w:r w:rsidR="00C83D4D" w:rsidRPr="0033097C">
              <w:rPr>
                <w:rFonts w:ascii="Times New Roman" w:hAnsi="Times New Roman" w:cs="Times New Roman"/>
                <w:b w:val="0"/>
                <w:sz w:val="24"/>
                <w:szCs w:val="24"/>
                <w:lang w:eastAsia="ru-RU"/>
              </w:rPr>
              <w:t>11</w:t>
            </w:r>
            <w:r w:rsidRPr="0033097C">
              <w:rPr>
                <w:rFonts w:ascii="Times New Roman" w:hAnsi="Times New Roman" w:cs="Times New Roman"/>
                <w:b w:val="0"/>
                <w:sz w:val="24"/>
                <w:szCs w:val="24"/>
                <w:lang w:eastAsia="ru-RU"/>
              </w:rPr>
              <w:t xml:space="preserve"> Схемы (раздел 2 Извещения, таблица);</w:t>
            </w:r>
          </w:p>
          <w:p w:rsidR="00EF5D0A" w:rsidRPr="0033097C" w:rsidRDefault="00EF5D0A" w:rsidP="00EF5D0A">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лот №5 – порядковый №1</w:t>
            </w:r>
            <w:r w:rsidR="00C83D4D" w:rsidRPr="0033097C">
              <w:rPr>
                <w:rFonts w:ascii="Times New Roman" w:hAnsi="Times New Roman" w:cs="Times New Roman"/>
                <w:b w:val="0"/>
                <w:sz w:val="24"/>
                <w:szCs w:val="24"/>
                <w:lang w:eastAsia="ru-RU"/>
              </w:rPr>
              <w:t>3</w:t>
            </w:r>
            <w:r w:rsidRPr="0033097C">
              <w:rPr>
                <w:rFonts w:ascii="Times New Roman" w:hAnsi="Times New Roman" w:cs="Times New Roman"/>
                <w:b w:val="0"/>
                <w:sz w:val="24"/>
                <w:szCs w:val="24"/>
                <w:lang w:eastAsia="ru-RU"/>
              </w:rPr>
              <w:t xml:space="preserve"> Схемы (раздел 2 Извещения, таблица);</w:t>
            </w:r>
          </w:p>
          <w:p w:rsidR="00EF5D0A" w:rsidRPr="0033097C" w:rsidRDefault="00EF5D0A" w:rsidP="00EF5D0A">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лот №6 – порядковый №1</w:t>
            </w:r>
            <w:r w:rsidR="00C83D4D" w:rsidRPr="0033097C">
              <w:rPr>
                <w:rFonts w:ascii="Times New Roman" w:hAnsi="Times New Roman" w:cs="Times New Roman"/>
                <w:b w:val="0"/>
                <w:sz w:val="24"/>
                <w:szCs w:val="24"/>
                <w:lang w:eastAsia="ru-RU"/>
              </w:rPr>
              <w:t>4</w:t>
            </w:r>
            <w:r w:rsidRPr="0033097C">
              <w:rPr>
                <w:rFonts w:ascii="Times New Roman" w:hAnsi="Times New Roman" w:cs="Times New Roman"/>
                <w:b w:val="0"/>
                <w:sz w:val="24"/>
                <w:szCs w:val="24"/>
                <w:lang w:eastAsia="ru-RU"/>
              </w:rPr>
              <w:t xml:space="preserve"> Схемы (раздел 2 Извещения, таблица).</w:t>
            </w:r>
          </w:p>
          <w:p w:rsidR="00C83D4D" w:rsidRPr="0033097C" w:rsidRDefault="00C83D4D" w:rsidP="00C83D4D">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лот №7 – порядковый №110 Схемы (раздел 2 Извещения, таблица).</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lastRenderedPageBreak/>
              <w:t xml:space="preserve">8. </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Требования к участникам электронного аукциона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Отсутствие факта ликвидации юридического лица, отсутствие решений арбитражного суда о признании юридического лица, индивидуального предпринимателя банкротом, об открытии конкурсного производства;</w:t>
            </w:r>
          </w:p>
          <w:p w:rsidR="00F26D52" w:rsidRPr="008E65F6" w:rsidRDefault="00614438" w:rsidP="00A971CD">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отсутствие факта приостановления деятельности в порядке, предусмотренном Кодексом об административных правонарушениях Российской Федерации, на день подачи заявки.</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9.</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Требования к содержанию и составу заявки</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Заявка состоит из двух частей. Обе части заявки подаются заявителем одновременно.</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Первая часть заявки должна содержать согласие заявителя с условиями Извещения, а также его обязательство разместить нестационарный торговый объект в соответствии с техническими характеристиками, указанными в Извещении.</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Первая часть заявки оформляется по форме, содержащейся в Извещении (приложение 1 к Извещению).</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Вторая часть заявки должна содержать:</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1) сведения о заявителе, включая наименование, фирменное наименование (при наличии), место нахождения, почтовый адрес (для юридического лица), фамилию, имя, отчество (далее - ФИО) (при наличии), паспортные данные, место жительства (для индивидуального предпринимателя), номер контактного телефона, идентификационный номер налогоплательщика участника; электронного аукциона; ФИО и должность лица, уполномоченного на подписание договора; документ, подтверждающий полномочия лица на подписание договора; банковские реквизиты; для индивидуального предпринимателя - информацию о налоговой инспекции, в которой он состоит на учете;</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2) обязательство заявителя в случае признания его победителем либо единственным участником электронного аукциона подписать договор в установленные Извещением сроки, а также гарантию заявителя о достоверности представленной информации;</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3) документы, подтверждающие соответствие участника электронного аукциона требованиям, установленным </w:t>
            </w:r>
            <w:r w:rsidRPr="008E65F6">
              <w:rPr>
                <w:rFonts w:ascii="Times New Roman" w:hAnsi="Times New Roman" w:cs="Times New Roman"/>
                <w:b w:val="0"/>
                <w:sz w:val="24"/>
                <w:szCs w:val="24"/>
                <w:lang w:eastAsia="ru-RU"/>
              </w:rPr>
              <w:lastRenderedPageBreak/>
              <w:t>Извещением, в том числе:</w:t>
            </w:r>
          </w:p>
          <w:p w:rsidR="00614438" w:rsidRPr="008E65F6" w:rsidRDefault="00614438" w:rsidP="00FA3F31">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Для юридических лиц:</w:t>
            </w:r>
          </w:p>
          <w:p w:rsidR="008A307B" w:rsidRDefault="008A307B" w:rsidP="008A307B">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документ, подтверждающий право лица действовать от имени заявителя;</w:t>
            </w:r>
          </w:p>
          <w:p w:rsidR="00F26D52" w:rsidRPr="008E65F6" w:rsidRDefault="00F26D52" w:rsidP="00F26D52">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предоставление обеспечения Заявки являются крупной сделкой; выписка из Единого государственного реестра юридических лиц, полученная не ранее чем за один месяц до дня размещения Извещения; заявление об отсутствии решения о ликвидации заявителя; заявление об отсутствии решения арбитражного суда о признании заявителя банкротом и об открытии конкурсного производства;</w:t>
            </w:r>
          </w:p>
          <w:p w:rsidR="00F26D52" w:rsidRPr="008E65F6" w:rsidRDefault="00F26D52" w:rsidP="00F26D52">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заявление об отсутствии решений о приостановлении деятельности заявителя в порядке, предусмотренном Кодексом Российской Федерации об административных правонарушениях; </w:t>
            </w:r>
          </w:p>
          <w:p w:rsidR="00F26D52" w:rsidRPr="008E65F6" w:rsidRDefault="00F26D52" w:rsidP="00F26D52">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Для индивидуальных предпринимателей: документ, подтверждающий право лица действовать от имени заявителя (в случае, если заявку подает представитель заявителя); выписка из Единого государственного реестра индивидуальных предпринимателей, полученная не ранее чем за один месяц до дня размещения Извещения;</w:t>
            </w:r>
          </w:p>
          <w:p w:rsidR="00F26D52" w:rsidRPr="008E65F6" w:rsidRDefault="00F26D52" w:rsidP="00F26D52">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об отсутствии решений о приостановлении деятельности заявителя в порядке, предусмотренном Кодексом Российской Федерации об административных правонарушениях; заявление об отсутствии решения арбитражного суда о признании банкротом и об открытии конкурсного производства.</w:t>
            </w:r>
          </w:p>
          <w:p w:rsidR="00F26D52" w:rsidRPr="008E65F6" w:rsidRDefault="00F26D52" w:rsidP="00F26D52">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 случае если электронный аукцион проводится среди субъектов малого и среднего предпринимательства - документы, подтверждающие принадлежность участника электронного аукциона к указанным субъектам.</w:t>
            </w:r>
          </w:p>
          <w:p w:rsidR="00F26D52" w:rsidRPr="008E65F6" w:rsidRDefault="00F26D52" w:rsidP="00F26D52">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Вторая часть заявки оформляется по форме, содержащейся в Извещении (приложение 2 к Извещению).</w:t>
            </w:r>
          </w:p>
          <w:p w:rsidR="00F26D52" w:rsidRPr="008E65F6" w:rsidRDefault="00F26D52" w:rsidP="00F26D52">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Все документы должны быть составлены на русском языке. Подача документов на иностранном языке должна сопровождаться предоставлением заверенного перевода соответствующих документов на русский язык, в порядке, установленном законодательством</w:t>
            </w:r>
            <w:r w:rsidRPr="008E65F6">
              <w:rPr>
                <w:rFonts w:ascii="Times New Roman" w:hAnsi="Times New Roman" w:cs="Times New Roman"/>
                <w:sz w:val="24"/>
                <w:szCs w:val="24"/>
                <w:lang w:eastAsia="ru-RU"/>
              </w:rPr>
              <w:t xml:space="preserve"> </w:t>
            </w:r>
            <w:r w:rsidRPr="008E65F6">
              <w:rPr>
                <w:rFonts w:ascii="Times New Roman" w:hAnsi="Times New Roman" w:cs="Times New Roman"/>
                <w:b w:val="0"/>
                <w:sz w:val="24"/>
                <w:szCs w:val="24"/>
                <w:lang w:eastAsia="ru-RU"/>
              </w:rPr>
              <w:t>Российской Федерации.</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lastRenderedPageBreak/>
              <w:t>10.</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840349">
            <w:pPr>
              <w:pStyle w:val="a7"/>
              <w:shd w:val="clear" w:color="auto" w:fill="auto"/>
              <w:spacing w:before="0" w:after="0" w:line="317" w:lineRule="exact"/>
              <w:ind w:left="120" w:right="142"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Срок, в течение которого </w:t>
            </w:r>
            <w:r w:rsidRPr="008E65F6">
              <w:rPr>
                <w:rFonts w:ascii="Times New Roman" w:hAnsi="Times New Roman" w:cs="Times New Roman"/>
                <w:b w:val="0"/>
                <w:sz w:val="24"/>
                <w:szCs w:val="24"/>
                <w:lang w:eastAsia="ru-RU"/>
              </w:rPr>
              <w:lastRenderedPageBreak/>
              <w:t>организатор электронного аукциона вправе отказаться от проведения электронного аукциона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E14F4">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lastRenderedPageBreak/>
              <w:t xml:space="preserve">Организатор электронного аукциона вправе отказаться от </w:t>
            </w:r>
            <w:r w:rsidRPr="008E65F6">
              <w:rPr>
                <w:rFonts w:ascii="Times New Roman" w:hAnsi="Times New Roman" w:cs="Times New Roman"/>
                <w:b w:val="0"/>
                <w:sz w:val="24"/>
                <w:szCs w:val="24"/>
                <w:lang w:eastAsia="ru-RU"/>
              </w:rPr>
              <w:lastRenderedPageBreak/>
              <w:t xml:space="preserve">проведения электронного аукциона не позднее, чем за </w:t>
            </w:r>
            <w:r w:rsidR="00C2333C" w:rsidRPr="008E65F6">
              <w:rPr>
                <w:rFonts w:ascii="Times New Roman" w:hAnsi="Times New Roman" w:cs="Times New Roman"/>
                <w:b w:val="0"/>
                <w:sz w:val="24"/>
                <w:szCs w:val="24"/>
                <w:lang w:eastAsia="ru-RU"/>
              </w:rPr>
              <w:t>пять</w:t>
            </w:r>
            <w:r w:rsidRPr="008E65F6">
              <w:rPr>
                <w:rFonts w:ascii="Times New Roman" w:hAnsi="Times New Roman" w:cs="Times New Roman"/>
                <w:b w:val="0"/>
                <w:sz w:val="24"/>
                <w:szCs w:val="24"/>
                <w:lang w:eastAsia="ru-RU"/>
              </w:rPr>
              <w:t xml:space="preserve"> </w:t>
            </w:r>
            <w:r w:rsidR="00C2333C" w:rsidRPr="008E65F6">
              <w:rPr>
                <w:rFonts w:ascii="Times New Roman" w:hAnsi="Times New Roman" w:cs="Times New Roman"/>
                <w:b w:val="0"/>
                <w:sz w:val="24"/>
                <w:szCs w:val="24"/>
                <w:lang w:eastAsia="ru-RU"/>
              </w:rPr>
              <w:t>дней</w:t>
            </w:r>
            <w:r w:rsidRPr="008E65F6">
              <w:rPr>
                <w:rFonts w:ascii="Times New Roman" w:hAnsi="Times New Roman" w:cs="Times New Roman"/>
                <w:b w:val="0"/>
                <w:sz w:val="24"/>
                <w:szCs w:val="24"/>
                <w:lang w:eastAsia="ru-RU"/>
              </w:rPr>
              <w:t xml:space="preserve"> до даты окончания срока подачи заявок на участие в электронном аукционе, а именно не позднее </w:t>
            </w:r>
            <w:r w:rsidRPr="0033097C">
              <w:rPr>
                <w:rFonts w:ascii="Times New Roman" w:hAnsi="Times New Roman" w:cs="Times New Roman"/>
                <w:b w:val="0"/>
                <w:sz w:val="24"/>
                <w:szCs w:val="24"/>
                <w:lang w:eastAsia="ru-RU"/>
              </w:rPr>
              <w:t>«</w:t>
            </w:r>
            <w:r w:rsidR="007E14F4" w:rsidRPr="0033097C">
              <w:rPr>
                <w:rFonts w:ascii="Times New Roman" w:hAnsi="Times New Roman" w:cs="Times New Roman"/>
                <w:b w:val="0"/>
                <w:sz w:val="24"/>
                <w:szCs w:val="24"/>
                <w:lang w:eastAsia="ru-RU"/>
              </w:rPr>
              <w:t>14</w:t>
            </w:r>
            <w:r w:rsidRPr="0033097C">
              <w:rPr>
                <w:rFonts w:ascii="Times New Roman" w:hAnsi="Times New Roman" w:cs="Times New Roman"/>
                <w:b w:val="0"/>
                <w:sz w:val="24"/>
                <w:szCs w:val="24"/>
                <w:lang w:eastAsia="ru-RU"/>
              </w:rPr>
              <w:t xml:space="preserve">» </w:t>
            </w:r>
            <w:r w:rsidR="007E14F4" w:rsidRPr="0033097C">
              <w:rPr>
                <w:rFonts w:ascii="Times New Roman" w:hAnsi="Times New Roman" w:cs="Times New Roman"/>
                <w:b w:val="0"/>
                <w:sz w:val="24"/>
                <w:szCs w:val="24"/>
                <w:lang w:eastAsia="ru-RU"/>
              </w:rPr>
              <w:t>апреля</w:t>
            </w:r>
            <w:r w:rsidR="0059517D" w:rsidRPr="0033097C">
              <w:rPr>
                <w:rFonts w:ascii="Times New Roman" w:hAnsi="Times New Roman" w:cs="Times New Roman"/>
                <w:b w:val="0"/>
                <w:sz w:val="24"/>
                <w:szCs w:val="24"/>
                <w:lang w:eastAsia="ru-RU"/>
              </w:rPr>
              <w:t xml:space="preserve"> 202</w:t>
            </w:r>
            <w:r w:rsidR="00AE30F7" w:rsidRPr="0033097C">
              <w:rPr>
                <w:rFonts w:ascii="Times New Roman" w:hAnsi="Times New Roman" w:cs="Times New Roman"/>
                <w:b w:val="0"/>
                <w:sz w:val="24"/>
                <w:szCs w:val="24"/>
                <w:lang w:eastAsia="ru-RU"/>
              </w:rPr>
              <w:t>2</w:t>
            </w:r>
            <w:r w:rsidRPr="0033097C">
              <w:rPr>
                <w:rFonts w:ascii="Times New Roman" w:hAnsi="Times New Roman" w:cs="Times New Roman"/>
                <w:b w:val="0"/>
                <w:sz w:val="24"/>
                <w:szCs w:val="24"/>
                <w:lang w:eastAsia="ru-RU"/>
              </w:rPr>
              <w:t xml:space="preserve"> г.</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lastRenderedPageBreak/>
              <w:t>11.</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Срок, порядок направления запроса и предоставления разъяснений положений Извещения</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Любой участник электронного аукциона, получивший аккредитацию на электронной площадке, вправе направить на адрес электронной площадки, на которой планируется проведение такого аукциона, запрос о даче разъяснений положений Извещения. При этом участник электронного аукциона вправе направить не более чем три запроса о даче разъяснений положений Извещения в отношении одного такого электронного аукциона. В течение одного часа с момента поступления указанного запроса оператор электронной площадки направляет запрос организатору электронного аукциона.</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 течение двух дней с даты поступления от оператора электронной площадки указанного запроса организатор электронного аукциона размещает на электронной площадке, официальном сайте торгов, сайте организатора, в ЕАСУЗ, а также обеспечивает размещение на ЕПТ разъяснений положений Извещения с указанием предмета запроса, но без указания участника электронного аукциона, от которого поступил указанный запрос, при условии, что указанный запрос поступил организатору электронного аукциона не позднее чем за пять дней до даты окончания срока подачи заявок. Разъяснение положений Извещения не должно изменять его суть.</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12.</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Дата начала и окончания срока предоставления участникам электронного аукциона разъяснений положений Извещения</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Дата начала предоставления разъяснений положений Извещения:</w:t>
            </w:r>
          </w:p>
          <w:p w:rsidR="00614438" w:rsidRPr="0033097C"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w:t>
            </w:r>
            <w:r w:rsidR="007E14F4" w:rsidRPr="0033097C">
              <w:rPr>
                <w:rFonts w:ascii="Times New Roman" w:hAnsi="Times New Roman" w:cs="Times New Roman"/>
                <w:b w:val="0"/>
                <w:sz w:val="24"/>
                <w:szCs w:val="24"/>
                <w:lang w:eastAsia="ru-RU"/>
              </w:rPr>
              <w:t>23</w:t>
            </w:r>
            <w:r w:rsidRPr="0033097C">
              <w:rPr>
                <w:rFonts w:ascii="Times New Roman" w:hAnsi="Times New Roman" w:cs="Times New Roman"/>
                <w:b w:val="0"/>
                <w:sz w:val="24"/>
                <w:szCs w:val="24"/>
                <w:lang w:eastAsia="ru-RU"/>
              </w:rPr>
              <w:t xml:space="preserve">» </w:t>
            </w:r>
            <w:r w:rsidR="008601D5" w:rsidRPr="0033097C">
              <w:rPr>
                <w:rFonts w:ascii="Times New Roman" w:hAnsi="Times New Roman" w:cs="Times New Roman"/>
                <w:b w:val="0"/>
                <w:sz w:val="24"/>
                <w:szCs w:val="24"/>
                <w:lang w:eastAsia="ru-RU"/>
              </w:rPr>
              <w:t>марта</w:t>
            </w:r>
            <w:r w:rsidRPr="0033097C">
              <w:rPr>
                <w:rFonts w:ascii="Times New Roman" w:hAnsi="Times New Roman" w:cs="Times New Roman"/>
                <w:b w:val="0"/>
                <w:sz w:val="24"/>
                <w:szCs w:val="24"/>
                <w:lang w:eastAsia="ru-RU"/>
              </w:rPr>
              <w:t xml:space="preserve"> 20</w:t>
            </w:r>
            <w:r w:rsidR="008601D5" w:rsidRPr="0033097C">
              <w:rPr>
                <w:rFonts w:ascii="Times New Roman" w:hAnsi="Times New Roman" w:cs="Times New Roman"/>
                <w:b w:val="0"/>
                <w:sz w:val="24"/>
                <w:szCs w:val="24"/>
                <w:lang w:eastAsia="ru-RU"/>
              </w:rPr>
              <w:t>22</w:t>
            </w:r>
            <w:r w:rsidRPr="0033097C">
              <w:rPr>
                <w:rFonts w:ascii="Times New Roman" w:hAnsi="Times New Roman" w:cs="Times New Roman"/>
                <w:b w:val="0"/>
                <w:sz w:val="24"/>
                <w:szCs w:val="24"/>
                <w:lang w:eastAsia="ru-RU"/>
              </w:rPr>
              <w:t xml:space="preserve"> г.</w:t>
            </w:r>
          </w:p>
          <w:p w:rsidR="00614438" w:rsidRPr="0033097C"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Дата окончания предоставления разъяснений положений Извещения:</w:t>
            </w:r>
          </w:p>
          <w:p w:rsidR="008601D5" w:rsidRPr="00381401" w:rsidRDefault="00C51CF3" w:rsidP="007E14F4">
            <w:pPr>
              <w:pStyle w:val="a7"/>
              <w:shd w:val="clear" w:color="auto" w:fill="auto"/>
              <w:spacing w:before="0" w:after="0" w:line="317" w:lineRule="exact"/>
              <w:ind w:left="95" w:right="168" w:firstLine="0"/>
              <w:rPr>
                <w:rFonts w:ascii="Times New Roman" w:hAnsi="Times New Roman" w:cs="Times New Roman"/>
                <w:b w:val="0"/>
                <w:color w:val="FF0000"/>
                <w:sz w:val="24"/>
                <w:szCs w:val="24"/>
                <w:lang w:eastAsia="ru-RU"/>
              </w:rPr>
            </w:pPr>
            <w:r w:rsidRPr="0033097C">
              <w:rPr>
                <w:rFonts w:ascii="Times New Roman" w:hAnsi="Times New Roman" w:cs="Times New Roman"/>
                <w:b w:val="0"/>
                <w:sz w:val="24"/>
                <w:szCs w:val="24"/>
                <w:lang w:eastAsia="ru-RU"/>
              </w:rPr>
              <w:t>«</w:t>
            </w:r>
            <w:r w:rsidR="007E14F4" w:rsidRPr="0033097C">
              <w:rPr>
                <w:rFonts w:ascii="Times New Roman" w:hAnsi="Times New Roman" w:cs="Times New Roman"/>
                <w:b w:val="0"/>
                <w:sz w:val="24"/>
                <w:szCs w:val="24"/>
                <w:lang w:eastAsia="ru-RU"/>
              </w:rPr>
              <w:t>20</w:t>
            </w:r>
            <w:r w:rsidR="00614438" w:rsidRPr="0033097C">
              <w:rPr>
                <w:rFonts w:ascii="Times New Roman" w:hAnsi="Times New Roman" w:cs="Times New Roman"/>
                <w:b w:val="0"/>
                <w:sz w:val="24"/>
                <w:szCs w:val="24"/>
                <w:lang w:eastAsia="ru-RU"/>
              </w:rPr>
              <w:t xml:space="preserve">» </w:t>
            </w:r>
            <w:r w:rsidR="007E14F4" w:rsidRPr="0033097C">
              <w:rPr>
                <w:rFonts w:ascii="Times New Roman" w:hAnsi="Times New Roman" w:cs="Times New Roman"/>
                <w:b w:val="0"/>
                <w:sz w:val="24"/>
                <w:szCs w:val="24"/>
                <w:lang w:eastAsia="ru-RU"/>
              </w:rPr>
              <w:t>апреля</w:t>
            </w:r>
            <w:r w:rsidR="00704C8A" w:rsidRPr="0033097C">
              <w:rPr>
                <w:rFonts w:ascii="Times New Roman" w:hAnsi="Times New Roman" w:cs="Times New Roman"/>
                <w:b w:val="0"/>
                <w:sz w:val="24"/>
                <w:szCs w:val="24"/>
                <w:lang w:eastAsia="ru-RU"/>
              </w:rPr>
              <w:t xml:space="preserve"> </w:t>
            </w:r>
            <w:r w:rsidR="00614438" w:rsidRPr="0033097C">
              <w:rPr>
                <w:rFonts w:ascii="Times New Roman" w:hAnsi="Times New Roman" w:cs="Times New Roman"/>
                <w:b w:val="0"/>
                <w:sz w:val="24"/>
                <w:szCs w:val="24"/>
                <w:lang w:eastAsia="ru-RU"/>
              </w:rPr>
              <w:t>20</w:t>
            </w:r>
            <w:r w:rsidR="008601D5" w:rsidRPr="0033097C">
              <w:rPr>
                <w:rFonts w:ascii="Times New Roman" w:hAnsi="Times New Roman" w:cs="Times New Roman"/>
                <w:b w:val="0"/>
                <w:sz w:val="24"/>
                <w:szCs w:val="24"/>
                <w:lang w:eastAsia="ru-RU"/>
              </w:rPr>
              <w:t>22</w:t>
            </w:r>
            <w:r w:rsidR="00614438" w:rsidRPr="0033097C">
              <w:rPr>
                <w:rFonts w:ascii="Times New Roman" w:hAnsi="Times New Roman" w:cs="Times New Roman"/>
                <w:b w:val="0"/>
                <w:sz w:val="24"/>
                <w:szCs w:val="24"/>
                <w:lang w:eastAsia="ru-RU"/>
              </w:rPr>
              <w:t xml:space="preserve"> г.</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13.</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Начальная (минимальная) цена договора (Лота)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33097C"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Начальная (минимальная) цена договора (лота) </w:t>
            </w:r>
            <w:r w:rsidRPr="0033097C">
              <w:rPr>
                <w:rFonts w:ascii="Times New Roman" w:hAnsi="Times New Roman" w:cs="Times New Roman"/>
                <w:b w:val="0"/>
                <w:sz w:val="24"/>
                <w:szCs w:val="24"/>
                <w:lang w:eastAsia="ru-RU"/>
              </w:rPr>
              <w:t>устанавливается в размере</w:t>
            </w:r>
          </w:p>
          <w:p w:rsidR="00614438" w:rsidRPr="0033097C" w:rsidRDefault="00B47D46" w:rsidP="00B16A1B">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xml:space="preserve">- лот №1: </w:t>
            </w:r>
            <w:r w:rsidR="00381401" w:rsidRPr="0033097C">
              <w:rPr>
                <w:rFonts w:ascii="Times New Roman" w:hAnsi="Times New Roman" w:cs="Times New Roman"/>
                <w:b w:val="0"/>
                <w:sz w:val="24"/>
                <w:szCs w:val="24"/>
                <w:lang w:eastAsia="ru-RU"/>
              </w:rPr>
              <w:t>54</w:t>
            </w:r>
            <w:r w:rsidR="00397DBA" w:rsidRPr="0033097C">
              <w:rPr>
                <w:rFonts w:ascii="Times New Roman" w:hAnsi="Times New Roman" w:cs="Times New Roman"/>
                <w:b w:val="0"/>
                <w:sz w:val="24"/>
                <w:szCs w:val="24"/>
                <w:lang w:eastAsia="ru-RU"/>
              </w:rPr>
              <w:t xml:space="preserve"> 000</w:t>
            </w:r>
            <w:r w:rsidRPr="0033097C">
              <w:rPr>
                <w:rFonts w:ascii="Times New Roman" w:hAnsi="Times New Roman" w:cs="Times New Roman"/>
                <w:b w:val="0"/>
                <w:sz w:val="24"/>
                <w:szCs w:val="24"/>
                <w:lang w:eastAsia="ru-RU"/>
              </w:rPr>
              <w:t xml:space="preserve"> руб. 00 коп</w:t>
            </w:r>
            <w:r w:rsidR="00614438" w:rsidRPr="0033097C">
              <w:rPr>
                <w:rFonts w:ascii="Times New Roman" w:hAnsi="Times New Roman" w:cs="Times New Roman"/>
                <w:b w:val="0"/>
                <w:sz w:val="24"/>
                <w:szCs w:val="24"/>
                <w:lang w:eastAsia="ru-RU"/>
              </w:rPr>
              <w:t>.</w:t>
            </w:r>
          </w:p>
          <w:p w:rsidR="004C0D12" w:rsidRPr="0033097C" w:rsidRDefault="007F2B5C" w:rsidP="004C0D12">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лот №2:</w:t>
            </w:r>
            <w:r w:rsidR="004C0D12" w:rsidRPr="0033097C">
              <w:rPr>
                <w:rFonts w:ascii="Times New Roman" w:hAnsi="Times New Roman" w:cs="Times New Roman"/>
                <w:b w:val="0"/>
                <w:sz w:val="24"/>
                <w:szCs w:val="24"/>
                <w:lang w:eastAsia="ru-RU"/>
              </w:rPr>
              <w:t xml:space="preserve"> </w:t>
            </w:r>
            <w:r w:rsidR="00381401" w:rsidRPr="0033097C">
              <w:rPr>
                <w:rFonts w:ascii="Times New Roman" w:hAnsi="Times New Roman" w:cs="Times New Roman"/>
                <w:b w:val="0"/>
                <w:sz w:val="24"/>
                <w:szCs w:val="24"/>
                <w:lang w:eastAsia="ru-RU"/>
              </w:rPr>
              <w:t xml:space="preserve">126 </w:t>
            </w:r>
            <w:r w:rsidR="004C0D12" w:rsidRPr="0033097C">
              <w:rPr>
                <w:rFonts w:ascii="Times New Roman" w:hAnsi="Times New Roman" w:cs="Times New Roman"/>
                <w:b w:val="0"/>
                <w:sz w:val="24"/>
                <w:szCs w:val="24"/>
                <w:lang w:eastAsia="ru-RU"/>
              </w:rPr>
              <w:t>000 руб. 00 коп.</w:t>
            </w:r>
          </w:p>
          <w:p w:rsidR="004C0D12" w:rsidRPr="0033097C" w:rsidRDefault="007F2B5C" w:rsidP="004C0D12">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лот №3:</w:t>
            </w:r>
            <w:r w:rsidR="004C0D12" w:rsidRPr="0033097C">
              <w:rPr>
                <w:rFonts w:ascii="Times New Roman" w:hAnsi="Times New Roman" w:cs="Times New Roman"/>
                <w:b w:val="0"/>
                <w:sz w:val="24"/>
                <w:szCs w:val="24"/>
                <w:lang w:eastAsia="ru-RU"/>
              </w:rPr>
              <w:t xml:space="preserve"> 84 000 руб. 00 коп.</w:t>
            </w:r>
          </w:p>
          <w:p w:rsidR="004C0D12" w:rsidRPr="0033097C" w:rsidRDefault="007F2B5C" w:rsidP="004C0D12">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лот №4:</w:t>
            </w:r>
            <w:r w:rsidR="004C0D12" w:rsidRPr="0033097C">
              <w:rPr>
                <w:rFonts w:ascii="Times New Roman" w:hAnsi="Times New Roman" w:cs="Times New Roman"/>
                <w:b w:val="0"/>
                <w:sz w:val="24"/>
                <w:szCs w:val="24"/>
                <w:lang w:eastAsia="ru-RU"/>
              </w:rPr>
              <w:t xml:space="preserve"> </w:t>
            </w:r>
            <w:r w:rsidR="00381401" w:rsidRPr="0033097C">
              <w:rPr>
                <w:rFonts w:ascii="Times New Roman" w:hAnsi="Times New Roman" w:cs="Times New Roman"/>
                <w:b w:val="0"/>
                <w:sz w:val="24"/>
                <w:szCs w:val="24"/>
                <w:lang w:eastAsia="ru-RU"/>
              </w:rPr>
              <w:t>42</w:t>
            </w:r>
            <w:r w:rsidR="004C0D12" w:rsidRPr="0033097C">
              <w:rPr>
                <w:rFonts w:ascii="Times New Roman" w:hAnsi="Times New Roman" w:cs="Times New Roman"/>
                <w:b w:val="0"/>
                <w:sz w:val="24"/>
                <w:szCs w:val="24"/>
                <w:lang w:eastAsia="ru-RU"/>
              </w:rPr>
              <w:t xml:space="preserve"> 000 руб. 00 коп.</w:t>
            </w:r>
          </w:p>
          <w:p w:rsidR="004C0D12" w:rsidRPr="0033097C" w:rsidRDefault="007F2B5C" w:rsidP="004C0D12">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лот №5:</w:t>
            </w:r>
            <w:r w:rsidR="004C0D12" w:rsidRPr="0033097C">
              <w:rPr>
                <w:rFonts w:ascii="Times New Roman" w:hAnsi="Times New Roman" w:cs="Times New Roman"/>
                <w:b w:val="0"/>
                <w:sz w:val="24"/>
                <w:szCs w:val="24"/>
                <w:lang w:eastAsia="ru-RU"/>
              </w:rPr>
              <w:t xml:space="preserve"> </w:t>
            </w:r>
            <w:r w:rsidR="00381401" w:rsidRPr="0033097C">
              <w:rPr>
                <w:rFonts w:ascii="Times New Roman" w:hAnsi="Times New Roman" w:cs="Times New Roman"/>
                <w:b w:val="0"/>
                <w:sz w:val="24"/>
                <w:szCs w:val="24"/>
                <w:lang w:eastAsia="ru-RU"/>
              </w:rPr>
              <w:t>48</w:t>
            </w:r>
            <w:r w:rsidR="004C0D12" w:rsidRPr="0033097C">
              <w:rPr>
                <w:rFonts w:ascii="Times New Roman" w:hAnsi="Times New Roman" w:cs="Times New Roman"/>
                <w:b w:val="0"/>
                <w:sz w:val="24"/>
                <w:szCs w:val="24"/>
                <w:lang w:eastAsia="ru-RU"/>
              </w:rPr>
              <w:t xml:space="preserve"> 000 руб. 00 коп.</w:t>
            </w:r>
          </w:p>
          <w:p w:rsidR="008601D5" w:rsidRPr="0033097C" w:rsidRDefault="007F2B5C" w:rsidP="004C0D12">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лот №6:</w:t>
            </w:r>
            <w:r w:rsidR="004C0D12" w:rsidRPr="0033097C">
              <w:rPr>
                <w:rFonts w:ascii="Times New Roman" w:hAnsi="Times New Roman" w:cs="Times New Roman"/>
                <w:b w:val="0"/>
                <w:sz w:val="24"/>
                <w:szCs w:val="24"/>
                <w:lang w:eastAsia="ru-RU"/>
              </w:rPr>
              <w:t xml:space="preserve"> </w:t>
            </w:r>
            <w:r w:rsidR="00381401" w:rsidRPr="0033097C">
              <w:rPr>
                <w:rFonts w:ascii="Times New Roman" w:hAnsi="Times New Roman" w:cs="Times New Roman"/>
                <w:b w:val="0"/>
                <w:sz w:val="24"/>
                <w:szCs w:val="24"/>
                <w:lang w:eastAsia="ru-RU"/>
              </w:rPr>
              <w:t>42</w:t>
            </w:r>
            <w:r w:rsidR="004C0D12" w:rsidRPr="0033097C">
              <w:rPr>
                <w:rFonts w:ascii="Times New Roman" w:hAnsi="Times New Roman" w:cs="Times New Roman"/>
                <w:b w:val="0"/>
                <w:sz w:val="24"/>
                <w:szCs w:val="24"/>
                <w:lang w:eastAsia="ru-RU"/>
              </w:rPr>
              <w:t xml:space="preserve"> 000 руб. 00 коп.</w:t>
            </w:r>
          </w:p>
          <w:p w:rsidR="007E14F4" w:rsidRPr="008E65F6" w:rsidRDefault="00381401" w:rsidP="00381401">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лот №7: 54 000 руб. 00 коп.</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14. </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«Шаг аукциона»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FA291D">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«Шаг аукциона» составляет</w:t>
            </w:r>
            <w:r w:rsidRPr="008E65F6">
              <w:rPr>
                <w:rFonts w:ascii="Times New Roman" w:hAnsi="Times New Roman" w:cs="Times New Roman"/>
                <w:b w:val="0"/>
                <w:sz w:val="24"/>
                <w:szCs w:val="24"/>
                <w:lang w:eastAsia="ru-RU"/>
              </w:rPr>
              <w:tab/>
              <w:t>5%</w:t>
            </w:r>
          </w:p>
          <w:p w:rsidR="004C0D12" w:rsidRPr="008E65F6" w:rsidRDefault="00614438" w:rsidP="00FA291D">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от начальной (минимальной) цены договора (лота), что составляет</w:t>
            </w:r>
            <w:r w:rsidR="00011143" w:rsidRPr="008E65F6">
              <w:rPr>
                <w:rFonts w:ascii="Times New Roman" w:hAnsi="Times New Roman" w:cs="Times New Roman"/>
                <w:b w:val="0"/>
                <w:sz w:val="24"/>
                <w:szCs w:val="24"/>
                <w:lang w:eastAsia="ru-RU"/>
              </w:rPr>
              <w:t>:</w:t>
            </w:r>
          </w:p>
          <w:p w:rsidR="00C51CF3" w:rsidRPr="0033097C" w:rsidRDefault="00793279" w:rsidP="00FA291D">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lastRenderedPageBreak/>
              <w:t xml:space="preserve">- </w:t>
            </w:r>
            <w:r w:rsidR="004C0D12" w:rsidRPr="0033097C">
              <w:rPr>
                <w:rFonts w:ascii="Times New Roman" w:hAnsi="Times New Roman" w:cs="Times New Roman"/>
                <w:b w:val="0"/>
                <w:sz w:val="24"/>
                <w:szCs w:val="24"/>
                <w:lang w:eastAsia="ru-RU"/>
              </w:rPr>
              <w:t xml:space="preserve">по лоту №1: </w:t>
            </w:r>
            <w:r w:rsidR="00CC48E7" w:rsidRPr="0033097C">
              <w:rPr>
                <w:rFonts w:ascii="Times New Roman" w:hAnsi="Times New Roman" w:cs="Times New Roman"/>
                <w:b w:val="0"/>
                <w:sz w:val="24"/>
                <w:szCs w:val="24"/>
                <w:lang w:eastAsia="ru-RU"/>
              </w:rPr>
              <w:t>2 700</w:t>
            </w:r>
            <w:r w:rsidR="00C51CF3" w:rsidRPr="0033097C">
              <w:rPr>
                <w:rFonts w:ascii="Times New Roman" w:hAnsi="Times New Roman" w:cs="Times New Roman"/>
                <w:b w:val="0"/>
                <w:sz w:val="24"/>
                <w:szCs w:val="24"/>
                <w:lang w:eastAsia="ru-RU"/>
              </w:rPr>
              <w:t xml:space="preserve"> руб. 00 коп.</w:t>
            </w:r>
          </w:p>
          <w:p w:rsidR="004C0D12" w:rsidRPr="0033097C" w:rsidRDefault="00793279" w:rsidP="004C0D12">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xml:space="preserve">- </w:t>
            </w:r>
            <w:r w:rsidR="004C0D12" w:rsidRPr="0033097C">
              <w:rPr>
                <w:rFonts w:ascii="Times New Roman" w:hAnsi="Times New Roman" w:cs="Times New Roman"/>
                <w:b w:val="0"/>
                <w:sz w:val="24"/>
                <w:szCs w:val="24"/>
                <w:lang w:eastAsia="ru-RU"/>
              </w:rPr>
              <w:t xml:space="preserve">по лоту №2: </w:t>
            </w:r>
            <w:r w:rsidR="00CC48E7" w:rsidRPr="0033097C">
              <w:rPr>
                <w:rFonts w:ascii="Times New Roman" w:hAnsi="Times New Roman" w:cs="Times New Roman"/>
                <w:b w:val="0"/>
                <w:sz w:val="24"/>
                <w:szCs w:val="24"/>
                <w:lang w:eastAsia="ru-RU"/>
              </w:rPr>
              <w:t xml:space="preserve">6 300 </w:t>
            </w:r>
            <w:r w:rsidR="004C0D12" w:rsidRPr="0033097C">
              <w:rPr>
                <w:rFonts w:ascii="Times New Roman" w:hAnsi="Times New Roman" w:cs="Times New Roman"/>
                <w:b w:val="0"/>
                <w:sz w:val="24"/>
                <w:szCs w:val="24"/>
                <w:lang w:eastAsia="ru-RU"/>
              </w:rPr>
              <w:t>руб. 00 коп.</w:t>
            </w:r>
          </w:p>
          <w:p w:rsidR="00793279" w:rsidRPr="0033097C" w:rsidRDefault="00793279" w:rsidP="00793279">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xml:space="preserve">- </w:t>
            </w:r>
            <w:r w:rsidR="004C0D12" w:rsidRPr="0033097C">
              <w:rPr>
                <w:rFonts w:ascii="Times New Roman" w:hAnsi="Times New Roman" w:cs="Times New Roman"/>
                <w:b w:val="0"/>
                <w:sz w:val="24"/>
                <w:szCs w:val="24"/>
                <w:lang w:eastAsia="ru-RU"/>
              </w:rPr>
              <w:t>по лоту №3:</w:t>
            </w:r>
            <w:r w:rsidRPr="0033097C">
              <w:rPr>
                <w:rFonts w:ascii="Times New Roman" w:hAnsi="Times New Roman" w:cs="Times New Roman"/>
                <w:b w:val="0"/>
                <w:sz w:val="24"/>
                <w:szCs w:val="24"/>
                <w:lang w:eastAsia="ru-RU"/>
              </w:rPr>
              <w:t xml:space="preserve"> 4 200 руб. 00 коп.</w:t>
            </w:r>
          </w:p>
          <w:p w:rsidR="00793279" w:rsidRPr="0033097C" w:rsidRDefault="00793279" w:rsidP="00793279">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xml:space="preserve">- </w:t>
            </w:r>
            <w:r w:rsidR="004C0D12" w:rsidRPr="0033097C">
              <w:rPr>
                <w:rFonts w:ascii="Times New Roman" w:hAnsi="Times New Roman" w:cs="Times New Roman"/>
                <w:b w:val="0"/>
                <w:sz w:val="24"/>
                <w:szCs w:val="24"/>
                <w:lang w:eastAsia="ru-RU"/>
              </w:rPr>
              <w:t>по лоту №4:</w:t>
            </w:r>
            <w:r w:rsidRPr="0033097C">
              <w:rPr>
                <w:rFonts w:ascii="Times New Roman" w:hAnsi="Times New Roman" w:cs="Times New Roman"/>
                <w:b w:val="0"/>
                <w:sz w:val="24"/>
                <w:szCs w:val="24"/>
                <w:lang w:eastAsia="ru-RU"/>
              </w:rPr>
              <w:t xml:space="preserve"> </w:t>
            </w:r>
            <w:r w:rsidR="00CC48E7" w:rsidRPr="0033097C">
              <w:rPr>
                <w:rFonts w:ascii="Times New Roman" w:hAnsi="Times New Roman" w:cs="Times New Roman"/>
                <w:b w:val="0"/>
                <w:sz w:val="24"/>
                <w:szCs w:val="24"/>
                <w:lang w:eastAsia="ru-RU"/>
              </w:rPr>
              <w:t>2 100</w:t>
            </w:r>
            <w:r w:rsidRPr="0033097C">
              <w:rPr>
                <w:rFonts w:ascii="Times New Roman" w:hAnsi="Times New Roman" w:cs="Times New Roman"/>
                <w:b w:val="0"/>
                <w:sz w:val="24"/>
                <w:szCs w:val="24"/>
                <w:lang w:eastAsia="ru-RU"/>
              </w:rPr>
              <w:t xml:space="preserve"> руб. 00 коп.</w:t>
            </w:r>
          </w:p>
          <w:p w:rsidR="00793279" w:rsidRPr="0033097C" w:rsidRDefault="00793279" w:rsidP="00793279">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xml:space="preserve">- </w:t>
            </w:r>
            <w:r w:rsidR="004C0D12" w:rsidRPr="0033097C">
              <w:rPr>
                <w:rFonts w:ascii="Times New Roman" w:hAnsi="Times New Roman" w:cs="Times New Roman"/>
                <w:b w:val="0"/>
                <w:sz w:val="24"/>
                <w:szCs w:val="24"/>
                <w:lang w:eastAsia="ru-RU"/>
              </w:rPr>
              <w:t>по лоту №5:</w:t>
            </w:r>
            <w:r w:rsidRPr="0033097C">
              <w:rPr>
                <w:rFonts w:ascii="Times New Roman" w:hAnsi="Times New Roman" w:cs="Times New Roman"/>
                <w:b w:val="0"/>
                <w:sz w:val="24"/>
                <w:szCs w:val="24"/>
                <w:lang w:eastAsia="ru-RU"/>
              </w:rPr>
              <w:t xml:space="preserve"> </w:t>
            </w:r>
            <w:r w:rsidR="00CC48E7" w:rsidRPr="0033097C">
              <w:rPr>
                <w:rFonts w:ascii="Times New Roman" w:hAnsi="Times New Roman" w:cs="Times New Roman"/>
                <w:b w:val="0"/>
                <w:sz w:val="24"/>
                <w:szCs w:val="24"/>
                <w:lang w:eastAsia="ru-RU"/>
              </w:rPr>
              <w:t>2 400</w:t>
            </w:r>
            <w:r w:rsidRPr="0033097C">
              <w:rPr>
                <w:rFonts w:ascii="Times New Roman" w:hAnsi="Times New Roman" w:cs="Times New Roman"/>
                <w:b w:val="0"/>
                <w:sz w:val="24"/>
                <w:szCs w:val="24"/>
                <w:lang w:eastAsia="ru-RU"/>
              </w:rPr>
              <w:t xml:space="preserve"> руб. 00 коп.</w:t>
            </w:r>
          </w:p>
          <w:p w:rsidR="00614438" w:rsidRPr="0033097C" w:rsidRDefault="00793279" w:rsidP="00CC48E7">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xml:space="preserve">- </w:t>
            </w:r>
            <w:r w:rsidR="004C0D12" w:rsidRPr="0033097C">
              <w:rPr>
                <w:rFonts w:ascii="Times New Roman" w:hAnsi="Times New Roman" w:cs="Times New Roman"/>
                <w:b w:val="0"/>
                <w:sz w:val="24"/>
                <w:szCs w:val="24"/>
                <w:lang w:eastAsia="ru-RU"/>
              </w:rPr>
              <w:t>по лоту №6:</w:t>
            </w:r>
            <w:r w:rsidRPr="0033097C">
              <w:rPr>
                <w:rFonts w:ascii="Times New Roman" w:hAnsi="Times New Roman" w:cs="Times New Roman"/>
                <w:b w:val="0"/>
                <w:sz w:val="24"/>
                <w:szCs w:val="24"/>
                <w:lang w:eastAsia="ru-RU"/>
              </w:rPr>
              <w:t xml:space="preserve"> </w:t>
            </w:r>
            <w:r w:rsidR="00CC48E7" w:rsidRPr="0033097C">
              <w:rPr>
                <w:rFonts w:ascii="Times New Roman" w:hAnsi="Times New Roman" w:cs="Times New Roman"/>
                <w:b w:val="0"/>
                <w:sz w:val="24"/>
                <w:szCs w:val="24"/>
                <w:lang w:eastAsia="ru-RU"/>
              </w:rPr>
              <w:t>2 100</w:t>
            </w:r>
            <w:r w:rsidRPr="0033097C">
              <w:rPr>
                <w:rFonts w:ascii="Times New Roman" w:hAnsi="Times New Roman" w:cs="Times New Roman"/>
                <w:b w:val="0"/>
                <w:sz w:val="24"/>
                <w:szCs w:val="24"/>
                <w:lang w:eastAsia="ru-RU"/>
              </w:rPr>
              <w:t xml:space="preserve"> руб. 00 коп.</w:t>
            </w:r>
          </w:p>
          <w:p w:rsidR="00CC48E7" w:rsidRPr="008E65F6" w:rsidRDefault="00CC48E7" w:rsidP="00CC48E7">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по лоту №7: 2 700 руб. 00 коп.</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lastRenderedPageBreak/>
              <w:t>15.</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840349">
            <w:pPr>
              <w:pStyle w:val="a7"/>
              <w:shd w:val="clear" w:color="auto" w:fill="auto"/>
              <w:spacing w:before="0" w:after="0" w:line="317" w:lineRule="exact"/>
              <w:ind w:left="120" w:right="142"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Требования о задатке, размер задатка и порядок его внесения, срок и порядок возврата задатка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561A4F" w:rsidRPr="008E65F6" w:rsidRDefault="00614438" w:rsidP="00FA291D">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Размер задатка составляет 10% от начальной (минимальной) цены догов</w:t>
            </w:r>
            <w:r w:rsidR="00BF76DB" w:rsidRPr="008E65F6">
              <w:rPr>
                <w:rFonts w:ascii="Times New Roman" w:hAnsi="Times New Roman" w:cs="Times New Roman"/>
                <w:b w:val="0"/>
                <w:sz w:val="24"/>
                <w:szCs w:val="24"/>
                <w:lang w:eastAsia="ru-RU"/>
              </w:rPr>
              <w:t>ора (лота), что составляет</w:t>
            </w:r>
          </w:p>
          <w:p w:rsidR="00CC48E7" w:rsidRPr="0033097C" w:rsidRDefault="00CC48E7" w:rsidP="00CC48E7">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лот №1: 5 400 руб. 00 коп.</w:t>
            </w:r>
          </w:p>
          <w:p w:rsidR="00CC48E7" w:rsidRPr="0033097C" w:rsidRDefault="00CC48E7" w:rsidP="00CC48E7">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лот №2: 12 600 руб. 00 коп.</w:t>
            </w:r>
          </w:p>
          <w:p w:rsidR="00CC48E7" w:rsidRPr="0033097C" w:rsidRDefault="00CC48E7" w:rsidP="00CC48E7">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лот №3: 8 400 руб. 00 коп.</w:t>
            </w:r>
          </w:p>
          <w:p w:rsidR="00CC48E7" w:rsidRPr="0033097C" w:rsidRDefault="00CC48E7" w:rsidP="00CC48E7">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лот №4: 4 200 руб. 00 коп.</w:t>
            </w:r>
          </w:p>
          <w:p w:rsidR="00CC48E7" w:rsidRPr="0033097C" w:rsidRDefault="00CC48E7" w:rsidP="00CC48E7">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лот №5: 4 800 руб. 00 коп.</w:t>
            </w:r>
          </w:p>
          <w:p w:rsidR="00CC48E7" w:rsidRPr="0033097C" w:rsidRDefault="00CC48E7" w:rsidP="00CC48E7">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лот №6: 4 200 руб. 00 коп.</w:t>
            </w:r>
          </w:p>
          <w:p w:rsidR="00CC48E7" w:rsidRPr="0033097C" w:rsidRDefault="00CC48E7" w:rsidP="00CC48E7">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лот №7: 5 400 руб. 00 коп.</w:t>
            </w:r>
          </w:p>
          <w:p w:rsidR="00614438" w:rsidRPr="008E65F6" w:rsidRDefault="00614438" w:rsidP="00CC48E7">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Порядок внесения.</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Участие в электронном аукционе возможно при наличии на лицевом счете заявителя, открытом для проведения операций по обеспечению участия в таком аукционе на счете оператора электронной площадки, денежных средств, в отношении которых не осуществлено блокирование операций по счету, в размере не менее чем размер обеспечения заявки, указанный в Извещении.</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Поступление заявки является поручением заявителя оператору электронной площадки блокировать операции по счету этого заявителя, открытому для проведения операций по обеспечению участия в электронном аукционе, в отношении денежных средств в размере обеспечения указанной заявки, указанном в Извещении.</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Подача заявителем заявки является согласием этого заявителя на списание денежных средств, находящихся на его лицевом счете, открытом для проведения операций по обеспечению участия в электронном аукционе, в качестве платы за участие в нем, взимаемой с лица, с которым заключается договор. Данные действия признаются заключением соглашения о задатке.</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 течение срока, определенного регламентом электронной площадки, после получения заявки оператор электронной площадки обязан осуществить блокирование операций по лицевому счету, открытому для проведения операций по обеспечению участия в электронном аукционе заявителя, подавшего указанную заявку, в отношении денежных средства размере обеспечения указанной заявки.</w:t>
            </w:r>
          </w:p>
          <w:p w:rsidR="00457407" w:rsidRPr="008E65F6" w:rsidRDefault="00457407"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Оператор электронной площадки по указанию организатора </w:t>
            </w:r>
            <w:r w:rsidRPr="008E65F6">
              <w:rPr>
                <w:rFonts w:ascii="Times New Roman" w:hAnsi="Times New Roman" w:cs="Times New Roman"/>
                <w:b w:val="0"/>
                <w:sz w:val="24"/>
                <w:szCs w:val="24"/>
                <w:lang w:eastAsia="ru-RU"/>
              </w:rPr>
              <w:lastRenderedPageBreak/>
              <w:t>электронного аукциона в течение одного рабочего дня со дня подписания протокола о результатах электронного аукциона обязан разблокировать внесенные в качестве задатка денежные средства участников электронного аукциона, за исключением победителя электронного аукциона либо единственного участника электронного аукциона.</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lastRenderedPageBreak/>
              <w:t>16.</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457407">
            <w:pPr>
              <w:pStyle w:val="a7"/>
              <w:shd w:val="clear" w:color="auto" w:fill="auto"/>
              <w:spacing w:before="0" w:after="0" w:line="317" w:lineRule="exact"/>
              <w:ind w:left="120" w:right="142"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Ограничение в отношении участников электронного аукциона, являющихся субъектами малого и среднего предпринимательства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не установлено</w:t>
            </w:r>
            <w:r w:rsidR="00A971CD">
              <w:rPr>
                <w:rFonts w:ascii="Times New Roman" w:hAnsi="Times New Roman" w:cs="Times New Roman"/>
                <w:b w:val="0"/>
                <w:sz w:val="24"/>
                <w:szCs w:val="24"/>
                <w:lang w:eastAsia="ru-RU"/>
              </w:rPr>
              <w:t>.</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17.</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Порядок подачи заявки</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Лица, получившие аккредитацию на электронной площадке, вправе подать заявку в электронной форме на участие в электронном аукционе в любой момент с момента размещения на электронной площадке Извещения до указанных в Извещении даты и времени окончания срока подачи заявок на участие в электронном аукционе.</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Заявка на участие в электронном аукционе направляется участником электронного аукциона оператору электронной площадки в форме двух электронных документов, содержащих первые и вторые части заявки. Указанные электронные документы подаются одновременно.</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 течение срока, определенного регламентом электронной площадки, после получения заявки на участие в электронном аукционе оператор электронной площадки обязан присвоить ей порядковый номер и подтвердить в форме электронного документа, направляемого заявителю, подавшему заявку на участие в электронном аукционе, ее получение с указанием присвоенного ей порядкового номера.</w:t>
            </w:r>
            <w:r w:rsidRPr="008E65F6">
              <w:rPr>
                <w:rFonts w:ascii="Times New Roman" w:hAnsi="Times New Roman" w:cs="Times New Roman"/>
                <w:lang w:eastAsia="ru-RU"/>
              </w:rPr>
              <w:t xml:space="preserve"> </w:t>
            </w:r>
            <w:r w:rsidRPr="008E65F6">
              <w:rPr>
                <w:rFonts w:ascii="Times New Roman" w:hAnsi="Times New Roman" w:cs="Times New Roman"/>
                <w:b w:val="0"/>
                <w:sz w:val="24"/>
                <w:szCs w:val="24"/>
                <w:lang w:eastAsia="ru-RU"/>
              </w:rPr>
              <w:t>Заявитель вправе подать только одну заявку на участие в электронном аукционе в отношении каждого лота.</w:t>
            </w:r>
          </w:p>
          <w:p w:rsidR="00A971CD" w:rsidRPr="008E65F6" w:rsidRDefault="00614438" w:rsidP="00CD7187">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 случае подачи одним заявителем заявок по нескольким лотам на каждый лот оформляется отдельная заявка.</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18.</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Порядок отзыва заявки</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Заявитель, подавший заявку, вправе отозвать заявку не позднее даты окончания срока подачи заявок, направив об этом уведомление оператору электронной площадки.</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 течение одного рабочего дня со дня поступления уведомления об отзыве заявки оператор электронной площадки прекращает блокирование операций по счету заявителя в отношении денежных средств в размере задатка.</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19.</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3215E2">
            <w:pPr>
              <w:pStyle w:val="a7"/>
              <w:shd w:val="clear" w:color="auto" w:fill="auto"/>
              <w:spacing w:before="0" w:after="0" w:line="317" w:lineRule="exact"/>
              <w:ind w:left="120" w:right="142"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Дата, время начала и окончания срока подачи заявок</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33097C"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xml:space="preserve">С </w:t>
            </w:r>
            <w:r w:rsidR="00673051" w:rsidRPr="0033097C">
              <w:rPr>
                <w:rFonts w:ascii="Times New Roman" w:hAnsi="Times New Roman" w:cs="Times New Roman"/>
                <w:b w:val="0"/>
                <w:sz w:val="24"/>
                <w:szCs w:val="24"/>
                <w:lang w:eastAsia="ru-RU"/>
              </w:rPr>
              <w:t xml:space="preserve"> </w:t>
            </w:r>
            <w:r w:rsidR="00A4204F" w:rsidRPr="0033097C">
              <w:rPr>
                <w:rFonts w:ascii="Times New Roman" w:hAnsi="Times New Roman" w:cs="Times New Roman"/>
                <w:b w:val="0"/>
                <w:sz w:val="24"/>
                <w:szCs w:val="24"/>
                <w:lang w:eastAsia="ru-RU"/>
              </w:rPr>
              <w:t>09</w:t>
            </w:r>
            <w:r w:rsidRPr="0033097C">
              <w:rPr>
                <w:rFonts w:ascii="Times New Roman" w:hAnsi="Times New Roman" w:cs="Times New Roman"/>
                <w:b w:val="0"/>
                <w:sz w:val="24"/>
                <w:szCs w:val="24"/>
                <w:lang w:eastAsia="ru-RU"/>
              </w:rPr>
              <w:t xml:space="preserve">  час. </w:t>
            </w:r>
            <w:r w:rsidR="00673051" w:rsidRPr="0033097C">
              <w:rPr>
                <w:rFonts w:ascii="Times New Roman" w:hAnsi="Times New Roman" w:cs="Times New Roman"/>
                <w:b w:val="0"/>
                <w:sz w:val="24"/>
                <w:szCs w:val="24"/>
                <w:lang w:eastAsia="ru-RU"/>
              </w:rPr>
              <w:t xml:space="preserve">00 </w:t>
            </w:r>
            <w:r w:rsidRPr="0033097C">
              <w:rPr>
                <w:rFonts w:ascii="Times New Roman" w:hAnsi="Times New Roman" w:cs="Times New Roman"/>
                <w:b w:val="0"/>
                <w:sz w:val="24"/>
                <w:szCs w:val="24"/>
                <w:lang w:eastAsia="ru-RU"/>
              </w:rPr>
              <w:t>мин. по московскому времени</w:t>
            </w:r>
          </w:p>
          <w:p w:rsidR="00614438" w:rsidRPr="0033097C"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xml:space="preserve">« </w:t>
            </w:r>
            <w:r w:rsidR="007E14F4" w:rsidRPr="0033097C">
              <w:rPr>
                <w:rFonts w:ascii="Times New Roman" w:hAnsi="Times New Roman" w:cs="Times New Roman"/>
                <w:b w:val="0"/>
                <w:sz w:val="24"/>
                <w:szCs w:val="24"/>
                <w:lang w:eastAsia="ru-RU"/>
              </w:rPr>
              <w:t>23</w:t>
            </w:r>
            <w:r w:rsidR="00673051" w:rsidRPr="0033097C">
              <w:rPr>
                <w:rFonts w:ascii="Times New Roman" w:hAnsi="Times New Roman" w:cs="Times New Roman"/>
                <w:b w:val="0"/>
                <w:sz w:val="24"/>
                <w:szCs w:val="24"/>
                <w:lang w:eastAsia="ru-RU"/>
              </w:rPr>
              <w:t xml:space="preserve"> </w:t>
            </w:r>
            <w:r w:rsidRPr="0033097C">
              <w:rPr>
                <w:rFonts w:ascii="Times New Roman" w:hAnsi="Times New Roman" w:cs="Times New Roman"/>
                <w:b w:val="0"/>
                <w:sz w:val="24"/>
                <w:szCs w:val="24"/>
                <w:lang w:eastAsia="ru-RU"/>
              </w:rPr>
              <w:t xml:space="preserve">» </w:t>
            </w:r>
            <w:r w:rsidR="003A3BCC" w:rsidRPr="0033097C">
              <w:rPr>
                <w:rFonts w:ascii="Times New Roman" w:hAnsi="Times New Roman" w:cs="Times New Roman"/>
                <w:b w:val="0"/>
                <w:sz w:val="24"/>
                <w:szCs w:val="24"/>
                <w:lang w:eastAsia="ru-RU"/>
              </w:rPr>
              <w:t xml:space="preserve"> </w:t>
            </w:r>
            <w:r w:rsidR="00557A58" w:rsidRPr="0033097C">
              <w:rPr>
                <w:rFonts w:ascii="Times New Roman" w:hAnsi="Times New Roman" w:cs="Times New Roman"/>
                <w:b w:val="0"/>
                <w:sz w:val="24"/>
                <w:szCs w:val="24"/>
                <w:lang w:eastAsia="ru-RU"/>
              </w:rPr>
              <w:t>марта</w:t>
            </w:r>
            <w:r w:rsidRPr="0033097C">
              <w:rPr>
                <w:rFonts w:ascii="Times New Roman" w:hAnsi="Times New Roman" w:cs="Times New Roman"/>
                <w:b w:val="0"/>
                <w:sz w:val="24"/>
                <w:szCs w:val="24"/>
                <w:lang w:eastAsia="ru-RU"/>
              </w:rPr>
              <w:t xml:space="preserve"> 20</w:t>
            </w:r>
            <w:r w:rsidR="008601D5" w:rsidRPr="0033097C">
              <w:rPr>
                <w:rFonts w:ascii="Times New Roman" w:hAnsi="Times New Roman" w:cs="Times New Roman"/>
                <w:b w:val="0"/>
                <w:sz w:val="24"/>
                <w:szCs w:val="24"/>
                <w:lang w:eastAsia="ru-RU"/>
              </w:rPr>
              <w:t>22</w:t>
            </w:r>
            <w:r w:rsidRPr="0033097C">
              <w:rPr>
                <w:rFonts w:ascii="Times New Roman" w:hAnsi="Times New Roman" w:cs="Times New Roman"/>
                <w:b w:val="0"/>
                <w:sz w:val="24"/>
                <w:szCs w:val="24"/>
                <w:lang w:eastAsia="ru-RU"/>
              </w:rPr>
              <w:t xml:space="preserve"> г.</w:t>
            </w:r>
          </w:p>
          <w:p w:rsidR="00614438" w:rsidRPr="0033097C"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xml:space="preserve">До </w:t>
            </w:r>
            <w:r w:rsidR="00673051" w:rsidRPr="0033097C">
              <w:rPr>
                <w:rFonts w:ascii="Times New Roman" w:hAnsi="Times New Roman" w:cs="Times New Roman"/>
                <w:b w:val="0"/>
                <w:sz w:val="24"/>
                <w:szCs w:val="24"/>
                <w:lang w:eastAsia="ru-RU"/>
              </w:rPr>
              <w:t>17</w:t>
            </w:r>
            <w:r w:rsidRPr="0033097C">
              <w:rPr>
                <w:rFonts w:ascii="Times New Roman" w:hAnsi="Times New Roman" w:cs="Times New Roman"/>
                <w:b w:val="0"/>
                <w:sz w:val="24"/>
                <w:szCs w:val="24"/>
                <w:lang w:eastAsia="ru-RU"/>
              </w:rPr>
              <w:t xml:space="preserve">  час. </w:t>
            </w:r>
            <w:r w:rsidR="00673051" w:rsidRPr="0033097C">
              <w:rPr>
                <w:rFonts w:ascii="Times New Roman" w:hAnsi="Times New Roman" w:cs="Times New Roman"/>
                <w:b w:val="0"/>
                <w:sz w:val="24"/>
                <w:szCs w:val="24"/>
                <w:lang w:eastAsia="ru-RU"/>
              </w:rPr>
              <w:t xml:space="preserve">00 </w:t>
            </w:r>
            <w:r w:rsidRPr="0033097C">
              <w:rPr>
                <w:rFonts w:ascii="Times New Roman" w:hAnsi="Times New Roman" w:cs="Times New Roman"/>
                <w:b w:val="0"/>
                <w:sz w:val="24"/>
                <w:szCs w:val="24"/>
                <w:lang w:eastAsia="ru-RU"/>
              </w:rPr>
              <w:t>мин. по московскому времени</w:t>
            </w:r>
          </w:p>
          <w:p w:rsidR="003A3BCC" w:rsidRPr="008E65F6" w:rsidRDefault="00614438" w:rsidP="0033097C">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w:t>
            </w:r>
            <w:r w:rsidR="005D112A" w:rsidRPr="0033097C">
              <w:rPr>
                <w:rFonts w:ascii="Times New Roman" w:hAnsi="Times New Roman" w:cs="Times New Roman"/>
                <w:b w:val="0"/>
                <w:sz w:val="24"/>
                <w:szCs w:val="24"/>
                <w:lang w:eastAsia="ru-RU"/>
              </w:rPr>
              <w:t xml:space="preserve"> </w:t>
            </w:r>
            <w:r w:rsidR="007E14F4" w:rsidRPr="0033097C">
              <w:rPr>
                <w:rFonts w:ascii="Times New Roman" w:hAnsi="Times New Roman" w:cs="Times New Roman"/>
                <w:b w:val="0"/>
                <w:sz w:val="24"/>
                <w:szCs w:val="24"/>
                <w:lang w:eastAsia="ru-RU"/>
              </w:rPr>
              <w:t>21</w:t>
            </w:r>
            <w:r w:rsidR="00673051" w:rsidRPr="0033097C">
              <w:rPr>
                <w:rFonts w:ascii="Times New Roman" w:hAnsi="Times New Roman" w:cs="Times New Roman"/>
                <w:b w:val="0"/>
                <w:sz w:val="24"/>
                <w:szCs w:val="24"/>
                <w:lang w:eastAsia="ru-RU"/>
              </w:rPr>
              <w:t xml:space="preserve"> </w:t>
            </w:r>
            <w:r w:rsidRPr="0033097C">
              <w:rPr>
                <w:rFonts w:ascii="Times New Roman" w:hAnsi="Times New Roman" w:cs="Times New Roman"/>
                <w:b w:val="0"/>
                <w:sz w:val="24"/>
                <w:szCs w:val="24"/>
                <w:lang w:eastAsia="ru-RU"/>
              </w:rPr>
              <w:t xml:space="preserve">» </w:t>
            </w:r>
            <w:r w:rsidR="003A3BCC" w:rsidRPr="0033097C">
              <w:rPr>
                <w:rFonts w:ascii="Times New Roman" w:hAnsi="Times New Roman" w:cs="Times New Roman"/>
                <w:b w:val="0"/>
                <w:sz w:val="24"/>
                <w:szCs w:val="24"/>
                <w:lang w:eastAsia="ru-RU"/>
              </w:rPr>
              <w:t xml:space="preserve"> </w:t>
            </w:r>
            <w:r w:rsidR="00557A58" w:rsidRPr="0033097C">
              <w:rPr>
                <w:rFonts w:ascii="Times New Roman" w:hAnsi="Times New Roman" w:cs="Times New Roman"/>
                <w:b w:val="0"/>
                <w:sz w:val="24"/>
                <w:szCs w:val="24"/>
                <w:lang w:eastAsia="ru-RU"/>
              </w:rPr>
              <w:t>апреля</w:t>
            </w:r>
            <w:r w:rsidR="00673051" w:rsidRPr="0033097C">
              <w:rPr>
                <w:rFonts w:ascii="Times New Roman" w:hAnsi="Times New Roman" w:cs="Times New Roman"/>
                <w:b w:val="0"/>
                <w:sz w:val="24"/>
                <w:szCs w:val="24"/>
                <w:lang w:eastAsia="ru-RU"/>
              </w:rPr>
              <w:t xml:space="preserve"> </w:t>
            </w:r>
            <w:r w:rsidRPr="0033097C">
              <w:rPr>
                <w:rFonts w:ascii="Times New Roman" w:hAnsi="Times New Roman" w:cs="Times New Roman"/>
                <w:b w:val="0"/>
                <w:sz w:val="24"/>
                <w:szCs w:val="24"/>
                <w:lang w:eastAsia="ru-RU"/>
              </w:rPr>
              <w:t>20</w:t>
            </w:r>
            <w:r w:rsidR="008601D5" w:rsidRPr="0033097C">
              <w:rPr>
                <w:rFonts w:ascii="Times New Roman" w:hAnsi="Times New Roman" w:cs="Times New Roman"/>
                <w:b w:val="0"/>
                <w:sz w:val="24"/>
                <w:szCs w:val="24"/>
                <w:lang w:eastAsia="ru-RU"/>
              </w:rPr>
              <w:t>22</w:t>
            </w:r>
            <w:r w:rsidRPr="0033097C">
              <w:rPr>
                <w:rFonts w:ascii="Times New Roman" w:hAnsi="Times New Roman" w:cs="Times New Roman"/>
                <w:b w:val="0"/>
                <w:sz w:val="24"/>
                <w:szCs w:val="24"/>
                <w:lang w:eastAsia="ru-RU"/>
              </w:rPr>
              <w:t xml:space="preserve"> г.</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lastRenderedPageBreak/>
              <w:t>20.</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3215E2">
            <w:pPr>
              <w:pStyle w:val="a7"/>
              <w:shd w:val="clear" w:color="auto" w:fill="auto"/>
              <w:spacing w:before="0" w:after="0" w:line="317" w:lineRule="exact"/>
              <w:ind w:left="120" w:right="142"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Дата, время начала и окончания срока рассмотрения заявок</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33097C"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xml:space="preserve">С </w:t>
            </w:r>
            <w:r w:rsidR="002D239E" w:rsidRPr="0033097C">
              <w:rPr>
                <w:rFonts w:ascii="Times New Roman" w:hAnsi="Times New Roman" w:cs="Times New Roman"/>
                <w:b w:val="0"/>
                <w:sz w:val="24"/>
                <w:szCs w:val="24"/>
                <w:lang w:eastAsia="ru-RU"/>
              </w:rPr>
              <w:t xml:space="preserve"> 09</w:t>
            </w:r>
            <w:r w:rsidRPr="0033097C">
              <w:rPr>
                <w:rFonts w:ascii="Times New Roman" w:hAnsi="Times New Roman" w:cs="Times New Roman"/>
                <w:b w:val="0"/>
                <w:sz w:val="24"/>
                <w:szCs w:val="24"/>
                <w:lang w:eastAsia="ru-RU"/>
              </w:rPr>
              <w:t xml:space="preserve">  час. </w:t>
            </w:r>
            <w:r w:rsidR="002D239E" w:rsidRPr="0033097C">
              <w:rPr>
                <w:rFonts w:ascii="Times New Roman" w:hAnsi="Times New Roman" w:cs="Times New Roman"/>
                <w:b w:val="0"/>
                <w:sz w:val="24"/>
                <w:szCs w:val="24"/>
                <w:lang w:eastAsia="ru-RU"/>
              </w:rPr>
              <w:t xml:space="preserve">00 </w:t>
            </w:r>
            <w:r w:rsidRPr="0033097C">
              <w:rPr>
                <w:rFonts w:ascii="Times New Roman" w:hAnsi="Times New Roman" w:cs="Times New Roman"/>
                <w:b w:val="0"/>
                <w:sz w:val="24"/>
                <w:szCs w:val="24"/>
                <w:lang w:eastAsia="ru-RU"/>
              </w:rPr>
              <w:t>мин. по московскому времени</w:t>
            </w:r>
          </w:p>
          <w:p w:rsidR="00614438" w:rsidRPr="0033097C"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xml:space="preserve">« </w:t>
            </w:r>
            <w:r w:rsidR="007E14F4" w:rsidRPr="0033097C">
              <w:rPr>
                <w:rFonts w:ascii="Times New Roman" w:hAnsi="Times New Roman" w:cs="Times New Roman"/>
                <w:b w:val="0"/>
                <w:sz w:val="24"/>
                <w:szCs w:val="24"/>
                <w:lang w:eastAsia="ru-RU"/>
              </w:rPr>
              <w:t>22</w:t>
            </w:r>
            <w:r w:rsidR="002D239E" w:rsidRPr="0033097C">
              <w:rPr>
                <w:rFonts w:ascii="Times New Roman" w:hAnsi="Times New Roman" w:cs="Times New Roman"/>
                <w:b w:val="0"/>
                <w:sz w:val="24"/>
                <w:szCs w:val="24"/>
                <w:lang w:eastAsia="ru-RU"/>
              </w:rPr>
              <w:t xml:space="preserve"> </w:t>
            </w:r>
            <w:r w:rsidRPr="0033097C">
              <w:rPr>
                <w:rFonts w:ascii="Times New Roman" w:hAnsi="Times New Roman" w:cs="Times New Roman"/>
                <w:b w:val="0"/>
                <w:sz w:val="24"/>
                <w:szCs w:val="24"/>
                <w:lang w:eastAsia="ru-RU"/>
              </w:rPr>
              <w:t xml:space="preserve">» </w:t>
            </w:r>
            <w:r w:rsidR="003A3BCC" w:rsidRPr="0033097C">
              <w:rPr>
                <w:rFonts w:ascii="Times New Roman" w:hAnsi="Times New Roman" w:cs="Times New Roman"/>
                <w:b w:val="0"/>
                <w:sz w:val="24"/>
                <w:szCs w:val="24"/>
                <w:lang w:eastAsia="ru-RU"/>
              </w:rPr>
              <w:t xml:space="preserve"> апреля</w:t>
            </w:r>
            <w:r w:rsidRPr="0033097C">
              <w:rPr>
                <w:rFonts w:ascii="Times New Roman" w:hAnsi="Times New Roman" w:cs="Times New Roman"/>
                <w:b w:val="0"/>
                <w:sz w:val="24"/>
                <w:szCs w:val="24"/>
                <w:lang w:eastAsia="ru-RU"/>
              </w:rPr>
              <w:t xml:space="preserve">  20</w:t>
            </w:r>
            <w:r w:rsidR="008601D5" w:rsidRPr="0033097C">
              <w:rPr>
                <w:rFonts w:ascii="Times New Roman" w:hAnsi="Times New Roman" w:cs="Times New Roman"/>
                <w:b w:val="0"/>
                <w:sz w:val="24"/>
                <w:szCs w:val="24"/>
                <w:lang w:eastAsia="ru-RU"/>
              </w:rPr>
              <w:t>22</w:t>
            </w:r>
            <w:r w:rsidRPr="0033097C">
              <w:rPr>
                <w:rFonts w:ascii="Times New Roman" w:hAnsi="Times New Roman" w:cs="Times New Roman"/>
                <w:b w:val="0"/>
                <w:sz w:val="24"/>
                <w:szCs w:val="24"/>
                <w:lang w:eastAsia="ru-RU"/>
              </w:rPr>
              <w:t xml:space="preserve"> г.</w:t>
            </w:r>
          </w:p>
          <w:p w:rsidR="00614438" w:rsidRPr="0033097C"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xml:space="preserve">До </w:t>
            </w:r>
            <w:r w:rsidR="00462C90" w:rsidRPr="0033097C">
              <w:rPr>
                <w:rFonts w:ascii="Times New Roman" w:hAnsi="Times New Roman" w:cs="Times New Roman"/>
                <w:b w:val="0"/>
                <w:sz w:val="24"/>
                <w:szCs w:val="24"/>
                <w:lang w:eastAsia="ru-RU"/>
              </w:rPr>
              <w:t>17</w:t>
            </w:r>
            <w:r w:rsidRPr="0033097C">
              <w:rPr>
                <w:rFonts w:ascii="Times New Roman" w:hAnsi="Times New Roman" w:cs="Times New Roman"/>
                <w:b w:val="0"/>
                <w:sz w:val="24"/>
                <w:szCs w:val="24"/>
                <w:lang w:eastAsia="ru-RU"/>
              </w:rPr>
              <w:t xml:space="preserve">  час. </w:t>
            </w:r>
            <w:r w:rsidR="00462C90" w:rsidRPr="0033097C">
              <w:rPr>
                <w:rFonts w:ascii="Times New Roman" w:hAnsi="Times New Roman" w:cs="Times New Roman"/>
                <w:b w:val="0"/>
                <w:sz w:val="24"/>
                <w:szCs w:val="24"/>
                <w:lang w:eastAsia="ru-RU"/>
              </w:rPr>
              <w:t>00</w:t>
            </w:r>
            <w:r w:rsidR="002D239E" w:rsidRPr="0033097C">
              <w:rPr>
                <w:rFonts w:ascii="Times New Roman" w:hAnsi="Times New Roman" w:cs="Times New Roman"/>
                <w:b w:val="0"/>
                <w:sz w:val="24"/>
                <w:szCs w:val="24"/>
                <w:lang w:eastAsia="ru-RU"/>
              </w:rPr>
              <w:t xml:space="preserve"> </w:t>
            </w:r>
            <w:r w:rsidRPr="0033097C">
              <w:rPr>
                <w:rFonts w:ascii="Times New Roman" w:hAnsi="Times New Roman" w:cs="Times New Roman"/>
                <w:b w:val="0"/>
                <w:sz w:val="24"/>
                <w:szCs w:val="24"/>
                <w:lang w:eastAsia="ru-RU"/>
              </w:rPr>
              <w:t>мин. по московскому времени</w:t>
            </w:r>
          </w:p>
          <w:p w:rsidR="00A9556F" w:rsidRPr="008E65F6" w:rsidRDefault="00462C90" w:rsidP="0033097C">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 xml:space="preserve">« </w:t>
            </w:r>
            <w:r w:rsidR="007E14F4" w:rsidRPr="0033097C">
              <w:rPr>
                <w:rFonts w:ascii="Times New Roman" w:hAnsi="Times New Roman" w:cs="Times New Roman"/>
                <w:b w:val="0"/>
                <w:sz w:val="24"/>
                <w:szCs w:val="24"/>
                <w:lang w:eastAsia="ru-RU"/>
              </w:rPr>
              <w:t>22</w:t>
            </w:r>
            <w:r w:rsidRPr="0033097C">
              <w:rPr>
                <w:rFonts w:ascii="Times New Roman" w:hAnsi="Times New Roman" w:cs="Times New Roman"/>
                <w:b w:val="0"/>
                <w:sz w:val="24"/>
                <w:szCs w:val="24"/>
                <w:lang w:eastAsia="ru-RU"/>
              </w:rPr>
              <w:t xml:space="preserve"> » </w:t>
            </w:r>
            <w:r w:rsidR="003A3BCC" w:rsidRPr="0033097C">
              <w:rPr>
                <w:rFonts w:ascii="Times New Roman" w:hAnsi="Times New Roman" w:cs="Times New Roman"/>
                <w:b w:val="0"/>
                <w:sz w:val="24"/>
                <w:szCs w:val="24"/>
                <w:lang w:eastAsia="ru-RU"/>
              </w:rPr>
              <w:t xml:space="preserve"> апреля</w:t>
            </w:r>
            <w:r w:rsidRPr="0033097C">
              <w:rPr>
                <w:rFonts w:ascii="Times New Roman" w:hAnsi="Times New Roman" w:cs="Times New Roman"/>
                <w:b w:val="0"/>
                <w:sz w:val="24"/>
                <w:szCs w:val="24"/>
                <w:lang w:eastAsia="ru-RU"/>
              </w:rPr>
              <w:t xml:space="preserve">  20</w:t>
            </w:r>
            <w:r w:rsidR="008601D5" w:rsidRPr="0033097C">
              <w:rPr>
                <w:rFonts w:ascii="Times New Roman" w:hAnsi="Times New Roman" w:cs="Times New Roman"/>
                <w:b w:val="0"/>
                <w:sz w:val="24"/>
                <w:szCs w:val="24"/>
                <w:lang w:eastAsia="ru-RU"/>
              </w:rPr>
              <w:t>22</w:t>
            </w:r>
            <w:r w:rsidRPr="0033097C">
              <w:rPr>
                <w:rFonts w:ascii="Times New Roman" w:hAnsi="Times New Roman" w:cs="Times New Roman"/>
                <w:b w:val="0"/>
                <w:sz w:val="24"/>
                <w:szCs w:val="24"/>
                <w:lang w:eastAsia="ru-RU"/>
              </w:rPr>
              <w:t xml:space="preserve"> г.</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21.</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Дата проведения электронного аукциона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33097C"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33097C">
              <w:rPr>
                <w:rFonts w:ascii="Times New Roman" w:hAnsi="Times New Roman" w:cs="Times New Roman"/>
                <w:b w:val="0"/>
                <w:sz w:val="24"/>
                <w:szCs w:val="24"/>
                <w:lang w:eastAsia="ru-RU"/>
              </w:rPr>
              <w:t>«</w:t>
            </w:r>
            <w:r w:rsidR="0059626C" w:rsidRPr="0033097C">
              <w:rPr>
                <w:rFonts w:ascii="Times New Roman" w:hAnsi="Times New Roman" w:cs="Times New Roman"/>
                <w:b w:val="0"/>
                <w:sz w:val="24"/>
                <w:szCs w:val="24"/>
                <w:lang w:eastAsia="ru-RU"/>
              </w:rPr>
              <w:t xml:space="preserve"> </w:t>
            </w:r>
            <w:r w:rsidR="007E14F4" w:rsidRPr="0033097C">
              <w:rPr>
                <w:rFonts w:ascii="Times New Roman" w:hAnsi="Times New Roman" w:cs="Times New Roman"/>
                <w:b w:val="0"/>
                <w:sz w:val="24"/>
                <w:szCs w:val="24"/>
                <w:lang w:eastAsia="ru-RU"/>
              </w:rPr>
              <w:t>25</w:t>
            </w:r>
            <w:r w:rsidR="0059626C" w:rsidRPr="0033097C">
              <w:rPr>
                <w:rFonts w:ascii="Times New Roman" w:hAnsi="Times New Roman" w:cs="Times New Roman"/>
                <w:b w:val="0"/>
                <w:sz w:val="24"/>
                <w:szCs w:val="24"/>
                <w:lang w:eastAsia="ru-RU"/>
              </w:rPr>
              <w:t xml:space="preserve"> </w:t>
            </w:r>
            <w:r w:rsidRPr="0033097C">
              <w:rPr>
                <w:rFonts w:ascii="Times New Roman" w:hAnsi="Times New Roman" w:cs="Times New Roman"/>
                <w:b w:val="0"/>
                <w:sz w:val="24"/>
                <w:szCs w:val="24"/>
                <w:lang w:eastAsia="ru-RU"/>
              </w:rPr>
              <w:t xml:space="preserve">» </w:t>
            </w:r>
            <w:r w:rsidR="00EF5D0A" w:rsidRPr="0033097C">
              <w:rPr>
                <w:rFonts w:ascii="Times New Roman" w:hAnsi="Times New Roman" w:cs="Times New Roman"/>
                <w:b w:val="0"/>
                <w:sz w:val="24"/>
                <w:szCs w:val="24"/>
                <w:lang w:eastAsia="ru-RU"/>
              </w:rPr>
              <w:t xml:space="preserve"> </w:t>
            </w:r>
            <w:r w:rsidR="003A3BCC" w:rsidRPr="0033097C">
              <w:rPr>
                <w:rFonts w:ascii="Times New Roman" w:hAnsi="Times New Roman" w:cs="Times New Roman"/>
                <w:b w:val="0"/>
                <w:sz w:val="24"/>
                <w:szCs w:val="24"/>
                <w:lang w:eastAsia="ru-RU"/>
              </w:rPr>
              <w:t>апреля</w:t>
            </w:r>
            <w:r w:rsidRPr="0033097C">
              <w:rPr>
                <w:rFonts w:ascii="Times New Roman" w:hAnsi="Times New Roman" w:cs="Times New Roman"/>
                <w:b w:val="0"/>
                <w:sz w:val="24"/>
                <w:szCs w:val="24"/>
                <w:lang w:eastAsia="ru-RU"/>
              </w:rPr>
              <w:t xml:space="preserve">  20</w:t>
            </w:r>
            <w:r w:rsidR="008601D5" w:rsidRPr="0033097C">
              <w:rPr>
                <w:rFonts w:ascii="Times New Roman" w:hAnsi="Times New Roman" w:cs="Times New Roman"/>
                <w:b w:val="0"/>
                <w:sz w:val="24"/>
                <w:szCs w:val="24"/>
                <w:lang w:eastAsia="ru-RU"/>
              </w:rPr>
              <w:t>22</w:t>
            </w:r>
            <w:r w:rsidRPr="0033097C">
              <w:rPr>
                <w:rFonts w:ascii="Times New Roman" w:hAnsi="Times New Roman" w:cs="Times New Roman"/>
                <w:b w:val="0"/>
                <w:sz w:val="24"/>
                <w:szCs w:val="24"/>
                <w:lang w:eastAsia="ru-RU"/>
              </w:rPr>
              <w:t xml:space="preserve"> г.</w:t>
            </w:r>
          </w:p>
          <w:p w:rsidR="00BA564D" w:rsidRPr="008E65F6" w:rsidRDefault="00614438" w:rsidP="00A9556F">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Время начала проведения электронного аукциона устанавливается оператором электронной площадки.</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22.</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Условия признания участника электронного аукциона победителем электронного аукциона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Победителем электронного аукциона признается его участник, соответствующий требованиям Извещения, предложивший наиболее высокую цену договора (лота), и заявка которого соответствует требованиям, установленным в Извещении.</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23.</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Условия признания победителя либо единственного участника электронного аукциона уклонившимся от заключения договора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E14F4">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Победитель электронного аукциона либо единственный участник электронного аукциона признается уклонившимся от заключения договора </w:t>
            </w:r>
            <w:r w:rsidRPr="008E65F6">
              <w:rPr>
                <w:rFonts w:ascii="Times New Roman" w:hAnsi="Times New Roman" w:cs="Times New Roman"/>
                <w:b w:val="0"/>
                <w:sz w:val="24"/>
                <w:szCs w:val="24"/>
                <w:lang w:eastAsia="ru-RU"/>
              </w:rPr>
              <w:br/>
              <w:t xml:space="preserve">в случае, если </w:t>
            </w:r>
            <w:r w:rsidRPr="0033097C">
              <w:rPr>
                <w:rFonts w:ascii="Times New Roman" w:hAnsi="Times New Roman" w:cs="Times New Roman"/>
                <w:b w:val="0"/>
                <w:sz w:val="24"/>
                <w:szCs w:val="24"/>
                <w:lang w:eastAsia="ru-RU"/>
              </w:rPr>
              <w:t>до «</w:t>
            </w:r>
            <w:r w:rsidR="0059626C" w:rsidRPr="0033097C">
              <w:rPr>
                <w:rFonts w:ascii="Times New Roman" w:hAnsi="Times New Roman" w:cs="Times New Roman"/>
                <w:b w:val="0"/>
                <w:sz w:val="24"/>
                <w:szCs w:val="24"/>
                <w:lang w:eastAsia="ru-RU"/>
              </w:rPr>
              <w:t xml:space="preserve"> </w:t>
            </w:r>
            <w:r w:rsidR="007E14F4" w:rsidRPr="0033097C">
              <w:rPr>
                <w:rFonts w:ascii="Times New Roman" w:hAnsi="Times New Roman" w:cs="Times New Roman"/>
                <w:b w:val="0"/>
                <w:sz w:val="24"/>
                <w:szCs w:val="24"/>
                <w:lang w:eastAsia="ru-RU"/>
              </w:rPr>
              <w:t>11</w:t>
            </w:r>
            <w:r w:rsidR="0059626C" w:rsidRPr="0033097C">
              <w:rPr>
                <w:rFonts w:ascii="Times New Roman" w:hAnsi="Times New Roman" w:cs="Times New Roman"/>
                <w:b w:val="0"/>
                <w:sz w:val="24"/>
                <w:szCs w:val="24"/>
                <w:lang w:eastAsia="ru-RU"/>
              </w:rPr>
              <w:t xml:space="preserve"> </w:t>
            </w:r>
            <w:r w:rsidRPr="0033097C">
              <w:rPr>
                <w:rFonts w:ascii="Times New Roman" w:hAnsi="Times New Roman" w:cs="Times New Roman"/>
                <w:b w:val="0"/>
                <w:sz w:val="24"/>
                <w:szCs w:val="24"/>
                <w:lang w:eastAsia="ru-RU"/>
              </w:rPr>
              <w:t xml:space="preserve">» </w:t>
            </w:r>
            <w:r w:rsidR="007E14F4" w:rsidRPr="0033097C">
              <w:rPr>
                <w:rFonts w:ascii="Times New Roman" w:hAnsi="Times New Roman" w:cs="Times New Roman"/>
                <w:b w:val="0"/>
                <w:sz w:val="24"/>
                <w:szCs w:val="24"/>
                <w:lang w:eastAsia="ru-RU"/>
              </w:rPr>
              <w:t>мая</w:t>
            </w:r>
            <w:r w:rsidR="0059626C" w:rsidRPr="0033097C">
              <w:rPr>
                <w:rFonts w:ascii="Times New Roman" w:hAnsi="Times New Roman" w:cs="Times New Roman"/>
                <w:b w:val="0"/>
                <w:sz w:val="24"/>
                <w:szCs w:val="24"/>
                <w:lang w:eastAsia="ru-RU"/>
              </w:rPr>
              <w:t xml:space="preserve"> </w:t>
            </w:r>
            <w:r w:rsidRPr="0033097C">
              <w:rPr>
                <w:rFonts w:ascii="Times New Roman" w:hAnsi="Times New Roman" w:cs="Times New Roman"/>
                <w:b w:val="0"/>
                <w:sz w:val="24"/>
                <w:szCs w:val="24"/>
                <w:lang w:eastAsia="ru-RU"/>
              </w:rPr>
              <w:t>20</w:t>
            </w:r>
            <w:r w:rsidR="008601D5" w:rsidRPr="0033097C">
              <w:rPr>
                <w:rFonts w:ascii="Times New Roman" w:hAnsi="Times New Roman" w:cs="Times New Roman"/>
                <w:b w:val="0"/>
                <w:sz w:val="24"/>
                <w:szCs w:val="24"/>
                <w:lang w:eastAsia="ru-RU"/>
              </w:rPr>
              <w:t>22</w:t>
            </w:r>
            <w:r w:rsidRPr="0033097C">
              <w:rPr>
                <w:rFonts w:ascii="Times New Roman" w:hAnsi="Times New Roman" w:cs="Times New Roman"/>
                <w:b w:val="0"/>
                <w:sz w:val="24"/>
                <w:szCs w:val="24"/>
                <w:lang w:eastAsia="ru-RU"/>
              </w:rPr>
              <w:t xml:space="preserve"> г</w:t>
            </w:r>
            <w:r w:rsidRPr="0033097C">
              <w:rPr>
                <w:rFonts w:ascii="Times New Roman" w:hAnsi="Times New Roman" w:cs="Times New Roman"/>
                <w:b w:val="0"/>
                <w:i/>
                <w:sz w:val="24"/>
                <w:szCs w:val="24"/>
                <w:lang w:eastAsia="ru-RU"/>
              </w:rPr>
              <w:t>.</w:t>
            </w:r>
            <w:r w:rsidRPr="0033097C">
              <w:rPr>
                <w:rFonts w:ascii="Times New Roman" w:hAnsi="Times New Roman" w:cs="Times New Roman"/>
                <w:b w:val="0"/>
                <w:sz w:val="24"/>
                <w:szCs w:val="24"/>
                <w:lang w:eastAsia="ru-RU"/>
              </w:rPr>
              <w:t>, он</w:t>
            </w:r>
            <w:r w:rsidRPr="008E65F6">
              <w:rPr>
                <w:rFonts w:ascii="Times New Roman" w:hAnsi="Times New Roman" w:cs="Times New Roman"/>
                <w:b w:val="0"/>
                <w:sz w:val="24"/>
                <w:szCs w:val="24"/>
                <w:lang w:eastAsia="ru-RU"/>
              </w:rPr>
              <w:t xml:space="preserve"> не направил организатору электронного аукциона проект договора, подписанный лицом, имеющим право действовать от имени победителя либо единственного участника такого аукциона, или направил протокол разногласий по истечении тринадцати дней с даты размещения на электронной площадке протокола подведения итогов электронного аукциона.</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24.</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840349">
            <w:pPr>
              <w:pStyle w:val="a7"/>
              <w:shd w:val="clear" w:color="auto" w:fill="auto"/>
              <w:spacing w:before="0" w:after="0" w:line="317" w:lineRule="exact"/>
              <w:ind w:left="120" w:right="142"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Срок и порядок заключения договора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Стороны Договора подписывают договор на бумажных носителях.</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Организатор электронного аукциона в течение пяти дней со дня размещения протокола подведения итогов электронного аукциона на электронной площадке размещает на электронной площадке проект договора, в который включается цена договора (лота), предложенная победителем электронного аукциона при заключении договора с победителем электронного аукциона либо начальная (минимальная) цена договора (лота) при заключении договора с единственным участником электронного аукциона.</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Не позднее десяти дней с даты размещения организатором электронного аукциона на электронной площадке проекта договора победитель электронного аукциона обязан подписать договор на бумажном носителе и передать его организатору электронного аукциона. Договор заключается организатором электронного аукциона либо уполномоченным им лицом.</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Победитель электронного аукциона, с которым заключается договор, в случае наличия разногласий по проекту договора, размещенному на электронной площадке, представляет </w:t>
            </w:r>
            <w:r w:rsidRPr="008E65F6">
              <w:rPr>
                <w:rFonts w:ascii="Times New Roman" w:hAnsi="Times New Roman" w:cs="Times New Roman"/>
                <w:b w:val="0"/>
                <w:sz w:val="24"/>
                <w:szCs w:val="24"/>
                <w:lang w:eastAsia="ru-RU"/>
              </w:rPr>
              <w:lastRenderedPageBreak/>
              <w:t>организатору электронного аукциона протокол разногласий на бумажном носителе, подписанный лицом, имеющим право действовать от имени победителя такого аукциона.</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При этом победитель электронного аукциона, с которым заключается договор, указывает в протоколе разногласий замечания к положениям проекта договора, не соответствующие Извещению и своей заявке, с указанием соответствующих положений данных документов.</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 течение трех рабочих дней с даты получения от победителя электронного аукциона протокола разногласий организатор электронного аукциона рассматривает протокол разногласий и размещает доработанный проект договора.</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 срок, предусмотренный для заключения договора, организатор электронного аукциона обязан отказаться от заключения договора с победителем электронного аукциона либо единственным участником электронного аукциона в случае установления факта предоставления таким лицом недостоверных сведений, предусмотренных пунктом 9 Извещения.</w:t>
            </w:r>
          </w:p>
          <w:p w:rsidR="0041016F" w:rsidRPr="008E65F6" w:rsidRDefault="0041016F" w:rsidP="0041016F">
            <w:pPr>
              <w:pStyle w:val="a7"/>
              <w:shd w:val="clear" w:color="auto" w:fill="auto"/>
              <w:spacing w:before="0" w:after="0" w:line="312"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 случае отказа от заключения договора с победителем электронного аукциона аукционная комиссия в срок не позднее дня, следующего после дня установления факта, являющегося основанием для отказа от заключения договора, составляет протокол об отказе от заключения договора, в котором должны содержаться сведения о месте, дате и времени его составления, о лице, с которым организатор электронного аукциона отказывается заключить договор, сведения о факте, являющемся основанием для отказа от заключения договора. Указанный протокол составляется в двух экземплярах, один из которых хранится у организатора электронного аукциона, а второй направляется победителю электронного аукциона (единственному участнику электронного аукциона).</w:t>
            </w:r>
          </w:p>
          <w:p w:rsidR="0041016F" w:rsidRPr="008E65F6" w:rsidRDefault="0041016F" w:rsidP="0041016F">
            <w:pPr>
              <w:pStyle w:val="a7"/>
              <w:shd w:val="clear" w:color="auto" w:fill="auto"/>
              <w:spacing w:before="0" w:after="0" w:line="312"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Аукционная комиссия направляет протокол об отказе от заключения договора оператору электронной площадки для размещения на электронной площадке, размещает его на официальном сайте торгов, сайте организатора, вносит соответствующую информацию в ЕАСУЗ, а также обеспечивает размещение на ЕПТ не позднее следующего дня после подписания указанного протокола. Организатор электронного аукциона в течение двух рабочих дней с даты подписания протокола направляет один экземпляр протокола лицу, с которым отказывается заключить договор. Договор заключается не ранее чем через десять </w:t>
            </w:r>
            <w:r w:rsidRPr="008E65F6">
              <w:rPr>
                <w:rFonts w:ascii="Times New Roman" w:hAnsi="Times New Roman" w:cs="Times New Roman"/>
                <w:b w:val="0"/>
                <w:sz w:val="24"/>
                <w:szCs w:val="24"/>
                <w:lang w:eastAsia="ru-RU"/>
              </w:rPr>
              <w:lastRenderedPageBreak/>
              <w:t>дней и не позднее двадцати дней с даты размещения на электронной площадке протокола подведения итогов электронного аукциона.</w:t>
            </w:r>
          </w:p>
          <w:p w:rsidR="0041016F" w:rsidRPr="008E65F6" w:rsidRDefault="0041016F" w:rsidP="0041016F">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Договор с единственным участником электронного аукциона заключается в порядке, установленном разделом 24 Извещения.</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lastRenderedPageBreak/>
              <w:t>25.</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Форма, сроки и порядок оплаты по договору</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Форма, сроки и порядок оплаты определены проектом договора.</w:t>
            </w:r>
          </w:p>
        </w:tc>
      </w:tr>
    </w:tbl>
    <w:p w:rsidR="00614438" w:rsidRPr="008E65F6" w:rsidRDefault="00614438" w:rsidP="00614438">
      <w:pPr>
        <w:pStyle w:val="a7"/>
        <w:shd w:val="clear" w:color="auto" w:fill="auto"/>
        <w:spacing w:before="0" w:after="0" w:line="317" w:lineRule="exact"/>
        <w:ind w:left="120" w:firstLine="0"/>
        <w:jc w:val="left"/>
        <w:rPr>
          <w:rFonts w:ascii="Times New Roman" w:hAnsi="Times New Roman" w:cs="Times New Roman"/>
          <w:b w:val="0"/>
          <w:sz w:val="24"/>
          <w:szCs w:val="24"/>
        </w:rPr>
      </w:pPr>
    </w:p>
    <w:p w:rsidR="00614438" w:rsidRPr="008E65F6" w:rsidRDefault="00614438" w:rsidP="00614438">
      <w:pPr>
        <w:pStyle w:val="a7"/>
        <w:shd w:val="clear" w:color="auto" w:fill="auto"/>
        <w:tabs>
          <w:tab w:val="left" w:pos="4159"/>
        </w:tabs>
        <w:spacing w:before="0" w:after="0" w:line="260" w:lineRule="exact"/>
        <w:ind w:firstLine="0"/>
        <w:jc w:val="center"/>
        <w:rPr>
          <w:rStyle w:val="1"/>
          <w:rFonts w:ascii="Times New Roman" w:hAnsi="Times New Roman" w:cs="Times New Roman"/>
        </w:rPr>
      </w:pPr>
      <w:r w:rsidRPr="008E65F6">
        <w:rPr>
          <w:rFonts w:ascii="Times New Roman" w:hAnsi="Times New Roman" w:cs="Times New Roman"/>
          <w:sz w:val="28"/>
          <w:szCs w:val="28"/>
        </w:rPr>
        <w:br w:type="page"/>
      </w:r>
      <w:r w:rsidRPr="008E65F6">
        <w:rPr>
          <w:rStyle w:val="1"/>
          <w:rFonts w:ascii="Times New Roman" w:hAnsi="Times New Roman" w:cs="Times New Roman"/>
        </w:rPr>
        <w:lastRenderedPageBreak/>
        <w:t>2. Перечень лотов, начальная (минимальная) цена договора (лота) по каждому</w:t>
      </w:r>
    </w:p>
    <w:p w:rsidR="00614438" w:rsidRPr="008E65F6" w:rsidRDefault="00614438" w:rsidP="00614438">
      <w:pPr>
        <w:pStyle w:val="a7"/>
        <w:shd w:val="clear" w:color="auto" w:fill="auto"/>
        <w:tabs>
          <w:tab w:val="left" w:pos="4159"/>
        </w:tabs>
        <w:spacing w:before="0" w:after="0" w:line="260" w:lineRule="exact"/>
        <w:ind w:firstLine="0"/>
        <w:jc w:val="center"/>
        <w:rPr>
          <w:rStyle w:val="1"/>
          <w:rFonts w:ascii="Times New Roman" w:hAnsi="Times New Roman" w:cs="Times New Roman"/>
        </w:rPr>
      </w:pPr>
      <w:r w:rsidRPr="008E65F6">
        <w:rPr>
          <w:rStyle w:val="1"/>
          <w:rFonts w:ascii="Times New Roman" w:hAnsi="Times New Roman" w:cs="Times New Roman"/>
        </w:rPr>
        <w:t>лоту, срок действия договоров</w:t>
      </w:r>
    </w:p>
    <w:p w:rsidR="00614438" w:rsidRPr="008E65F6" w:rsidRDefault="00614438" w:rsidP="00614438">
      <w:pPr>
        <w:pStyle w:val="a7"/>
        <w:shd w:val="clear" w:color="auto" w:fill="auto"/>
        <w:tabs>
          <w:tab w:val="left" w:pos="4159"/>
        </w:tabs>
        <w:spacing w:before="0" w:after="0" w:line="260" w:lineRule="exact"/>
        <w:ind w:firstLine="0"/>
        <w:jc w:val="center"/>
        <w:rPr>
          <w:rStyle w:val="1"/>
          <w:rFonts w:ascii="Times New Roman" w:hAnsi="Times New Roman" w:cs="Times New Roman"/>
        </w:rPr>
      </w:pPr>
    </w:p>
    <w:p w:rsidR="00614438" w:rsidRPr="008E65F6" w:rsidRDefault="00614438" w:rsidP="00614438">
      <w:pPr>
        <w:ind w:right="1077"/>
        <w:rPr>
          <w:rFonts w:ascii="Times New Roman" w:hAnsi="Times New Roman"/>
          <w:szCs w:val="28"/>
        </w:rPr>
      </w:pPr>
      <w:r w:rsidRPr="008E65F6">
        <w:rPr>
          <w:rFonts w:ascii="Times New Roman" w:hAnsi="Times New Roman"/>
          <w:szCs w:val="28"/>
        </w:rPr>
        <w:t>Лот №1</w:t>
      </w:r>
    </w:p>
    <w:p w:rsidR="00614438" w:rsidRPr="008E65F6" w:rsidRDefault="00614438" w:rsidP="00614438">
      <w:pPr>
        <w:ind w:left="4820" w:right="1077"/>
        <w:rPr>
          <w:rFonts w:ascii="Times New Roman" w:hAnsi="Times New Roman"/>
          <w:szCs w:val="28"/>
        </w:rPr>
      </w:pPr>
    </w:p>
    <w:tbl>
      <w:tblPr>
        <w:tblW w:w="9498" w:type="dxa"/>
        <w:tblInd w:w="-137" w:type="dxa"/>
        <w:tblLayout w:type="fixed"/>
        <w:tblCellMar>
          <w:left w:w="0" w:type="dxa"/>
          <w:right w:w="0" w:type="dxa"/>
        </w:tblCellMar>
        <w:tblLook w:val="0000" w:firstRow="0" w:lastRow="0" w:firstColumn="0" w:lastColumn="0" w:noHBand="0" w:noVBand="0"/>
      </w:tblPr>
      <w:tblGrid>
        <w:gridCol w:w="1559"/>
        <w:gridCol w:w="992"/>
        <w:gridCol w:w="1560"/>
        <w:gridCol w:w="1134"/>
        <w:gridCol w:w="993"/>
        <w:gridCol w:w="992"/>
        <w:gridCol w:w="942"/>
        <w:gridCol w:w="1326"/>
      </w:tblGrid>
      <w:tr w:rsidR="008E65F6" w:rsidRPr="008E65F6" w:rsidTr="001149DD">
        <w:trPr>
          <w:trHeight w:val="2687"/>
        </w:trPr>
        <w:tc>
          <w:tcPr>
            <w:tcW w:w="1559" w:type="dxa"/>
            <w:tcBorders>
              <w:top w:val="single" w:sz="4" w:space="0" w:color="auto"/>
              <w:left w:val="single" w:sz="4" w:space="0" w:color="auto"/>
              <w:right w:val="nil"/>
            </w:tcBorders>
            <w:shd w:val="clear" w:color="auto" w:fill="FFFFFF"/>
          </w:tcPr>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внешнего вида</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1149DD" w:rsidRPr="008E65F6" w:rsidRDefault="001149DD" w:rsidP="0061483E">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 лота),</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без НДС </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8E65F6" w:rsidRPr="008E65F6" w:rsidTr="001149DD">
        <w:trPr>
          <w:trHeight w:hRule="exact" w:val="280"/>
        </w:trPr>
        <w:tc>
          <w:tcPr>
            <w:tcW w:w="1559"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0478F3">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2"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0478F3">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9A2B47">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9A2B47">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9A2B47">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9A2B47">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9A2B47">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1149DD" w:rsidRPr="008E65F6" w:rsidRDefault="001149DD" w:rsidP="009A2B47">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33097C" w:rsidRPr="0033097C" w:rsidTr="001149DD">
        <w:trPr>
          <w:trHeight w:hRule="exact" w:val="6212"/>
        </w:trPr>
        <w:tc>
          <w:tcPr>
            <w:tcW w:w="1559" w:type="dxa"/>
            <w:tcBorders>
              <w:top w:val="single" w:sz="4" w:space="0" w:color="auto"/>
              <w:left w:val="single" w:sz="4" w:space="0" w:color="auto"/>
              <w:bottom w:val="single" w:sz="4" w:space="0" w:color="auto"/>
              <w:right w:val="nil"/>
            </w:tcBorders>
            <w:shd w:val="clear" w:color="auto" w:fill="FFFFFF"/>
            <w:vAlign w:val="center"/>
          </w:tcPr>
          <w:p w:rsidR="001149DD" w:rsidRPr="0033097C" w:rsidRDefault="001149DD" w:rsidP="00DB1EDB">
            <w:pPr>
              <w:jc w:val="center"/>
              <w:rPr>
                <w:sz w:val="18"/>
                <w:szCs w:val="18"/>
              </w:rPr>
            </w:pPr>
            <w:r w:rsidRPr="0033097C">
              <w:rPr>
                <w:sz w:val="18"/>
                <w:szCs w:val="18"/>
              </w:rPr>
              <w:t>Московская область, городской округ Лотошино, рп.Лотошино, ул.Центральная, вблизи д.40</w:t>
            </w:r>
          </w:p>
        </w:tc>
        <w:tc>
          <w:tcPr>
            <w:tcW w:w="992" w:type="dxa"/>
            <w:tcBorders>
              <w:top w:val="single" w:sz="4" w:space="0" w:color="auto"/>
              <w:left w:val="single" w:sz="4" w:space="0" w:color="auto"/>
              <w:bottom w:val="single" w:sz="4" w:space="0" w:color="auto"/>
              <w:right w:val="nil"/>
            </w:tcBorders>
            <w:shd w:val="clear" w:color="auto" w:fill="FFFFFF"/>
            <w:vAlign w:val="center"/>
          </w:tcPr>
          <w:p w:rsidR="001149DD" w:rsidRPr="0033097C" w:rsidRDefault="006A3A95" w:rsidP="001B6455">
            <w:pPr>
              <w:ind w:left="142" w:right="142"/>
              <w:jc w:val="center"/>
              <w:rPr>
                <w:sz w:val="20"/>
              </w:rPr>
            </w:pPr>
            <w:r w:rsidRPr="0033097C">
              <w:rPr>
                <w:sz w:val="20"/>
              </w:rPr>
              <w:t>5</w:t>
            </w:r>
          </w:p>
        </w:tc>
        <w:tc>
          <w:tcPr>
            <w:tcW w:w="1560" w:type="dxa"/>
            <w:tcBorders>
              <w:top w:val="single" w:sz="4" w:space="0" w:color="auto"/>
              <w:left w:val="single" w:sz="4" w:space="0" w:color="auto"/>
              <w:bottom w:val="single" w:sz="4" w:space="0" w:color="auto"/>
              <w:right w:val="nil"/>
            </w:tcBorders>
            <w:shd w:val="clear" w:color="auto" w:fill="FFFFFF"/>
            <w:vAlign w:val="center"/>
          </w:tcPr>
          <w:p w:rsidR="001149DD" w:rsidRPr="0033097C" w:rsidRDefault="001149DD" w:rsidP="00F13001">
            <w:pPr>
              <w:ind w:left="5"/>
              <w:jc w:val="center"/>
              <w:rPr>
                <w:sz w:val="20"/>
              </w:rPr>
            </w:pPr>
            <w:r w:rsidRPr="0033097C">
              <w:rPr>
                <w:sz w:val="20"/>
              </w:rPr>
              <w:t xml:space="preserve">в соответствии с решением Совета депутатов от 28.10.2021 №277/31 «О внесении изменений в Правила </w:t>
            </w:r>
          </w:p>
          <w:p w:rsidR="001149DD" w:rsidRPr="0033097C" w:rsidRDefault="001149DD" w:rsidP="00F13001">
            <w:pPr>
              <w:ind w:left="5"/>
              <w:jc w:val="center"/>
              <w:rPr>
                <w:sz w:val="20"/>
              </w:rPr>
            </w:pPr>
            <w:r w:rsidRPr="0033097C">
              <w:rPr>
                <w:sz w:val="20"/>
              </w:rPr>
              <w:t>по благоустройству территории</w:t>
            </w:r>
          </w:p>
          <w:p w:rsidR="001149DD" w:rsidRPr="0033097C" w:rsidRDefault="001149DD" w:rsidP="00F13001">
            <w:pPr>
              <w:ind w:left="5"/>
              <w:jc w:val="center"/>
              <w:rPr>
                <w:sz w:val="20"/>
              </w:rPr>
            </w:pPr>
            <w:r w:rsidRPr="0033097C">
              <w:rPr>
                <w:sz w:val="20"/>
              </w:rPr>
              <w:t xml:space="preserve">городского округа Лотошино </w:t>
            </w:r>
          </w:p>
          <w:p w:rsidR="001149DD" w:rsidRPr="0033097C" w:rsidRDefault="001149DD" w:rsidP="00F13001">
            <w:pPr>
              <w:ind w:left="5"/>
              <w:jc w:val="center"/>
              <w:rPr>
                <w:sz w:val="20"/>
              </w:rPr>
            </w:pPr>
            <w:r w:rsidRPr="0033097C">
              <w:rPr>
                <w:sz w:val="20"/>
              </w:rPr>
              <w:t>Московской области»</w:t>
            </w:r>
          </w:p>
          <w:p w:rsidR="001149DD" w:rsidRPr="0033097C" w:rsidRDefault="001149DD" w:rsidP="00F13001">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1149DD" w:rsidRPr="0033097C" w:rsidRDefault="006A3A95" w:rsidP="00F13001">
            <w:pPr>
              <w:jc w:val="center"/>
              <w:rPr>
                <w:sz w:val="20"/>
              </w:rPr>
            </w:pPr>
            <w:r w:rsidRPr="0033097C">
              <w:rPr>
                <w:sz w:val="18"/>
                <w:szCs w:val="18"/>
              </w:rPr>
              <w:t>Киоск</w:t>
            </w:r>
          </w:p>
        </w:tc>
        <w:tc>
          <w:tcPr>
            <w:tcW w:w="993" w:type="dxa"/>
            <w:tcBorders>
              <w:top w:val="single" w:sz="4" w:space="0" w:color="auto"/>
              <w:left w:val="single" w:sz="4" w:space="0" w:color="auto"/>
              <w:bottom w:val="single" w:sz="4" w:space="0" w:color="auto"/>
              <w:right w:val="nil"/>
            </w:tcBorders>
            <w:shd w:val="clear" w:color="auto" w:fill="FFFFFF"/>
            <w:vAlign w:val="center"/>
          </w:tcPr>
          <w:p w:rsidR="001149DD" w:rsidRPr="0033097C" w:rsidRDefault="006A3A95" w:rsidP="001B6455">
            <w:pPr>
              <w:jc w:val="center"/>
              <w:rPr>
                <w:sz w:val="18"/>
                <w:szCs w:val="18"/>
              </w:rPr>
            </w:pPr>
            <w:r w:rsidRPr="0033097C">
              <w:rPr>
                <w:sz w:val="18"/>
                <w:szCs w:val="18"/>
              </w:rPr>
              <w:t>Печатная продукция</w:t>
            </w:r>
          </w:p>
        </w:tc>
        <w:tc>
          <w:tcPr>
            <w:tcW w:w="992" w:type="dxa"/>
            <w:tcBorders>
              <w:top w:val="single" w:sz="4" w:space="0" w:color="auto"/>
              <w:left w:val="single" w:sz="4" w:space="0" w:color="auto"/>
              <w:bottom w:val="single" w:sz="4" w:space="0" w:color="auto"/>
              <w:right w:val="nil"/>
            </w:tcBorders>
            <w:shd w:val="clear" w:color="auto" w:fill="FFFFFF"/>
            <w:vAlign w:val="center"/>
          </w:tcPr>
          <w:p w:rsidR="001149DD" w:rsidRPr="0033097C" w:rsidRDefault="006A3A95" w:rsidP="001B6455">
            <w:pPr>
              <w:jc w:val="center"/>
              <w:rPr>
                <w:sz w:val="20"/>
              </w:rPr>
            </w:pPr>
            <w:r w:rsidRPr="0033097C">
              <w:rPr>
                <w:sz w:val="20"/>
              </w:rPr>
              <w:t>15</w:t>
            </w:r>
          </w:p>
        </w:tc>
        <w:tc>
          <w:tcPr>
            <w:tcW w:w="942" w:type="dxa"/>
            <w:tcBorders>
              <w:top w:val="single" w:sz="4" w:space="0" w:color="auto"/>
              <w:left w:val="single" w:sz="4" w:space="0" w:color="auto"/>
              <w:bottom w:val="single" w:sz="4" w:space="0" w:color="auto"/>
              <w:right w:val="nil"/>
            </w:tcBorders>
            <w:shd w:val="clear" w:color="auto" w:fill="FFFFFF"/>
            <w:vAlign w:val="center"/>
          </w:tcPr>
          <w:p w:rsidR="001149DD" w:rsidRPr="0033097C" w:rsidRDefault="001149DD" w:rsidP="0052318A">
            <w:pPr>
              <w:ind w:right="142"/>
              <w:jc w:val="center"/>
              <w:rPr>
                <w:sz w:val="20"/>
              </w:rPr>
            </w:pPr>
            <w:r w:rsidRPr="0033097C">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1149DD" w:rsidRPr="0033097C" w:rsidRDefault="006A3A95" w:rsidP="001B6455">
            <w:pPr>
              <w:jc w:val="center"/>
              <w:rPr>
                <w:sz w:val="20"/>
              </w:rPr>
            </w:pPr>
            <w:r w:rsidRPr="0033097C">
              <w:rPr>
                <w:sz w:val="20"/>
              </w:rPr>
              <w:t>54 000</w:t>
            </w:r>
          </w:p>
        </w:tc>
      </w:tr>
    </w:tbl>
    <w:p w:rsidR="00614438" w:rsidRPr="008E65F6" w:rsidRDefault="00614438" w:rsidP="00614438">
      <w:pPr>
        <w:ind w:left="4820" w:right="1077"/>
        <w:rPr>
          <w:rFonts w:ascii="Times New Roman" w:hAnsi="Times New Roman"/>
          <w:szCs w:val="28"/>
        </w:rPr>
      </w:pPr>
    </w:p>
    <w:p w:rsidR="00614438" w:rsidRPr="008E65F6" w:rsidRDefault="00614438" w:rsidP="00614438">
      <w:pPr>
        <w:pStyle w:val="10"/>
        <w:shd w:val="clear" w:color="auto" w:fill="auto"/>
        <w:tabs>
          <w:tab w:val="left" w:leader="underscore" w:pos="4752"/>
          <w:tab w:val="right" w:pos="9134"/>
          <w:tab w:val="right" w:pos="9494"/>
          <w:tab w:val="right" w:pos="9888"/>
        </w:tabs>
        <w:spacing w:after="19" w:line="180" w:lineRule="exact"/>
        <w:rPr>
          <w:rStyle w:val="a9"/>
          <w:rFonts w:ascii="Times New Roman" w:hAnsi="Times New Roman" w:cs="Times New Roman"/>
        </w:rPr>
      </w:pPr>
      <w:r w:rsidRPr="008E65F6">
        <w:rPr>
          <w:rStyle w:val="a9"/>
          <w:rFonts w:ascii="Times New Roman" w:hAnsi="Times New Roman" w:cs="Times New Roman"/>
        </w:rPr>
        <w:t>Начальная (минимальная) цена договора (цена лота) представляет собой определенный организатором аукциона размер начальной (минимальной) платы за размещение нестационарного торгового объекта в год.</w:t>
      </w:r>
    </w:p>
    <w:p w:rsidR="0064690D" w:rsidRPr="008E65F6" w:rsidRDefault="0064690D" w:rsidP="0064690D">
      <w:pPr>
        <w:tabs>
          <w:tab w:val="num" w:pos="0"/>
        </w:tabs>
        <w:ind w:firstLine="720"/>
        <w:jc w:val="both"/>
        <w:rPr>
          <w:rStyle w:val="a9"/>
          <w:rFonts w:ascii="Times New Roman" w:eastAsiaTheme="minorHAnsi" w:hAnsi="Times New Roman"/>
          <w:b w:val="0"/>
          <w:bCs w:val="0"/>
          <w:lang w:eastAsia="en-US"/>
        </w:rPr>
      </w:pPr>
    </w:p>
    <w:p w:rsidR="006A3A95" w:rsidRPr="0033097C" w:rsidRDefault="006A3A95" w:rsidP="006A3A95">
      <w:pPr>
        <w:tabs>
          <w:tab w:val="num" w:pos="0"/>
        </w:tabs>
        <w:jc w:val="both"/>
        <w:rPr>
          <w:rStyle w:val="a9"/>
          <w:rFonts w:ascii="Times New Roman" w:eastAsiaTheme="minorHAnsi" w:hAnsi="Times New Roman"/>
          <w:b w:val="0"/>
          <w:lang w:eastAsia="en-US"/>
        </w:rPr>
      </w:pPr>
      <w:r w:rsidRPr="0033097C">
        <w:rPr>
          <w:rStyle w:val="a9"/>
          <w:rFonts w:ascii="Times New Roman" w:eastAsiaTheme="minorHAnsi" w:hAnsi="Times New Roman"/>
          <w:b w:val="0"/>
          <w:lang w:eastAsia="en-US"/>
        </w:rPr>
        <w:t xml:space="preserve">Начальная цена лота – 54 000 руб. (пятьдесят четыре тысячи рублей) 00 коп. Размер задатка: 5 400 руб. (пять тысяч четыреста рублей) 00 коп. (10% от начальной цены предмета торгов, перечисляемых на счет продавца претендентом, в целях обеспечения заявки на участие в торгах). Шаг аукциона: 2700 руб. (две тысячи семьсот рублей) 00 коп. (устанавливается в размере 5% от начальной цены лота и не изменяется в течение всего аукциона). </w:t>
      </w:r>
    </w:p>
    <w:p w:rsidR="00EC5FEB" w:rsidRPr="008E65F6" w:rsidRDefault="00EC5FEB" w:rsidP="0064690D">
      <w:pPr>
        <w:tabs>
          <w:tab w:val="num" w:pos="0"/>
        </w:tabs>
        <w:jc w:val="both"/>
        <w:rPr>
          <w:rStyle w:val="a9"/>
          <w:rFonts w:ascii="Times New Roman" w:eastAsiaTheme="minorHAnsi" w:hAnsi="Times New Roman"/>
          <w:b w:val="0"/>
          <w:bCs w:val="0"/>
          <w:lang w:eastAsia="en-US"/>
        </w:rPr>
      </w:pPr>
    </w:p>
    <w:p w:rsidR="007818B8" w:rsidRPr="008E65F6" w:rsidRDefault="00614438" w:rsidP="007818B8">
      <w:pPr>
        <w:pStyle w:val="10"/>
        <w:shd w:val="clear" w:color="auto" w:fill="auto"/>
        <w:tabs>
          <w:tab w:val="left" w:leader="underscore" w:pos="4752"/>
          <w:tab w:val="right" w:pos="9134"/>
          <w:tab w:val="right" w:pos="9494"/>
          <w:tab w:val="right" w:pos="9888"/>
        </w:tabs>
        <w:spacing w:after="19" w:line="180" w:lineRule="exact"/>
        <w:jc w:val="left"/>
        <w:rPr>
          <w:rStyle w:val="a9"/>
          <w:rFonts w:ascii="Times New Roman" w:hAnsi="Times New Roman" w:cs="Times New Roman"/>
        </w:rPr>
      </w:pPr>
      <w:r w:rsidRPr="008E65F6">
        <w:rPr>
          <w:rStyle w:val="a9"/>
          <w:rFonts w:ascii="Times New Roman" w:hAnsi="Times New Roman" w:cs="Times New Roman"/>
        </w:rPr>
        <w:t>*Порядок исчисления и уплаты налога: НДС</w:t>
      </w:r>
      <w:r w:rsidR="00FE34E2" w:rsidRPr="008E65F6">
        <w:rPr>
          <w:rStyle w:val="a9"/>
          <w:rFonts w:ascii="Times New Roman" w:hAnsi="Times New Roman" w:cs="Times New Roman"/>
        </w:rPr>
        <w:t xml:space="preserve"> 20</w:t>
      </w:r>
      <w:r w:rsidRPr="008E65F6">
        <w:rPr>
          <w:rStyle w:val="a9"/>
          <w:rFonts w:ascii="Times New Roman" w:hAnsi="Times New Roman" w:cs="Times New Roman"/>
        </w:rPr>
        <w:t>% уплачивается в налоговый орган</w:t>
      </w:r>
      <w:r w:rsidR="008B3749" w:rsidRPr="008E65F6">
        <w:rPr>
          <w:rStyle w:val="a9"/>
          <w:rFonts w:ascii="Times New Roman" w:hAnsi="Times New Roman" w:cs="Times New Roman"/>
        </w:rPr>
        <w:t xml:space="preserve"> </w:t>
      </w:r>
      <w:r w:rsidR="00FE34E2" w:rsidRPr="008E65F6">
        <w:rPr>
          <w:rStyle w:val="a9"/>
          <w:rFonts w:ascii="Times New Roman" w:hAnsi="Times New Roman" w:cs="Times New Roman"/>
        </w:rPr>
        <w:t xml:space="preserve"> </w:t>
      </w:r>
      <w:r w:rsidRPr="008E65F6">
        <w:rPr>
          <w:rStyle w:val="a9"/>
          <w:rFonts w:ascii="Times New Roman" w:hAnsi="Times New Roman" w:cs="Times New Roman"/>
        </w:rPr>
        <w:t>в соответствии с законодательством Российской Федерации (в случае, если является налогоплательщиком налога на добавленную стоимость или не освобожден от исполнения обязанностей налогоплательщика по налогу на добавленную стоимость).</w:t>
      </w:r>
    </w:p>
    <w:p w:rsidR="00614438" w:rsidRPr="008E65F6" w:rsidRDefault="00614438" w:rsidP="00910ABC">
      <w:pPr>
        <w:pStyle w:val="10"/>
        <w:shd w:val="clear" w:color="auto" w:fill="auto"/>
        <w:tabs>
          <w:tab w:val="left" w:leader="underscore" w:pos="4752"/>
          <w:tab w:val="right" w:pos="9134"/>
          <w:tab w:val="right" w:pos="9494"/>
          <w:tab w:val="right" w:pos="9888"/>
        </w:tabs>
        <w:spacing w:after="19" w:line="180" w:lineRule="exact"/>
        <w:rPr>
          <w:rFonts w:ascii="Times New Roman" w:hAnsi="Times New Roman" w:cs="Times New Roman"/>
          <w:sz w:val="28"/>
          <w:szCs w:val="28"/>
        </w:rPr>
      </w:pPr>
      <w:r w:rsidRPr="008E65F6">
        <w:rPr>
          <w:rFonts w:ascii="Times New Roman" w:hAnsi="Times New Roman" w:cs="Times New Roman"/>
          <w:sz w:val="28"/>
          <w:szCs w:val="28"/>
        </w:rPr>
        <w:t xml:space="preserve"> </w:t>
      </w:r>
    </w:p>
    <w:p w:rsidR="00823BCB" w:rsidRPr="008E65F6" w:rsidRDefault="00AD65AA" w:rsidP="00823BCB">
      <w:pPr>
        <w:ind w:right="1077"/>
        <w:rPr>
          <w:rFonts w:ascii="Times New Roman" w:hAnsi="Times New Roman"/>
          <w:szCs w:val="28"/>
        </w:rPr>
      </w:pPr>
      <w:r w:rsidRPr="008E65F6">
        <w:rPr>
          <w:rFonts w:ascii="Times New Roman" w:hAnsi="Times New Roman"/>
          <w:szCs w:val="28"/>
        </w:rPr>
        <w:br w:type="column"/>
      </w:r>
      <w:r w:rsidR="00823BCB" w:rsidRPr="008E65F6">
        <w:rPr>
          <w:rFonts w:ascii="Times New Roman" w:hAnsi="Times New Roman"/>
          <w:szCs w:val="28"/>
        </w:rPr>
        <w:lastRenderedPageBreak/>
        <w:t>Лот №2</w:t>
      </w:r>
    </w:p>
    <w:p w:rsidR="00823BCB" w:rsidRPr="008E65F6" w:rsidRDefault="00823BCB" w:rsidP="00823BCB">
      <w:pPr>
        <w:ind w:left="4820" w:right="1077"/>
        <w:rPr>
          <w:rFonts w:ascii="Times New Roman" w:hAnsi="Times New Roman"/>
          <w:szCs w:val="28"/>
        </w:rPr>
      </w:pPr>
    </w:p>
    <w:tbl>
      <w:tblPr>
        <w:tblW w:w="9498" w:type="dxa"/>
        <w:tblInd w:w="-137" w:type="dxa"/>
        <w:tblLayout w:type="fixed"/>
        <w:tblCellMar>
          <w:left w:w="0" w:type="dxa"/>
          <w:right w:w="0" w:type="dxa"/>
        </w:tblCellMar>
        <w:tblLook w:val="0000" w:firstRow="0" w:lastRow="0" w:firstColumn="0" w:lastColumn="0" w:noHBand="0" w:noVBand="0"/>
      </w:tblPr>
      <w:tblGrid>
        <w:gridCol w:w="1559"/>
        <w:gridCol w:w="992"/>
        <w:gridCol w:w="1560"/>
        <w:gridCol w:w="1134"/>
        <w:gridCol w:w="993"/>
        <w:gridCol w:w="992"/>
        <w:gridCol w:w="942"/>
        <w:gridCol w:w="1326"/>
      </w:tblGrid>
      <w:tr w:rsidR="008E65F6" w:rsidRPr="008E65F6" w:rsidTr="00EC5FEB">
        <w:trPr>
          <w:trHeight w:val="2687"/>
        </w:trPr>
        <w:tc>
          <w:tcPr>
            <w:tcW w:w="1559" w:type="dxa"/>
            <w:tcBorders>
              <w:top w:val="single" w:sz="4" w:space="0" w:color="auto"/>
              <w:left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w:t>
            </w:r>
            <w:r w:rsidRPr="008E65F6">
              <w:rPr>
                <w:rStyle w:val="11pt"/>
                <w:b w:val="0"/>
                <w:bCs w:val="0"/>
                <w:lang w:eastAsia="ru-RU"/>
              </w:rPr>
              <w:softHyphen/>
              <w:t>-</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го вида</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1149DD" w:rsidRPr="008E65F6" w:rsidRDefault="001149DD" w:rsidP="001B6455">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лота),</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без</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НДС </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8E65F6" w:rsidRPr="008E65F6" w:rsidTr="00EC5FEB">
        <w:trPr>
          <w:trHeight w:hRule="exact" w:val="280"/>
        </w:trPr>
        <w:tc>
          <w:tcPr>
            <w:tcW w:w="1559"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2"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1149DD" w:rsidRPr="008E65F6" w:rsidRDefault="001149DD" w:rsidP="001B6455">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B916CC" w:rsidRPr="00B916CC" w:rsidTr="00EC5FEB">
        <w:trPr>
          <w:trHeight w:hRule="exact" w:val="6212"/>
        </w:trPr>
        <w:tc>
          <w:tcPr>
            <w:tcW w:w="1559" w:type="dxa"/>
            <w:tcBorders>
              <w:top w:val="single" w:sz="4" w:space="0" w:color="auto"/>
              <w:left w:val="single" w:sz="4" w:space="0" w:color="auto"/>
              <w:bottom w:val="single" w:sz="4" w:space="0" w:color="auto"/>
              <w:right w:val="nil"/>
            </w:tcBorders>
            <w:shd w:val="clear" w:color="auto" w:fill="FFFFFF"/>
            <w:vAlign w:val="center"/>
          </w:tcPr>
          <w:p w:rsidR="00FB74F7" w:rsidRPr="0033097C" w:rsidRDefault="00FB74F7" w:rsidP="00DB1EDB">
            <w:pPr>
              <w:jc w:val="center"/>
              <w:rPr>
                <w:sz w:val="18"/>
                <w:szCs w:val="18"/>
              </w:rPr>
            </w:pPr>
            <w:r w:rsidRPr="0033097C">
              <w:rPr>
                <w:sz w:val="18"/>
                <w:szCs w:val="18"/>
              </w:rPr>
              <w:t>Московская область, городской округ Лотошино, рп.Лотошино, ул.Коммунальная, вблизи д.6/13</w:t>
            </w:r>
          </w:p>
          <w:p w:rsidR="001149DD" w:rsidRPr="0033097C" w:rsidRDefault="001149DD" w:rsidP="00DB1EDB">
            <w:pPr>
              <w:jc w:val="center"/>
              <w:rPr>
                <w:sz w:val="18"/>
                <w:szCs w:val="18"/>
              </w:rPr>
            </w:pPr>
          </w:p>
        </w:tc>
        <w:tc>
          <w:tcPr>
            <w:tcW w:w="992" w:type="dxa"/>
            <w:tcBorders>
              <w:top w:val="single" w:sz="4" w:space="0" w:color="auto"/>
              <w:left w:val="single" w:sz="4" w:space="0" w:color="auto"/>
              <w:bottom w:val="single" w:sz="4" w:space="0" w:color="auto"/>
              <w:right w:val="nil"/>
            </w:tcBorders>
            <w:shd w:val="clear" w:color="auto" w:fill="FFFFFF"/>
            <w:vAlign w:val="center"/>
          </w:tcPr>
          <w:p w:rsidR="001149DD" w:rsidRPr="0033097C" w:rsidRDefault="00FB74F7" w:rsidP="001B6455">
            <w:pPr>
              <w:ind w:left="142" w:right="142"/>
              <w:jc w:val="center"/>
              <w:rPr>
                <w:sz w:val="20"/>
              </w:rPr>
            </w:pPr>
            <w:r w:rsidRPr="0033097C">
              <w:rPr>
                <w:sz w:val="20"/>
              </w:rPr>
              <w:t>7</w:t>
            </w:r>
          </w:p>
        </w:tc>
        <w:tc>
          <w:tcPr>
            <w:tcW w:w="1560" w:type="dxa"/>
            <w:tcBorders>
              <w:top w:val="single" w:sz="4" w:space="0" w:color="auto"/>
              <w:left w:val="single" w:sz="4" w:space="0" w:color="auto"/>
              <w:bottom w:val="single" w:sz="4" w:space="0" w:color="auto"/>
              <w:right w:val="nil"/>
            </w:tcBorders>
            <w:shd w:val="clear" w:color="auto" w:fill="FFFFFF"/>
            <w:vAlign w:val="center"/>
          </w:tcPr>
          <w:p w:rsidR="001149DD" w:rsidRPr="0033097C" w:rsidRDefault="001149DD" w:rsidP="001B6455">
            <w:pPr>
              <w:ind w:left="5"/>
              <w:jc w:val="center"/>
              <w:rPr>
                <w:sz w:val="20"/>
              </w:rPr>
            </w:pPr>
            <w:r w:rsidRPr="0033097C">
              <w:rPr>
                <w:sz w:val="20"/>
              </w:rPr>
              <w:t xml:space="preserve">в соответствии с решением Совета депутатов от 28.10.2021 №277/31 «О внесении изменений в Правила </w:t>
            </w:r>
          </w:p>
          <w:p w:rsidR="001149DD" w:rsidRPr="0033097C" w:rsidRDefault="001149DD" w:rsidP="001B6455">
            <w:pPr>
              <w:ind w:left="5"/>
              <w:jc w:val="center"/>
              <w:rPr>
                <w:sz w:val="20"/>
              </w:rPr>
            </w:pPr>
            <w:r w:rsidRPr="0033097C">
              <w:rPr>
                <w:sz w:val="20"/>
              </w:rPr>
              <w:t>по благоустройству территории</w:t>
            </w:r>
          </w:p>
          <w:p w:rsidR="001149DD" w:rsidRPr="0033097C" w:rsidRDefault="001149DD" w:rsidP="001B6455">
            <w:pPr>
              <w:ind w:left="5"/>
              <w:jc w:val="center"/>
              <w:rPr>
                <w:sz w:val="20"/>
              </w:rPr>
            </w:pPr>
            <w:r w:rsidRPr="0033097C">
              <w:rPr>
                <w:sz w:val="20"/>
              </w:rPr>
              <w:t xml:space="preserve">городского округа Лотошино </w:t>
            </w:r>
          </w:p>
          <w:p w:rsidR="001149DD" w:rsidRPr="0033097C" w:rsidRDefault="001149DD" w:rsidP="001B6455">
            <w:pPr>
              <w:ind w:left="5"/>
              <w:jc w:val="center"/>
              <w:rPr>
                <w:sz w:val="20"/>
              </w:rPr>
            </w:pPr>
            <w:r w:rsidRPr="0033097C">
              <w:rPr>
                <w:sz w:val="20"/>
              </w:rPr>
              <w:t>Московской области»</w:t>
            </w:r>
          </w:p>
          <w:p w:rsidR="001149DD" w:rsidRPr="0033097C" w:rsidRDefault="001149DD" w:rsidP="001B6455">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1149DD" w:rsidRPr="0033097C" w:rsidRDefault="001149DD" w:rsidP="001B6455">
            <w:pPr>
              <w:jc w:val="center"/>
              <w:rPr>
                <w:sz w:val="20"/>
              </w:rPr>
            </w:pPr>
            <w:r w:rsidRPr="0033097C">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1149DD" w:rsidRPr="0033097C" w:rsidRDefault="00FB74F7" w:rsidP="001B6455">
            <w:pPr>
              <w:jc w:val="center"/>
              <w:rPr>
                <w:sz w:val="18"/>
                <w:szCs w:val="18"/>
              </w:rPr>
            </w:pPr>
            <w:r w:rsidRPr="0033097C">
              <w:rPr>
                <w:sz w:val="18"/>
                <w:szCs w:val="18"/>
              </w:rPr>
              <w:t>Запчасти</w:t>
            </w:r>
          </w:p>
        </w:tc>
        <w:tc>
          <w:tcPr>
            <w:tcW w:w="992" w:type="dxa"/>
            <w:tcBorders>
              <w:top w:val="single" w:sz="4" w:space="0" w:color="auto"/>
              <w:left w:val="single" w:sz="4" w:space="0" w:color="auto"/>
              <w:bottom w:val="single" w:sz="4" w:space="0" w:color="auto"/>
              <w:right w:val="nil"/>
            </w:tcBorders>
            <w:shd w:val="clear" w:color="auto" w:fill="FFFFFF"/>
            <w:vAlign w:val="center"/>
          </w:tcPr>
          <w:p w:rsidR="001149DD" w:rsidRPr="0033097C" w:rsidRDefault="001149DD" w:rsidP="001B6455">
            <w:pPr>
              <w:jc w:val="center"/>
              <w:rPr>
                <w:sz w:val="20"/>
              </w:rPr>
            </w:pPr>
            <w:r w:rsidRPr="0033097C">
              <w:rPr>
                <w:sz w:val="20"/>
              </w:rPr>
              <w:t>30</w:t>
            </w:r>
          </w:p>
        </w:tc>
        <w:tc>
          <w:tcPr>
            <w:tcW w:w="942" w:type="dxa"/>
            <w:tcBorders>
              <w:top w:val="single" w:sz="4" w:space="0" w:color="auto"/>
              <w:left w:val="single" w:sz="4" w:space="0" w:color="auto"/>
              <w:bottom w:val="single" w:sz="4" w:space="0" w:color="auto"/>
              <w:right w:val="nil"/>
            </w:tcBorders>
            <w:shd w:val="clear" w:color="auto" w:fill="FFFFFF"/>
            <w:vAlign w:val="center"/>
          </w:tcPr>
          <w:p w:rsidR="001149DD" w:rsidRPr="0033097C" w:rsidRDefault="001149DD" w:rsidP="001B6455">
            <w:pPr>
              <w:ind w:right="142"/>
              <w:jc w:val="center"/>
              <w:rPr>
                <w:sz w:val="20"/>
              </w:rPr>
            </w:pPr>
            <w:r w:rsidRPr="0033097C">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1149DD" w:rsidRPr="0033097C" w:rsidRDefault="00FB74F7" w:rsidP="001B6455">
            <w:pPr>
              <w:jc w:val="center"/>
              <w:rPr>
                <w:sz w:val="20"/>
              </w:rPr>
            </w:pPr>
            <w:r w:rsidRPr="0033097C">
              <w:rPr>
                <w:sz w:val="20"/>
              </w:rPr>
              <w:t>126</w:t>
            </w:r>
            <w:r w:rsidR="001149DD" w:rsidRPr="0033097C">
              <w:rPr>
                <w:sz w:val="20"/>
              </w:rPr>
              <w:t xml:space="preserve"> 000</w:t>
            </w:r>
          </w:p>
        </w:tc>
      </w:tr>
    </w:tbl>
    <w:p w:rsidR="00823BCB" w:rsidRPr="008E65F6" w:rsidRDefault="00823BCB" w:rsidP="00823BCB">
      <w:pPr>
        <w:ind w:left="4820" w:right="1077"/>
        <w:rPr>
          <w:rFonts w:ascii="Times New Roman" w:hAnsi="Times New Roman"/>
          <w:szCs w:val="28"/>
        </w:rPr>
      </w:pPr>
    </w:p>
    <w:p w:rsidR="00823BCB" w:rsidRPr="008E65F6" w:rsidRDefault="00823BCB" w:rsidP="00823BCB">
      <w:pPr>
        <w:pStyle w:val="10"/>
        <w:shd w:val="clear" w:color="auto" w:fill="auto"/>
        <w:tabs>
          <w:tab w:val="left" w:leader="underscore" w:pos="4752"/>
          <w:tab w:val="right" w:pos="9134"/>
          <w:tab w:val="right" w:pos="9494"/>
          <w:tab w:val="right" w:pos="9888"/>
        </w:tabs>
        <w:spacing w:after="19" w:line="180" w:lineRule="exact"/>
        <w:rPr>
          <w:rStyle w:val="a9"/>
          <w:rFonts w:ascii="Times New Roman" w:hAnsi="Times New Roman" w:cs="Times New Roman"/>
        </w:rPr>
      </w:pPr>
      <w:r w:rsidRPr="008E65F6">
        <w:rPr>
          <w:rStyle w:val="a9"/>
          <w:rFonts w:ascii="Times New Roman" w:hAnsi="Times New Roman" w:cs="Times New Roman"/>
        </w:rPr>
        <w:t>Начальная (минимальная) цена договора (цена лота) представляет собой определенный организатором аукциона размер начальной (минимальной) платы за размещение нестационарного торгового объекта в год.</w:t>
      </w:r>
    </w:p>
    <w:p w:rsidR="00823BCB" w:rsidRPr="008E65F6" w:rsidRDefault="00823BCB" w:rsidP="00823BCB">
      <w:pPr>
        <w:tabs>
          <w:tab w:val="num" w:pos="0"/>
        </w:tabs>
        <w:ind w:firstLine="720"/>
        <w:jc w:val="both"/>
        <w:rPr>
          <w:rStyle w:val="a9"/>
          <w:rFonts w:ascii="Times New Roman" w:eastAsiaTheme="minorHAnsi" w:hAnsi="Times New Roman"/>
          <w:b w:val="0"/>
          <w:bCs w:val="0"/>
          <w:lang w:eastAsia="en-US"/>
        </w:rPr>
      </w:pPr>
    </w:p>
    <w:p w:rsidR="00FB74F7" w:rsidRPr="0033097C" w:rsidRDefault="00FB74F7" w:rsidP="00FB74F7">
      <w:pPr>
        <w:tabs>
          <w:tab w:val="num" w:pos="0"/>
        </w:tabs>
        <w:jc w:val="both"/>
        <w:rPr>
          <w:rStyle w:val="a9"/>
          <w:rFonts w:ascii="Times New Roman" w:eastAsiaTheme="minorHAnsi" w:hAnsi="Times New Roman"/>
          <w:b w:val="0"/>
          <w:lang w:eastAsia="en-US"/>
        </w:rPr>
      </w:pPr>
      <w:r w:rsidRPr="0033097C">
        <w:rPr>
          <w:rStyle w:val="a9"/>
          <w:rFonts w:ascii="Times New Roman" w:eastAsiaTheme="minorHAnsi" w:hAnsi="Times New Roman"/>
          <w:b w:val="0"/>
          <w:lang w:eastAsia="en-US"/>
        </w:rPr>
        <w:t>Начальная цена лота – 126 000 руб. (сто двадцать шесть тысяч рублей) 00 коп. Размер задатка: 12 600 руб. (двенадцать тысяч шестьсот рублей) 00 коп. (10% от начальной цены предмета торгов, перечисляемых на счет продавца претендентом, в целях обеспечения заявки на участие в торгах). Шаг аукциона: 6 300 руб. (шесть тысяч триста рублей) 00 коп. (устанавливается в размере 5% от начальной цены лота и не изменяется в течение всего аукциона).</w:t>
      </w:r>
    </w:p>
    <w:p w:rsidR="00EC5FEB" w:rsidRPr="008E65F6" w:rsidRDefault="00EC5FEB" w:rsidP="00823BCB">
      <w:pPr>
        <w:tabs>
          <w:tab w:val="num" w:pos="0"/>
        </w:tabs>
        <w:jc w:val="both"/>
        <w:rPr>
          <w:rStyle w:val="a9"/>
          <w:rFonts w:ascii="Times New Roman" w:eastAsiaTheme="minorHAnsi" w:hAnsi="Times New Roman"/>
          <w:b w:val="0"/>
          <w:bCs w:val="0"/>
          <w:lang w:eastAsia="en-US"/>
        </w:rPr>
      </w:pPr>
    </w:p>
    <w:p w:rsidR="00823BCB" w:rsidRPr="008E65F6" w:rsidRDefault="00823BCB" w:rsidP="00CB37BD">
      <w:pPr>
        <w:pStyle w:val="10"/>
        <w:shd w:val="clear" w:color="auto" w:fill="auto"/>
        <w:tabs>
          <w:tab w:val="left" w:leader="underscore" w:pos="4752"/>
          <w:tab w:val="right" w:pos="9134"/>
          <w:tab w:val="right" w:pos="9494"/>
          <w:tab w:val="right" w:pos="9888"/>
        </w:tabs>
        <w:spacing w:after="19" w:line="180" w:lineRule="exact"/>
        <w:jc w:val="left"/>
        <w:rPr>
          <w:rFonts w:ascii="Times New Roman" w:hAnsi="Times New Roman" w:cs="Times New Roman"/>
          <w:sz w:val="28"/>
          <w:szCs w:val="28"/>
        </w:rPr>
      </w:pPr>
      <w:r w:rsidRPr="008E65F6">
        <w:rPr>
          <w:rStyle w:val="a9"/>
          <w:rFonts w:ascii="Times New Roman" w:hAnsi="Times New Roman" w:cs="Times New Roman"/>
        </w:rPr>
        <w:t>*Порядок исчисления и уплаты налога: НДС 20% уплачивается в налоговый орган в соответствии с законодательством Российской Федерации (в случае, если является налогоплательщиком налога на добавленную стоимость или не освобожден от исполнения обязанностей налогоплательщика по налогу на добавленную стоимость).</w:t>
      </w:r>
      <w:r w:rsidRPr="008E65F6">
        <w:rPr>
          <w:rFonts w:ascii="Times New Roman" w:hAnsi="Times New Roman" w:cs="Times New Roman"/>
          <w:sz w:val="28"/>
          <w:szCs w:val="28"/>
        </w:rPr>
        <w:t xml:space="preserve"> </w:t>
      </w:r>
    </w:p>
    <w:p w:rsidR="00823BCB" w:rsidRPr="008E65F6" w:rsidRDefault="00823BCB" w:rsidP="00CB37BD">
      <w:pPr>
        <w:ind w:left="4820" w:right="1077"/>
        <w:rPr>
          <w:rFonts w:ascii="Times New Roman" w:hAnsi="Times New Roman"/>
          <w:szCs w:val="28"/>
        </w:rPr>
      </w:pPr>
    </w:p>
    <w:p w:rsidR="00823BCB" w:rsidRPr="008E65F6" w:rsidRDefault="00823BCB" w:rsidP="00614438">
      <w:pPr>
        <w:ind w:left="4820" w:right="1077"/>
        <w:rPr>
          <w:rFonts w:ascii="Times New Roman" w:hAnsi="Times New Roman"/>
          <w:szCs w:val="28"/>
        </w:rPr>
      </w:pPr>
    </w:p>
    <w:p w:rsidR="001149DD" w:rsidRPr="008E65F6" w:rsidRDefault="00AD65AA" w:rsidP="001149DD">
      <w:pPr>
        <w:ind w:right="1077"/>
        <w:rPr>
          <w:rFonts w:ascii="Times New Roman" w:hAnsi="Times New Roman"/>
          <w:szCs w:val="28"/>
        </w:rPr>
      </w:pPr>
      <w:r w:rsidRPr="008E65F6">
        <w:rPr>
          <w:rFonts w:ascii="Times New Roman" w:hAnsi="Times New Roman"/>
          <w:szCs w:val="28"/>
        </w:rPr>
        <w:br w:type="column"/>
      </w:r>
      <w:r w:rsidR="001149DD" w:rsidRPr="008E65F6">
        <w:rPr>
          <w:rFonts w:ascii="Times New Roman" w:hAnsi="Times New Roman"/>
          <w:szCs w:val="28"/>
        </w:rPr>
        <w:lastRenderedPageBreak/>
        <w:t>Лот №3</w:t>
      </w:r>
    </w:p>
    <w:p w:rsidR="001B6455" w:rsidRPr="008E65F6" w:rsidRDefault="001B6455" w:rsidP="001149DD">
      <w:pPr>
        <w:ind w:right="1077"/>
        <w:rPr>
          <w:rFonts w:ascii="Times New Roman" w:hAnsi="Times New Roman"/>
          <w:szCs w:val="28"/>
        </w:rPr>
      </w:pPr>
    </w:p>
    <w:tbl>
      <w:tblPr>
        <w:tblW w:w="9498" w:type="dxa"/>
        <w:tblInd w:w="-137" w:type="dxa"/>
        <w:tblLayout w:type="fixed"/>
        <w:tblCellMar>
          <w:left w:w="0" w:type="dxa"/>
          <w:right w:w="0" w:type="dxa"/>
        </w:tblCellMar>
        <w:tblLook w:val="0000" w:firstRow="0" w:lastRow="0" w:firstColumn="0" w:lastColumn="0" w:noHBand="0" w:noVBand="0"/>
      </w:tblPr>
      <w:tblGrid>
        <w:gridCol w:w="1559"/>
        <w:gridCol w:w="992"/>
        <w:gridCol w:w="1560"/>
        <w:gridCol w:w="1134"/>
        <w:gridCol w:w="993"/>
        <w:gridCol w:w="992"/>
        <w:gridCol w:w="942"/>
        <w:gridCol w:w="1326"/>
      </w:tblGrid>
      <w:tr w:rsidR="008E65F6" w:rsidRPr="008E65F6" w:rsidTr="001B6455">
        <w:trPr>
          <w:trHeight w:val="2687"/>
        </w:trPr>
        <w:tc>
          <w:tcPr>
            <w:tcW w:w="1559" w:type="dxa"/>
            <w:tcBorders>
              <w:top w:val="single" w:sz="4" w:space="0" w:color="auto"/>
              <w:left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w:t>
            </w:r>
            <w:r w:rsidRPr="008E65F6">
              <w:rPr>
                <w:rStyle w:val="11pt"/>
                <w:b w:val="0"/>
                <w:bCs w:val="0"/>
                <w:lang w:eastAsia="ru-RU"/>
              </w:rPr>
              <w:softHyphen/>
              <w:t>-</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го вида</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1B6455" w:rsidRPr="008E65F6" w:rsidRDefault="001B6455" w:rsidP="001B6455">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лота),</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без</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НДС </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8E65F6" w:rsidRPr="008E65F6" w:rsidTr="001B6455">
        <w:trPr>
          <w:trHeight w:hRule="exact" w:val="280"/>
        </w:trPr>
        <w:tc>
          <w:tcPr>
            <w:tcW w:w="1559" w:type="dxa"/>
            <w:tcBorders>
              <w:top w:val="single" w:sz="4" w:space="0" w:color="auto"/>
              <w:left w:val="single" w:sz="4" w:space="0" w:color="auto"/>
              <w:bottom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2" w:type="dxa"/>
            <w:tcBorders>
              <w:top w:val="single" w:sz="4" w:space="0" w:color="auto"/>
              <w:left w:val="single" w:sz="4" w:space="0" w:color="auto"/>
              <w:bottom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1B6455" w:rsidRPr="008E65F6" w:rsidRDefault="001B6455" w:rsidP="001B6455">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33097C" w:rsidRPr="0033097C" w:rsidTr="001B6455">
        <w:trPr>
          <w:trHeight w:hRule="exact" w:val="6212"/>
        </w:trPr>
        <w:tc>
          <w:tcPr>
            <w:tcW w:w="1559" w:type="dxa"/>
            <w:tcBorders>
              <w:top w:val="single" w:sz="4" w:space="0" w:color="auto"/>
              <w:left w:val="single" w:sz="4" w:space="0" w:color="auto"/>
              <w:bottom w:val="single" w:sz="4" w:space="0" w:color="auto"/>
              <w:right w:val="nil"/>
            </w:tcBorders>
            <w:shd w:val="clear" w:color="auto" w:fill="FFFFFF"/>
            <w:vAlign w:val="center"/>
          </w:tcPr>
          <w:p w:rsidR="00DC3A83" w:rsidRPr="0033097C" w:rsidRDefault="003208A1" w:rsidP="003208A1">
            <w:pPr>
              <w:jc w:val="center"/>
              <w:rPr>
                <w:sz w:val="18"/>
                <w:szCs w:val="18"/>
              </w:rPr>
            </w:pPr>
            <w:r w:rsidRPr="0033097C">
              <w:rPr>
                <w:sz w:val="18"/>
                <w:szCs w:val="18"/>
              </w:rPr>
              <w:t>Московская область, городской округ Лотошино, рп.Лотошино, ул.Ветеринар</w:t>
            </w:r>
            <w:r w:rsidRPr="0033097C">
              <w:rPr>
                <w:sz w:val="18"/>
                <w:szCs w:val="18"/>
              </w:rPr>
              <w:softHyphen/>
              <w:t>ная, вблизи д.10</w:t>
            </w:r>
          </w:p>
        </w:tc>
        <w:tc>
          <w:tcPr>
            <w:tcW w:w="992" w:type="dxa"/>
            <w:tcBorders>
              <w:top w:val="single" w:sz="4" w:space="0" w:color="auto"/>
              <w:left w:val="single" w:sz="4" w:space="0" w:color="auto"/>
              <w:bottom w:val="single" w:sz="4" w:space="0" w:color="auto"/>
              <w:right w:val="nil"/>
            </w:tcBorders>
            <w:shd w:val="clear" w:color="auto" w:fill="FFFFFF"/>
            <w:vAlign w:val="center"/>
          </w:tcPr>
          <w:p w:rsidR="001B6455" w:rsidRPr="0033097C" w:rsidRDefault="003208A1" w:rsidP="001B6455">
            <w:pPr>
              <w:ind w:left="142" w:right="142"/>
              <w:jc w:val="center"/>
              <w:rPr>
                <w:sz w:val="20"/>
              </w:rPr>
            </w:pPr>
            <w:r w:rsidRPr="0033097C">
              <w:rPr>
                <w:sz w:val="20"/>
              </w:rPr>
              <w:t>9</w:t>
            </w:r>
          </w:p>
        </w:tc>
        <w:tc>
          <w:tcPr>
            <w:tcW w:w="1560" w:type="dxa"/>
            <w:tcBorders>
              <w:top w:val="single" w:sz="4" w:space="0" w:color="auto"/>
              <w:left w:val="single" w:sz="4" w:space="0" w:color="auto"/>
              <w:bottom w:val="single" w:sz="4" w:space="0" w:color="auto"/>
              <w:right w:val="nil"/>
            </w:tcBorders>
            <w:shd w:val="clear" w:color="auto" w:fill="FFFFFF"/>
            <w:vAlign w:val="center"/>
          </w:tcPr>
          <w:p w:rsidR="001B6455" w:rsidRPr="0033097C" w:rsidRDefault="001B6455" w:rsidP="001B6455">
            <w:pPr>
              <w:ind w:left="5"/>
              <w:jc w:val="center"/>
              <w:rPr>
                <w:sz w:val="20"/>
              </w:rPr>
            </w:pPr>
            <w:r w:rsidRPr="0033097C">
              <w:rPr>
                <w:sz w:val="20"/>
              </w:rPr>
              <w:t xml:space="preserve">в соответствии с решением Совета депутатов от 28.10.2021 №277/31 «О внесении изменений в Правила </w:t>
            </w:r>
          </w:p>
          <w:p w:rsidR="001B6455" w:rsidRPr="0033097C" w:rsidRDefault="001B6455" w:rsidP="001B6455">
            <w:pPr>
              <w:ind w:left="5"/>
              <w:jc w:val="center"/>
              <w:rPr>
                <w:sz w:val="20"/>
              </w:rPr>
            </w:pPr>
            <w:r w:rsidRPr="0033097C">
              <w:rPr>
                <w:sz w:val="20"/>
              </w:rPr>
              <w:t>по благоустройству территории</w:t>
            </w:r>
          </w:p>
          <w:p w:rsidR="001B6455" w:rsidRPr="0033097C" w:rsidRDefault="001B6455" w:rsidP="001B6455">
            <w:pPr>
              <w:ind w:left="5"/>
              <w:jc w:val="center"/>
              <w:rPr>
                <w:sz w:val="20"/>
              </w:rPr>
            </w:pPr>
            <w:r w:rsidRPr="0033097C">
              <w:rPr>
                <w:sz w:val="20"/>
              </w:rPr>
              <w:t xml:space="preserve">городского округа Лотошино </w:t>
            </w:r>
          </w:p>
          <w:p w:rsidR="001B6455" w:rsidRPr="0033097C" w:rsidRDefault="001B6455" w:rsidP="001B6455">
            <w:pPr>
              <w:ind w:left="5"/>
              <w:jc w:val="center"/>
              <w:rPr>
                <w:sz w:val="20"/>
              </w:rPr>
            </w:pPr>
            <w:r w:rsidRPr="0033097C">
              <w:rPr>
                <w:sz w:val="20"/>
              </w:rPr>
              <w:t>Московской области»</w:t>
            </w:r>
          </w:p>
          <w:p w:rsidR="001B6455" w:rsidRPr="0033097C" w:rsidRDefault="001B6455" w:rsidP="001B6455">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1B6455" w:rsidRPr="0033097C" w:rsidRDefault="001B6455" w:rsidP="001B6455">
            <w:pPr>
              <w:jc w:val="center"/>
              <w:rPr>
                <w:sz w:val="20"/>
              </w:rPr>
            </w:pPr>
            <w:r w:rsidRPr="0033097C">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1B6455" w:rsidRPr="0033097C" w:rsidRDefault="001B6455" w:rsidP="001B6455">
            <w:pPr>
              <w:jc w:val="center"/>
              <w:rPr>
                <w:sz w:val="18"/>
                <w:szCs w:val="18"/>
              </w:rPr>
            </w:pPr>
            <w:r w:rsidRPr="0033097C">
              <w:rPr>
                <w:sz w:val="18"/>
                <w:szCs w:val="18"/>
              </w:rPr>
              <w:t>Продукты</w:t>
            </w:r>
          </w:p>
        </w:tc>
        <w:tc>
          <w:tcPr>
            <w:tcW w:w="992" w:type="dxa"/>
            <w:tcBorders>
              <w:top w:val="single" w:sz="4" w:space="0" w:color="auto"/>
              <w:left w:val="single" w:sz="4" w:space="0" w:color="auto"/>
              <w:bottom w:val="single" w:sz="4" w:space="0" w:color="auto"/>
              <w:right w:val="nil"/>
            </w:tcBorders>
            <w:shd w:val="clear" w:color="auto" w:fill="FFFFFF"/>
            <w:vAlign w:val="center"/>
          </w:tcPr>
          <w:p w:rsidR="001B6455" w:rsidRPr="0033097C" w:rsidRDefault="00DC3A83" w:rsidP="001B6455">
            <w:pPr>
              <w:jc w:val="center"/>
              <w:rPr>
                <w:sz w:val="20"/>
              </w:rPr>
            </w:pPr>
            <w:r w:rsidRPr="0033097C">
              <w:rPr>
                <w:sz w:val="20"/>
              </w:rPr>
              <w:t>5</w:t>
            </w:r>
            <w:r w:rsidR="001B6455" w:rsidRPr="0033097C">
              <w:rPr>
                <w:sz w:val="20"/>
              </w:rPr>
              <w:t>0</w:t>
            </w:r>
          </w:p>
        </w:tc>
        <w:tc>
          <w:tcPr>
            <w:tcW w:w="942" w:type="dxa"/>
            <w:tcBorders>
              <w:top w:val="single" w:sz="4" w:space="0" w:color="auto"/>
              <w:left w:val="single" w:sz="4" w:space="0" w:color="auto"/>
              <w:bottom w:val="single" w:sz="4" w:space="0" w:color="auto"/>
              <w:right w:val="nil"/>
            </w:tcBorders>
            <w:shd w:val="clear" w:color="auto" w:fill="FFFFFF"/>
            <w:vAlign w:val="center"/>
          </w:tcPr>
          <w:p w:rsidR="001B6455" w:rsidRPr="0033097C" w:rsidRDefault="001B6455" w:rsidP="001B6455">
            <w:pPr>
              <w:ind w:right="142"/>
              <w:jc w:val="center"/>
              <w:rPr>
                <w:sz w:val="20"/>
              </w:rPr>
            </w:pPr>
            <w:r w:rsidRPr="0033097C">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1B6455" w:rsidRPr="0033097C" w:rsidRDefault="001B6455" w:rsidP="00DC3A83">
            <w:pPr>
              <w:jc w:val="center"/>
              <w:rPr>
                <w:sz w:val="20"/>
              </w:rPr>
            </w:pPr>
            <w:r w:rsidRPr="0033097C">
              <w:rPr>
                <w:sz w:val="20"/>
              </w:rPr>
              <w:t>8</w:t>
            </w:r>
            <w:r w:rsidR="00DC3A83" w:rsidRPr="0033097C">
              <w:rPr>
                <w:sz w:val="20"/>
              </w:rPr>
              <w:t>4</w:t>
            </w:r>
            <w:r w:rsidRPr="0033097C">
              <w:rPr>
                <w:sz w:val="20"/>
              </w:rPr>
              <w:t xml:space="preserve"> 000</w:t>
            </w:r>
          </w:p>
        </w:tc>
      </w:tr>
    </w:tbl>
    <w:p w:rsidR="001B6455" w:rsidRPr="008E65F6" w:rsidRDefault="001B6455" w:rsidP="001B6455">
      <w:pPr>
        <w:ind w:left="4820" w:right="1077"/>
        <w:rPr>
          <w:rFonts w:ascii="Times New Roman" w:hAnsi="Times New Roman"/>
          <w:szCs w:val="28"/>
        </w:rPr>
      </w:pPr>
    </w:p>
    <w:p w:rsidR="001B6455" w:rsidRPr="008E65F6" w:rsidRDefault="001B6455" w:rsidP="001B6455">
      <w:pPr>
        <w:pStyle w:val="10"/>
        <w:shd w:val="clear" w:color="auto" w:fill="auto"/>
        <w:tabs>
          <w:tab w:val="left" w:leader="underscore" w:pos="4752"/>
          <w:tab w:val="right" w:pos="9134"/>
          <w:tab w:val="right" w:pos="9494"/>
          <w:tab w:val="right" w:pos="9888"/>
        </w:tabs>
        <w:spacing w:after="19" w:line="180" w:lineRule="exact"/>
        <w:rPr>
          <w:rStyle w:val="a9"/>
          <w:rFonts w:ascii="Times New Roman" w:hAnsi="Times New Roman" w:cs="Times New Roman"/>
        </w:rPr>
      </w:pPr>
      <w:r w:rsidRPr="008E65F6">
        <w:rPr>
          <w:rStyle w:val="a9"/>
          <w:rFonts w:ascii="Times New Roman" w:hAnsi="Times New Roman" w:cs="Times New Roman"/>
        </w:rPr>
        <w:t>Начальная (минимальная) цена договора (цена лота) представляет собой определенный организатором аукциона размер начальной (минимальной) платы за размещение нестационарного торгового объекта в год.</w:t>
      </w:r>
    </w:p>
    <w:p w:rsidR="001B6455" w:rsidRPr="008E65F6" w:rsidRDefault="001B6455" w:rsidP="001B6455">
      <w:pPr>
        <w:tabs>
          <w:tab w:val="num" w:pos="0"/>
        </w:tabs>
        <w:ind w:firstLine="720"/>
        <w:jc w:val="both"/>
        <w:rPr>
          <w:rStyle w:val="a9"/>
          <w:rFonts w:ascii="Times New Roman" w:eastAsiaTheme="minorHAnsi" w:hAnsi="Times New Roman"/>
          <w:b w:val="0"/>
          <w:bCs w:val="0"/>
          <w:lang w:eastAsia="en-US"/>
        </w:rPr>
      </w:pPr>
    </w:p>
    <w:p w:rsidR="00BE3AFC" w:rsidRPr="0033097C" w:rsidRDefault="00BE3AFC" w:rsidP="00BE3AFC">
      <w:pPr>
        <w:tabs>
          <w:tab w:val="num" w:pos="0"/>
        </w:tabs>
        <w:jc w:val="both"/>
        <w:rPr>
          <w:rStyle w:val="a9"/>
          <w:rFonts w:ascii="Times New Roman" w:eastAsiaTheme="minorHAnsi" w:hAnsi="Times New Roman"/>
          <w:b w:val="0"/>
          <w:lang w:eastAsia="en-US"/>
        </w:rPr>
      </w:pPr>
      <w:r w:rsidRPr="0033097C">
        <w:rPr>
          <w:rStyle w:val="a9"/>
          <w:rFonts w:ascii="Times New Roman" w:eastAsiaTheme="minorHAnsi" w:hAnsi="Times New Roman"/>
          <w:b w:val="0"/>
          <w:lang w:eastAsia="en-US"/>
        </w:rPr>
        <w:t>Начальная цена лота – 84 000 руб. (восемьдесят четыре тысячи рублей) 00 коп. Размер задатка: 8 400 руб. (восемь тысяч четыреста рублей) 00 коп. (10% от начальной цены предмета торгов, перечисляемых на счет продавца претендентом, в целях обеспечения заявки на участие в торгах). Шаг аукциона: 4 200 руб. (четыре тысячи двести рублей) 00 коп. (устанавливается в размере 5% от начальной цены лота и не изменяется в течение всего аукциона).</w:t>
      </w:r>
    </w:p>
    <w:p w:rsidR="00BE3AFC" w:rsidRPr="008E65F6" w:rsidRDefault="00BE3AFC" w:rsidP="001B6455">
      <w:pPr>
        <w:tabs>
          <w:tab w:val="num" w:pos="0"/>
        </w:tabs>
        <w:jc w:val="both"/>
        <w:rPr>
          <w:rStyle w:val="a9"/>
          <w:rFonts w:ascii="Times New Roman" w:eastAsiaTheme="minorHAnsi" w:hAnsi="Times New Roman"/>
          <w:b w:val="0"/>
          <w:lang w:eastAsia="en-US"/>
        </w:rPr>
      </w:pPr>
    </w:p>
    <w:p w:rsidR="001B6455" w:rsidRPr="008E65F6" w:rsidRDefault="001B6455" w:rsidP="00792E4B">
      <w:pPr>
        <w:pStyle w:val="10"/>
        <w:shd w:val="clear" w:color="auto" w:fill="auto"/>
        <w:tabs>
          <w:tab w:val="left" w:leader="underscore" w:pos="4752"/>
          <w:tab w:val="right" w:pos="9134"/>
          <w:tab w:val="right" w:pos="9494"/>
          <w:tab w:val="right" w:pos="9888"/>
        </w:tabs>
        <w:spacing w:after="19" w:line="180" w:lineRule="exact"/>
        <w:jc w:val="left"/>
        <w:rPr>
          <w:rFonts w:ascii="Times New Roman" w:hAnsi="Times New Roman" w:cs="Times New Roman"/>
          <w:sz w:val="28"/>
          <w:szCs w:val="28"/>
        </w:rPr>
      </w:pPr>
      <w:r w:rsidRPr="008E65F6">
        <w:rPr>
          <w:rStyle w:val="a9"/>
          <w:rFonts w:ascii="Times New Roman" w:hAnsi="Times New Roman" w:cs="Times New Roman"/>
        </w:rPr>
        <w:t>*Порядок исчисления и уплаты налога: НДС 20% уплачивается в налоговый орган</w:t>
      </w:r>
      <w:r w:rsidR="00792E4B" w:rsidRPr="008E65F6">
        <w:rPr>
          <w:rStyle w:val="a9"/>
          <w:rFonts w:ascii="Times New Roman" w:hAnsi="Times New Roman" w:cs="Times New Roman"/>
        </w:rPr>
        <w:t xml:space="preserve"> </w:t>
      </w:r>
      <w:r w:rsidRPr="008E65F6">
        <w:rPr>
          <w:rStyle w:val="a9"/>
          <w:rFonts w:ascii="Times New Roman" w:hAnsi="Times New Roman" w:cs="Times New Roman"/>
        </w:rPr>
        <w:t xml:space="preserve"> в соответствии с законодательством Российской Федерации (в случае, если является налогоплательщиком налога на добавленную стоимость или не освобожден от исполнения обязанностей налогоплательщика по налогу на добавленную стоимость).</w:t>
      </w:r>
      <w:r w:rsidRPr="008E65F6">
        <w:rPr>
          <w:rFonts w:ascii="Times New Roman" w:hAnsi="Times New Roman" w:cs="Times New Roman"/>
          <w:sz w:val="28"/>
          <w:szCs w:val="28"/>
        </w:rPr>
        <w:t xml:space="preserve"> </w:t>
      </w:r>
    </w:p>
    <w:p w:rsidR="001B6455" w:rsidRPr="008E65F6" w:rsidRDefault="001B6455" w:rsidP="001149DD">
      <w:pPr>
        <w:ind w:right="1077"/>
        <w:rPr>
          <w:rFonts w:ascii="Times New Roman" w:hAnsi="Times New Roman"/>
          <w:szCs w:val="28"/>
        </w:rPr>
      </w:pPr>
    </w:p>
    <w:p w:rsidR="001149DD" w:rsidRPr="008E65F6" w:rsidRDefault="001149DD" w:rsidP="001149DD">
      <w:pPr>
        <w:ind w:left="4820" w:right="1077"/>
        <w:rPr>
          <w:rFonts w:ascii="Times New Roman" w:hAnsi="Times New Roman"/>
          <w:szCs w:val="28"/>
        </w:rPr>
      </w:pPr>
    </w:p>
    <w:p w:rsidR="006019E2" w:rsidRPr="008E65F6" w:rsidRDefault="00AD65AA" w:rsidP="006019E2">
      <w:pPr>
        <w:ind w:right="1077"/>
        <w:rPr>
          <w:rFonts w:ascii="Times New Roman" w:hAnsi="Times New Roman"/>
          <w:szCs w:val="28"/>
        </w:rPr>
      </w:pPr>
      <w:r w:rsidRPr="008E65F6">
        <w:rPr>
          <w:rFonts w:ascii="Times New Roman" w:hAnsi="Times New Roman"/>
          <w:szCs w:val="28"/>
        </w:rPr>
        <w:br w:type="column"/>
      </w:r>
      <w:r w:rsidR="006019E2" w:rsidRPr="008E65F6">
        <w:rPr>
          <w:rFonts w:ascii="Times New Roman" w:hAnsi="Times New Roman"/>
          <w:szCs w:val="28"/>
        </w:rPr>
        <w:lastRenderedPageBreak/>
        <w:t>Лот №4</w:t>
      </w:r>
    </w:p>
    <w:p w:rsidR="00EA1695" w:rsidRPr="008E65F6" w:rsidRDefault="00EA1695" w:rsidP="006019E2">
      <w:pPr>
        <w:ind w:right="1077"/>
        <w:rPr>
          <w:rFonts w:ascii="Times New Roman" w:hAnsi="Times New Roman"/>
          <w:szCs w:val="28"/>
        </w:rPr>
      </w:pPr>
    </w:p>
    <w:tbl>
      <w:tblPr>
        <w:tblW w:w="9498" w:type="dxa"/>
        <w:tblInd w:w="-137" w:type="dxa"/>
        <w:tblLayout w:type="fixed"/>
        <w:tblCellMar>
          <w:left w:w="0" w:type="dxa"/>
          <w:right w:w="0" w:type="dxa"/>
        </w:tblCellMar>
        <w:tblLook w:val="0000" w:firstRow="0" w:lastRow="0" w:firstColumn="0" w:lastColumn="0" w:noHBand="0" w:noVBand="0"/>
      </w:tblPr>
      <w:tblGrid>
        <w:gridCol w:w="1559"/>
        <w:gridCol w:w="992"/>
        <w:gridCol w:w="1560"/>
        <w:gridCol w:w="1134"/>
        <w:gridCol w:w="993"/>
        <w:gridCol w:w="992"/>
        <w:gridCol w:w="942"/>
        <w:gridCol w:w="1326"/>
      </w:tblGrid>
      <w:tr w:rsidR="008E65F6" w:rsidRPr="008E65F6" w:rsidTr="0073127B">
        <w:trPr>
          <w:trHeight w:val="2687"/>
        </w:trPr>
        <w:tc>
          <w:tcPr>
            <w:tcW w:w="1559" w:type="dxa"/>
            <w:tcBorders>
              <w:top w:val="single" w:sz="4" w:space="0" w:color="auto"/>
              <w:left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w:t>
            </w:r>
            <w:r w:rsidRPr="008E65F6">
              <w:rPr>
                <w:rStyle w:val="11pt"/>
                <w:b w:val="0"/>
                <w:bCs w:val="0"/>
                <w:lang w:eastAsia="ru-RU"/>
              </w:rPr>
              <w:softHyphen/>
              <w:t>-</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го вида</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EA1695" w:rsidRPr="008E65F6" w:rsidRDefault="00EA1695" w:rsidP="0073127B">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лота),</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без</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НДС </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8E65F6" w:rsidRPr="008E65F6" w:rsidTr="0073127B">
        <w:trPr>
          <w:trHeight w:hRule="exact" w:val="280"/>
        </w:trPr>
        <w:tc>
          <w:tcPr>
            <w:tcW w:w="1559" w:type="dxa"/>
            <w:tcBorders>
              <w:top w:val="single" w:sz="4" w:space="0" w:color="auto"/>
              <w:left w:val="single" w:sz="4" w:space="0" w:color="auto"/>
              <w:bottom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2" w:type="dxa"/>
            <w:tcBorders>
              <w:top w:val="single" w:sz="4" w:space="0" w:color="auto"/>
              <w:left w:val="single" w:sz="4" w:space="0" w:color="auto"/>
              <w:bottom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EA1695" w:rsidRPr="008E65F6" w:rsidRDefault="00EA1695" w:rsidP="0073127B">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B916CC" w:rsidRPr="00B916CC" w:rsidTr="0073127B">
        <w:trPr>
          <w:trHeight w:hRule="exact" w:val="6212"/>
        </w:trPr>
        <w:tc>
          <w:tcPr>
            <w:tcW w:w="1559" w:type="dxa"/>
            <w:tcBorders>
              <w:top w:val="single" w:sz="4" w:space="0" w:color="auto"/>
              <w:left w:val="single" w:sz="4" w:space="0" w:color="auto"/>
              <w:bottom w:val="single" w:sz="4" w:space="0" w:color="auto"/>
              <w:right w:val="nil"/>
            </w:tcBorders>
            <w:shd w:val="clear" w:color="auto" w:fill="FFFFFF"/>
            <w:vAlign w:val="center"/>
          </w:tcPr>
          <w:p w:rsidR="00EA1695" w:rsidRPr="0033097C" w:rsidRDefault="002B0994" w:rsidP="002B0994">
            <w:pPr>
              <w:jc w:val="center"/>
              <w:rPr>
                <w:sz w:val="18"/>
                <w:szCs w:val="18"/>
              </w:rPr>
            </w:pPr>
            <w:r w:rsidRPr="0033097C">
              <w:rPr>
                <w:sz w:val="18"/>
                <w:szCs w:val="18"/>
              </w:rPr>
              <w:t>Московская область, городской округ Лотошино, д.Ушаково, вблизи д.53</w:t>
            </w:r>
          </w:p>
        </w:tc>
        <w:tc>
          <w:tcPr>
            <w:tcW w:w="992" w:type="dxa"/>
            <w:tcBorders>
              <w:top w:val="single" w:sz="4" w:space="0" w:color="auto"/>
              <w:left w:val="single" w:sz="4" w:space="0" w:color="auto"/>
              <w:bottom w:val="single" w:sz="4" w:space="0" w:color="auto"/>
              <w:right w:val="nil"/>
            </w:tcBorders>
            <w:shd w:val="clear" w:color="auto" w:fill="FFFFFF"/>
            <w:vAlign w:val="center"/>
          </w:tcPr>
          <w:p w:rsidR="00EA1695" w:rsidRPr="0033097C" w:rsidRDefault="002B0994" w:rsidP="0073127B">
            <w:pPr>
              <w:ind w:left="142" w:right="142"/>
              <w:jc w:val="center"/>
              <w:rPr>
                <w:sz w:val="20"/>
              </w:rPr>
            </w:pPr>
            <w:r w:rsidRPr="0033097C">
              <w:rPr>
                <w:sz w:val="20"/>
              </w:rPr>
              <w:t>11</w:t>
            </w:r>
          </w:p>
        </w:tc>
        <w:tc>
          <w:tcPr>
            <w:tcW w:w="1560" w:type="dxa"/>
            <w:tcBorders>
              <w:top w:val="single" w:sz="4" w:space="0" w:color="auto"/>
              <w:left w:val="single" w:sz="4" w:space="0" w:color="auto"/>
              <w:bottom w:val="single" w:sz="4" w:space="0" w:color="auto"/>
              <w:right w:val="nil"/>
            </w:tcBorders>
            <w:shd w:val="clear" w:color="auto" w:fill="FFFFFF"/>
            <w:vAlign w:val="center"/>
          </w:tcPr>
          <w:p w:rsidR="00EA1695" w:rsidRPr="0033097C" w:rsidRDefault="00EA1695" w:rsidP="0073127B">
            <w:pPr>
              <w:ind w:left="5"/>
              <w:jc w:val="center"/>
              <w:rPr>
                <w:sz w:val="20"/>
              </w:rPr>
            </w:pPr>
            <w:r w:rsidRPr="0033097C">
              <w:rPr>
                <w:sz w:val="20"/>
              </w:rPr>
              <w:t xml:space="preserve">в соответствии с решением Совета депутатов от 28.10.2021 №277/31 «О внесении изменений в Правила </w:t>
            </w:r>
          </w:p>
          <w:p w:rsidR="00EA1695" w:rsidRPr="0033097C" w:rsidRDefault="00EA1695" w:rsidP="0073127B">
            <w:pPr>
              <w:ind w:left="5"/>
              <w:jc w:val="center"/>
              <w:rPr>
                <w:sz w:val="20"/>
              </w:rPr>
            </w:pPr>
            <w:r w:rsidRPr="0033097C">
              <w:rPr>
                <w:sz w:val="20"/>
              </w:rPr>
              <w:t>по благоустройству территории</w:t>
            </w:r>
          </w:p>
          <w:p w:rsidR="00EA1695" w:rsidRPr="0033097C" w:rsidRDefault="00EA1695" w:rsidP="0073127B">
            <w:pPr>
              <w:ind w:left="5"/>
              <w:jc w:val="center"/>
              <w:rPr>
                <w:sz w:val="20"/>
              </w:rPr>
            </w:pPr>
            <w:r w:rsidRPr="0033097C">
              <w:rPr>
                <w:sz w:val="20"/>
              </w:rPr>
              <w:t xml:space="preserve">городского округа Лотошино </w:t>
            </w:r>
          </w:p>
          <w:p w:rsidR="00EA1695" w:rsidRPr="0033097C" w:rsidRDefault="00EA1695" w:rsidP="0073127B">
            <w:pPr>
              <w:ind w:left="5"/>
              <w:jc w:val="center"/>
              <w:rPr>
                <w:sz w:val="20"/>
              </w:rPr>
            </w:pPr>
            <w:r w:rsidRPr="0033097C">
              <w:rPr>
                <w:sz w:val="20"/>
              </w:rPr>
              <w:t>Московской области»</w:t>
            </w:r>
          </w:p>
          <w:p w:rsidR="00EA1695" w:rsidRPr="0033097C" w:rsidRDefault="00EA1695" w:rsidP="0073127B">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EA1695" w:rsidRPr="0033097C" w:rsidRDefault="00EA1695" w:rsidP="0073127B">
            <w:pPr>
              <w:jc w:val="center"/>
              <w:rPr>
                <w:sz w:val="20"/>
              </w:rPr>
            </w:pPr>
            <w:r w:rsidRPr="0033097C">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EA1695" w:rsidRPr="0033097C" w:rsidRDefault="00EA1695" w:rsidP="0073127B">
            <w:pPr>
              <w:jc w:val="center"/>
              <w:rPr>
                <w:sz w:val="18"/>
                <w:szCs w:val="18"/>
              </w:rPr>
            </w:pPr>
            <w:r w:rsidRPr="0033097C">
              <w:rPr>
                <w:sz w:val="18"/>
                <w:szCs w:val="18"/>
              </w:rPr>
              <w:t>Продукты</w:t>
            </w:r>
          </w:p>
        </w:tc>
        <w:tc>
          <w:tcPr>
            <w:tcW w:w="992" w:type="dxa"/>
            <w:tcBorders>
              <w:top w:val="single" w:sz="4" w:space="0" w:color="auto"/>
              <w:left w:val="single" w:sz="4" w:space="0" w:color="auto"/>
              <w:bottom w:val="single" w:sz="4" w:space="0" w:color="auto"/>
              <w:right w:val="nil"/>
            </w:tcBorders>
            <w:shd w:val="clear" w:color="auto" w:fill="FFFFFF"/>
            <w:vAlign w:val="center"/>
          </w:tcPr>
          <w:p w:rsidR="00EA1695" w:rsidRPr="0033097C" w:rsidRDefault="00EA1695" w:rsidP="0073127B">
            <w:pPr>
              <w:jc w:val="center"/>
              <w:rPr>
                <w:sz w:val="20"/>
              </w:rPr>
            </w:pPr>
            <w:r w:rsidRPr="0033097C">
              <w:rPr>
                <w:sz w:val="20"/>
              </w:rPr>
              <w:t>50</w:t>
            </w:r>
          </w:p>
        </w:tc>
        <w:tc>
          <w:tcPr>
            <w:tcW w:w="942" w:type="dxa"/>
            <w:tcBorders>
              <w:top w:val="single" w:sz="4" w:space="0" w:color="auto"/>
              <w:left w:val="single" w:sz="4" w:space="0" w:color="auto"/>
              <w:bottom w:val="single" w:sz="4" w:space="0" w:color="auto"/>
              <w:right w:val="nil"/>
            </w:tcBorders>
            <w:shd w:val="clear" w:color="auto" w:fill="FFFFFF"/>
            <w:vAlign w:val="center"/>
          </w:tcPr>
          <w:p w:rsidR="00EA1695" w:rsidRPr="0033097C" w:rsidRDefault="00EA1695" w:rsidP="0073127B">
            <w:pPr>
              <w:ind w:right="142"/>
              <w:jc w:val="center"/>
              <w:rPr>
                <w:sz w:val="20"/>
              </w:rPr>
            </w:pPr>
            <w:r w:rsidRPr="0033097C">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EA1695" w:rsidRPr="0033097C" w:rsidRDefault="002B0994" w:rsidP="0073127B">
            <w:pPr>
              <w:jc w:val="center"/>
              <w:rPr>
                <w:sz w:val="20"/>
              </w:rPr>
            </w:pPr>
            <w:r w:rsidRPr="0033097C">
              <w:rPr>
                <w:sz w:val="20"/>
              </w:rPr>
              <w:t xml:space="preserve">42 </w:t>
            </w:r>
            <w:r w:rsidR="00EA1695" w:rsidRPr="0033097C">
              <w:rPr>
                <w:sz w:val="20"/>
              </w:rPr>
              <w:t>000</w:t>
            </w:r>
          </w:p>
        </w:tc>
      </w:tr>
    </w:tbl>
    <w:p w:rsidR="00EA1695" w:rsidRPr="008E65F6" w:rsidRDefault="00EA1695" w:rsidP="00EA1695">
      <w:pPr>
        <w:ind w:left="4820" w:right="1077"/>
        <w:rPr>
          <w:rFonts w:ascii="Times New Roman" w:hAnsi="Times New Roman"/>
          <w:szCs w:val="28"/>
        </w:rPr>
      </w:pPr>
    </w:p>
    <w:p w:rsidR="00EA1695" w:rsidRPr="008E65F6" w:rsidRDefault="00EA1695" w:rsidP="00EA1695">
      <w:pPr>
        <w:pStyle w:val="10"/>
        <w:shd w:val="clear" w:color="auto" w:fill="auto"/>
        <w:tabs>
          <w:tab w:val="left" w:leader="underscore" w:pos="4752"/>
          <w:tab w:val="right" w:pos="9134"/>
          <w:tab w:val="right" w:pos="9494"/>
          <w:tab w:val="right" w:pos="9888"/>
        </w:tabs>
        <w:spacing w:after="19" w:line="180" w:lineRule="exact"/>
        <w:rPr>
          <w:rStyle w:val="a9"/>
          <w:rFonts w:ascii="Times New Roman" w:hAnsi="Times New Roman" w:cs="Times New Roman"/>
        </w:rPr>
      </w:pPr>
      <w:r w:rsidRPr="008E65F6">
        <w:rPr>
          <w:rStyle w:val="a9"/>
          <w:rFonts w:ascii="Times New Roman" w:hAnsi="Times New Roman" w:cs="Times New Roman"/>
        </w:rPr>
        <w:t>Начальная (минимальная) цена договора (цена лота) представляет собой определенный организатором аукциона размер начальной (минимальной) платы за размещение нестационарного торгового объекта в год.</w:t>
      </w:r>
    </w:p>
    <w:p w:rsidR="00EA1695" w:rsidRPr="008E65F6" w:rsidRDefault="00EA1695" w:rsidP="00EA1695">
      <w:pPr>
        <w:tabs>
          <w:tab w:val="num" w:pos="0"/>
        </w:tabs>
        <w:ind w:firstLine="720"/>
        <w:jc w:val="both"/>
        <w:rPr>
          <w:rStyle w:val="a9"/>
          <w:rFonts w:ascii="Times New Roman" w:eastAsiaTheme="minorHAnsi" w:hAnsi="Times New Roman"/>
          <w:b w:val="0"/>
          <w:bCs w:val="0"/>
          <w:lang w:eastAsia="en-US"/>
        </w:rPr>
      </w:pPr>
    </w:p>
    <w:p w:rsidR="002B0994" w:rsidRPr="0033097C" w:rsidRDefault="002B0994" w:rsidP="002B0994">
      <w:pPr>
        <w:tabs>
          <w:tab w:val="num" w:pos="0"/>
        </w:tabs>
        <w:jc w:val="both"/>
        <w:rPr>
          <w:rStyle w:val="a9"/>
          <w:rFonts w:ascii="Times New Roman" w:eastAsiaTheme="minorHAnsi" w:hAnsi="Times New Roman"/>
          <w:b w:val="0"/>
          <w:lang w:eastAsia="en-US"/>
        </w:rPr>
      </w:pPr>
      <w:r w:rsidRPr="0033097C">
        <w:rPr>
          <w:rStyle w:val="a9"/>
          <w:rFonts w:ascii="Times New Roman" w:eastAsiaTheme="minorHAnsi" w:hAnsi="Times New Roman"/>
          <w:b w:val="0"/>
          <w:lang w:eastAsia="en-US"/>
        </w:rPr>
        <w:t>Начальная цена лота – 42 000 руб. (сорок две тысячи рублей) 00 коп. Размер задатка: 4 200 руб. (четыре тысячи двести рублей) 00 коп. (10% от начальной цены предмета торгов, перечисляемых на счет продавца претендентом, в целях обеспечения заявки на участие в торгах). Шаг аукциона: 2 100 руб. (две тысячи сто рублей) 00 коп. (устанавливается в размере 5% от начальной цены лота и не изменяется в течение всего аукциона).</w:t>
      </w:r>
    </w:p>
    <w:p w:rsidR="00EA1695" w:rsidRPr="00B916CC" w:rsidRDefault="00EA1695" w:rsidP="00EA1695">
      <w:pPr>
        <w:tabs>
          <w:tab w:val="num" w:pos="0"/>
        </w:tabs>
        <w:jc w:val="both"/>
        <w:rPr>
          <w:rStyle w:val="a9"/>
          <w:rFonts w:ascii="Times New Roman" w:eastAsiaTheme="minorHAnsi" w:hAnsi="Times New Roman"/>
          <w:b w:val="0"/>
          <w:color w:val="FF0000"/>
          <w:lang w:eastAsia="en-US"/>
        </w:rPr>
      </w:pPr>
    </w:p>
    <w:p w:rsidR="00EA1695" w:rsidRPr="008E65F6" w:rsidRDefault="00EA1695" w:rsidP="00792E4B">
      <w:pPr>
        <w:pStyle w:val="10"/>
        <w:shd w:val="clear" w:color="auto" w:fill="auto"/>
        <w:tabs>
          <w:tab w:val="left" w:leader="underscore" w:pos="4752"/>
          <w:tab w:val="right" w:pos="9134"/>
          <w:tab w:val="right" w:pos="9494"/>
          <w:tab w:val="right" w:pos="9888"/>
        </w:tabs>
        <w:spacing w:after="19" w:line="180" w:lineRule="exact"/>
        <w:jc w:val="left"/>
        <w:rPr>
          <w:rFonts w:ascii="Times New Roman" w:hAnsi="Times New Roman" w:cs="Times New Roman"/>
          <w:sz w:val="28"/>
          <w:szCs w:val="28"/>
        </w:rPr>
      </w:pPr>
      <w:r w:rsidRPr="008E65F6">
        <w:rPr>
          <w:rStyle w:val="a9"/>
          <w:rFonts w:ascii="Times New Roman" w:hAnsi="Times New Roman" w:cs="Times New Roman"/>
        </w:rPr>
        <w:t>*Порядок исчисления и уплаты налога: НДС 20% уплачивается в налоговый орган</w:t>
      </w:r>
      <w:r w:rsidR="00792E4B" w:rsidRPr="008E65F6">
        <w:rPr>
          <w:rStyle w:val="a9"/>
          <w:rFonts w:ascii="Times New Roman" w:hAnsi="Times New Roman" w:cs="Times New Roman"/>
        </w:rPr>
        <w:t xml:space="preserve"> </w:t>
      </w:r>
      <w:r w:rsidRPr="008E65F6">
        <w:rPr>
          <w:rStyle w:val="a9"/>
          <w:rFonts w:ascii="Times New Roman" w:hAnsi="Times New Roman" w:cs="Times New Roman"/>
        </w:rPr>
        <w:t xml:space="preserve"> в соответствии с законодательством Российской Федерации (в случае, если является налогоплательщиком налога на добавленную стоимость или не освобожден от исполнения обязанностей налогоплательщика по налогу на добавленную стоимость).</w:t>
      </w:r>
      <w:r w:rsidRPr="008E65F6">
        <w:rPr>
          <w:rFonts w:ascii="Times New Roman" w:hAnsi="Times New Roman" w:cs="Times New Roman"/>
          <w:sz w:val="28"/>
          <w:szCs w:val="28"/>
        </w:rPr>
        <w:t xml:space="preserve"> </w:t>
      </w:r>
    </w:p>
    <w:p w:rsidR="006019E2" w:rsidRPr="008E65F6" w:rsidRDefault="006019E2" w:rsidP="00614438">
      <w:pPr>
        <w:ind w:left="4820" w:right="1077"/>
        <w:rPr>
          <w:rFonts w:ascii="Times New Roman" w:hAnsi="Times New Roman"/>
          <w:szCs w:val="28"/>
        </w:rPr>
      </w:pPr>
    </w:p>
    <w:p w:rsidR="006019E2" w:rsidRPr="008E65F6" w:rsidRDefault="006019E2" w:rsidP="00614438">
      <w:pPr>
        <w:ind w:left="4820" w:right="1077"/>
        <w:rPr>
          <w:rFonts w:ascii="Times New Roman" w:hAnsi="Times New Roman"/>
          <w:szCs w:val="28"/>
        </w:rPr>
      </w:pPr>
    </w:p>
    <w:p w:rsidR="001E50F8" w:rsidRPr="008E65F6" w:rsidRDefault="00AD65AA" w:rsidP="001E50F8">
      <w:pPr>
        <w:ind w:right="1077"/>
        <w:rPr>
          <w:rFonts w:ascii="Times New Roman" w:hAnsi="Times New Roman"/>
          <w:szCs w:val="28"/>
        </w:rPr>
      </w:pPr>
      <w:r w:rsidRPr="008E65F6">
        <w:rPr>
          <w:rFonts w:ascii="Times New Roman" w:hAnsi="Times New Roman"/>
          <w:szCs w:val="28"/>
        </w:rPr>
        <w:br w:type="column"/>
      </w:r>
      <w:r w:rsidR="001E50F8" w:rsidRPr="008E65F6">
        <w:rPr>
          <w:rFonts w:ascii="Times New Roman" w:hAnsi="Times New Roman"/>
          <w:szCs w:val="28"/>
        </w:rPr>
        <w:lastRenderedPageBreak/>
        <w:t>Лот №5</w:t>
      </w:r>
    </w:p>
    <w:p w:rsidR="00DB1EDB" w:rsidRPr="008E65F6" w:rsidRDefault="00DB1EDB" w:rsidP="001E50F8">
      <w:pPr>
        <w:ind w:right="1077"/>
        <w:rPr>
          <w:rFonts w:ascii="Times New Roman" w:hAnsi="Times New Roman"/>
          <w:szCs w:val="28"/>
        </w:rPr>
      </w:pPr>
    </w:p>
    <w:tbl>
      <w:tblPr>
        <w:tblW w:w="9498" w:type="dxa"/>
        <w:tblInd w:w="-137" w:type="dxa"/>
        <w:tblLayout w:type="fixed"/>
        <w:tblCellMar>
          <w:left w:w="0" w:type="dxa"/>
          <w:right w:w="0" w:type="dxa"/>
        </w:tblCellMar>
        <w:tblLook w:val="0000" w:firstRow="0" w:lastRow="0" w:firstColumn="0" w:lastColumn="0" w:noHBand="0" w:noVBand="0"/>
      </w:tblPr>
      <w:tblGrid>
        <w:gridCol w:w="1560"/>
        <w:gridCol w:w="991"/>
        <w:gridCol w:w="1560"/>
        <w:gridCol w:w="1134"/>
        <w:gridCol w:w="993"/>
        <w:gridCol w:w="992"/>
        <w:gridCol w:w="942"/>
        <w:gridCol w:w="1326"/>
      </w:tblGrid>
      <w:tr w:rsidR="008E65F6" w:rsidRPr="008E65F6" w:rsidTr="00DB1EDB">
        <w:trPr>
          <w:trHeight w:val="2687"/>
        </w:trPr>
        <w:tc>
          <w:tcPr>
            <w:tcW w:w="1560" w:type="dxa"/>
            <w:tcBorders>
              <w:top w:val="single" w:sz="4" w:space="0" w:color="auto"/>
              <w:left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1" w:type="dxa"/>
            <w:tcBorders>
              <w:top w:val="single" w:sz="4" w:space="0" w:color="auto"/>
              <w:left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w:t>
            </w:r>
            <w:r w:rsidRPr="008E65F6">
              <w:rPr>
                <w:rStyle w:val="11pt"/>
                <w:b w:val="0"/>
                <w:bCs w:val="0"/>
                <w:lang w:eastAsia="ru-RU"/>
              </w:rPr>
              <w:softHyphen/>
              <w:t>-</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го вида</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DB1EDB" w:rsidRPr="008E65F6" w:rsidRDefault="00DB1EDB" w:rsidP="0073127B">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лота),</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без</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НДС </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8E65F6" w:rsidRPr="008E65F6" w:rsidTr="00DB1EDB">
        <w:trPr>
          <w:trHeight w:hRule="exact" w:val="280"/>
        </w:trPr>
        <w:tc>
          <w:tcPr>
            <w:tcW w:w="1560" w:type="dxa"/>
            <w:tcBorders>
              <w:top w:val="single" w:sz="4" w:space="0" w:color="auto"/>
              <w:left w:val="single" w:sz="4" w:space="0" w:color="auto"/>
              <w:bottom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1" w:type="dxa"/>
            <w:tcBorders>
              <w:top w:val="single" w:sz="4" w:space="0" w:color="auto"/>
              <w:left w:val="single" w:sz="4" w:space="0" w:color="auto"/>
              <w:bottom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DB1EDB" w:rsidRPr="008E65F6" w:rsidRDefault="00DB1EDB" w:rsidP="0073127B">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33097C" w:rsidRPr="0033097C" w:rsidTr="00DB1EDB">
        <w:trPr>
          <w:trHeight w:hRule="exact" w:val="6212"/>
        </w:trPr>
        <w:tc>
          <w:tcPr>
            <w:tcW w:w="1560" w:type="dxa"/>
            <w:tcBorders>
              <w:top w:val="single" w:sz="4" w:space="0" w:color="auto"/>
              <w:left w:val="single" w:sz="4" w:space="0" w:color="auto"/>
              <w:bottom w:val="single" w:sz="4" w:space="0" w:color="auto"/>
              <w:right w:val="nil"/>
            </w:tcBorders>
            <w:shd w:val="clear" w:color="auto" w:fill="FFFFFF"/>
            <w:vAlign w:val="center"/>
          </w:tcPr>
          <w:p w:rsidR="0028591F" w:rsidRPr="0033097C" w:rsidRDefault="0028591F" w:rsidP="0028591F">
            <w:pPr>
              <w:jc w:val="center"/>
              <w:rPr>
                <w:sz w:val="18"/>
                <w:szCs w:val="18"/>
              </w:rPr>
            </w:pPr>
            <w:r w:rsidRPr="0033097C">
              <w:rPr>
                <w:sz w:val="18"/>
                <w:szCs w:val="18"/>
              </w:rPr>
              <w:t xml:space="preserve">Московская область, городской округ Лотошино, д.Михалёво, </w:t>
            </w:r>
          </w:p>
          <w:p w:rsidR="00DB1EDB" w:rsidRPr="0033097C" w:rsidRDefault="0028591F" w:rsidP="0028591F">
            <w:pPr>
              <w:jc w:val="center"/>
              <w:rPr>
                <w:sz w:val="18"/>
                <w:szCs w:val="18"/>
              </w:rPr>
            </w:pPr>
            <w:r w:rsidRPr="0033097C">
              <w:rPr>
                <w:sz w:val="18"/>
                <w:szCs w:val="18"/>
              </w:rPr>
              <w:t xml:space="preserve">вблизи д.5 </w:t>
            </w:r>
          </w:p>
        </w:tc>
        <w:tc>
          <w:tcPr>
            <w:tcW w:w="991" w:type="dxa"/>
            <w:tcBorders>
              <w:top w:val="single" w:sz="4" w:space="0" w:color="auto"/>
              <w:left w:val="single" w:sz="4" w:space="0" w:color="auto"/>
              <w:bottom w:val="single" w:sz="4" w:space="0" w:color="auto"/>
              <w:right w:val="nil"/>
            </w:tcBorders>
            <w:shd w:val="clear" w:color="auto" w:fill="FFFFFF"/>
            <w:vAlign w:val="center"/>
          </w:tcPr>
          <w:p w:rsidR="00DB1EDB" w:rsidRPr="0033097C" w:rsidRDefault="00DB1EDB" w:rsidP="0028591F">
            <w:pPr>
              <w:ind w:left="142" w:right="142"/>
              <w:jc w:val="center"/>
              <w:rPr>
                <w:sz w:val="20"/>
              </w:rPr>
            </w:pPr>
            <w:r w:rsidRPr="0033097C">
              <w:rPr>
                <w:sz w:val="20"/>
              </w:rPr>
              <w:t>1</w:t>
            </w:r>
            <w:r w:rsidR="0028591F" w:rsidRPr="0033097C">
              <w:rPr>
                <w:sz w:val="20"/>
              </w:rPr>
              <w:t>3</w:t>
            </w:r>
          </w:p>
        </w:tc>
        <w:tc>
          <w:tcPr>
            <w:tcW w:w="1560" w:type="dxa"/>
            <w:tcBorders>
              <w:top w:val="single" w:sz="4" w:space="0" w:color="auto"/>
              <w:left w:val="single" w:sz="4" w:space="0" w:color="auto"/>
              <w:bottom w:val="single" w:sz="4" w:space="0" w:color="auto"/>
              <w:right w:val="nil"/>
            </w:tcBorders>
            <w:shd w:val="clear" w:color="auto" w:fill="FFFFFF"/>
            <w:vAlign w:val="center"/>
          </w:tcPr>
          <w:p w:rsidR="00DB1EDB" w:rsidRPr="0033097C" w:rsidRDefault="00DB1EDB" w:rsidP="0073127B">
            <w:pPr>
              <w:ind w:left="5"/>
              <w:jc w:val="center"/>
              <w:rPr>
                <w:sz w:val="20"/>
              </w:rPr>
            </w:pPr>
            <w:r w:rsidRPr="0033097C">
              <w:rPr>
                <w:sz w:val="20"/>
              </w:rPr>
              <w:t xml:space="preserve">в соответствии с решением Совета депутатов от 28.10.2021 №277/31 «О внесении изменений в Правила </w:t>
            </w:r>
          </w:p>
          <w:p w:rsidR="00DB1EDB" w:rsidRPr="0033097C" w:rsidRDefault="00DB1EDB" w:rsidP="0073127B">
            <w:pPr>
              <w:ind w:left="5"/>
              <w:jc w:val="center"/>
              <w:rPr>
                <w:sz w:val="20"/>
              </w:rPr>
            </w:pPr>
            <w:r w:rsidRPr="0033097C">
              <w:rPr>
                <w:sz w:val="20"/>
              </w:rPr>
              <w:t>по благоустройству территории</w:t>
            </w:r>
          </w:p>
          <w:p w:rsidR="00DB1EDB" w:rsidRPr="0033097C" w:rsidRDefault="00DB1EDB" w:rsidP="0073127B">
            <w:pPr>
              <w:ind w:left="5"/>
              <w:jc w:val="center"/>
              <w:rPr>
                <w:sz w:val="20"/>
              </w:rPr>
            </w:pPr>
            <w:r w:rsidRPr="0033097C">
              <w:rPr>
                <w:sz w:val="20"/>
              </w:rPr>
              <w:t xml:space="preserve">городского округа Лотошино </w:t>
            </w:r>
          </w:p>
          <w:p w:rsidR="00DB1EDB" w:rsidRPr="0033097C" w:rsidRDefault="00DB1EDB" w:rsidP="0073127B">
            <w:pPr>
              <w:ind w:left="5"/>
              <w:jc w:val="center"/>
              <w:rPr>
                <w:sz w:val="20"/>
              </w:rPr>
            </w:pPr>
            <w:r w:rsidRPr="0033097C">
              <w:rPr>
                <w:sz w:val="20"/>
              </w:rPr>
              <w:t>Московской области»</w:t>
            </w:r>
          </w:p>
          <w:p w:rsidR="00DB1EDB" w:rsidRPr="0033097C" w:rsidRDefault="00DB1EDB" w:rsidP="0073127B">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DB1EDB" w:rsidRPr="0033097C" w:rsidRDefault="00DB1EDB" w:rsidP="0073127B">
            <w:pPr>
              <w:jc w:val="center"/>
              <w:rPr>
                <w:sz w:val="20"/>
              </w:rPr>
            </w:pPr>
            <w:r w:rsidRPr="0033097C">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DB1EDB" w:rsidRPr="0033097C" w:rsidRDefault="0028591F" w:rsidP="0073127B">
            <w:pPr>
              <w:jc w:val="center"/>
              <w:rPr>
                <w:sz w:val="18"/>
                <w:szCs w:val="18"/>
              </w:rPr>
            </w:pPr>
            <w:r w:rsidRPr="0033097C">
              <w:rPr>
                <w:sz w:val="18"/>
                <w:szCs w:val="18"/>
              </w:rPr>
              <w:t>Продукты</w:t>
            </w:r>
          </w:p>
        </w:tc>
        <w:tc>
          <w:tcPr>
            <w:tcW w:w="992" w:type="dxa"/>
            <w:tcBorders>
              <w:top w:val="single" w:sz="4" w:space="0" w:color="auto"/>
              <w:left w:val="single" w:sz="4" w:space="0" w:color="auto"/>
              <w:bottom w:val="single" w:sz="4" w:space="0" w:color="auto"/>
              <w:right w:val="nil"/>
            </w:tcBorders>
            <w:shd w:val="clear" w:color="auto" w:fill="FFFFFF"/>
            <w:vAlign w:val="center"/>
          </w:tcPr>
          <w:p w:rsidR="00DB1EDB" w:rsidRPr="0033097C" w:rsidRDefault="00DB1EDB" w:rsidP="0028591F">
            <w:pPr>
              <w:jc w:val="center"/>
              <w:rPr>
                <w:sz w:val="18"/>
                <w:szCs w:val="18"/>
              </w:rPr>
            </w:pPr>
            <w:r w:rsidRPr="0033097C">
              <w:rPr>
                <w:sz w:val="18"/>
                <w:szCs w:val="18"/>
              </w:rPr>
              <w:t>5</w:t>
            </w:r>
            <w:r w:rsidR="0028591F" w:rsidRPr="0033097C">
              <w:rPr>
                <w:sz w:val="18"/>
                <w:szCs w:val="18"/>
              </w:rPr>
              <w:t>5</w:t>
            </w:r>
          </w:p>
        </w:tc>
        <w:tc>
          <w:tcPr>
            <w:tcW w:w="942" w:type="dxa"/>
            <w:tcBorders>
              <w:top w:val="single" w:sz="4" w:space="0" w:color="auto"/>
              <w:left w:val="single" w:sz="4" w:space="0" w:color="auto"/>
              <w:bottom w:val="single" w:sz="4" w:space="0" w:color="auto"/>
              <w:right w:val="nil"/>
            </w:tcBorders>
            <w:shd w:val="clear" w:color="auto" w:fill="FFFFFF"/>
            <w:vAlign w:val="center"/>
          </w:tcPr>
          <w:p w:rsidR="00DB1EDB" w:rsidRPr="0033097C" w:rsidRDefault="00DB1EDB" w:rsidP="0073127B">
            <w:pPr>
              <w:ind w:right="142"/>
              <w:jc w:val="center"/>
              <w:rPr>
                <w:sz w:val="20"/>
              </w:rPr>
            </w:pPr>
            <w:r w:rsidRPr="0033097C">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DB1EDB" w:rsidRPr="0033097C" w:rsidRDefault="0028591F" w:rsidP="0073127B">
            <w:pPr>
              <w:jc w:val="center"/>
              <w:rPr>
                <w:sz w:val="20"/>
              </w:rPr>
            </w:pPr>
            <w:r w:rsidRPr="0033097C">
              <w:rPr>
                <w:sz w:val="20"/>
              </w:rPr>
              <w:t>48</w:t>
            </w:r>
            <w:r w:rsidR="00DB1EDB" w:rsidRPr="0033097C">
              <w:rPr>
                <w:sz w:val="20"/>
              </w:rPr>
              <w:t xml:space="preserve"> 000</w:t>
            </w:r>
          </w:p>
        </w:tc>
      </w:tr>
    </w:tbl>
    <w:p w:rsidR="00DB1EDB" w:rsidRPr="008E65F6" w:rsidRDefault="00DB1EDB" w:rsidP="00DB1EDB">
      <w:pPr>
        <w:ind w:left="4820" w:right="1077"/>
        <w:rPr>
          <w:rFonts w:ascii="Times New Roman" w:hAnsi="Times New Roman"/>
          <w:szCs w:val="28"/>
        </w:rPr>
      </w:pPr>
    </w:p>
    <w:p w:rsidR="00DB1EDB" w:rsidRPr="008E65F6" w:rsidRDefault="00DB1EDB" w:rsidP="00DB1EDB">
      <w:pPr>
        <w:pStyle w:val="10"/>
        <w:shd w:val="clear" w:color="auto" w:fill="auto"/>
        <w:tabs>
          <w:tab w:val="left" w:leader="underscore" w:pos="4752"/>
          <w:tab w:val="right" w:pos="9134"/>
          <w:tab w:val="right" w:pos="9494"/>
          <w:tab w:val="right" w:pos="9888"/>
        </w:tabs>
        <w:spacing w:after="19" w:line="180" w:lineRule="exact"/>
        <w:rPr>
          <w:rStyle w:val="a9"/>
          <w:rFonts w:ascii="Times New Roman" w:hAnsi="Times New Roman" w:cs="Times New Roman"/>
        </w:rPr>
      </w:pPr>
      <w:r w:rsidRPr="008E65F6">
        <w:rPr>
          <w:rStyle w:val="a9"/>
          <w:rFonts w:ascii="Times New Roman" w:hAnsi="Times New Roman" w:cs="Times New Roman"/>
        </w:rPr>
        <w:t>Начальная (минимальная) цена договора (цена лота) представляет собой определенный организатором аукциона размер начальной (минимальной) платы за размещение нестационарного торгового объекта в год.</w:t>
      </w:r>
    </w:p>
    <w:p w:rsidR="00DB1EDB" w:rsidRPr="008E65F6" w:rsidRDefault="00DB1EDB" w:rsidP="00DB1EDB">
      <w:pPr>
        <w:tabs>
          <w:tab w:val="num" w:pos="0"/>
        </w:tabs>
        <w:ind w:firstLine="720"/>
        <w:jc w:val="both"/>
        <w:rPr>
          <w:rStyle w:val="a9"/>
          <w:rFonts w:ascii="Times New Roman" w:eastAsiaTheme="minorHAnsi" w:hAnsi="Times New Roman"/>
          <w:b w:val="0"/>
          <w:bCs w:val="0"/>
          <w:lang w:eastAsia="en-US"/>
        </w:rPr>
      </w:pPr>
    </w:p>
    <w:p w:rsidR="0028591F" w:rsidRPr="0033097C" w:rsidRDefault="0028591F" w:rsidP="0028591F">
      <w:pPr>
        <w:tabs>
          <w:tab w:val="num" w:pos="0"/>
        </w:tabs>
        <w:jc w:val="both"/>
        <w:rPr>
          <w:rStyle w:val="a9"/>
          <w:rFonts w:ascii="Times New Roman" w:eastAsiaTheme="minorHAnsi" w:hAnsi="Times New Roman"/>
          <w:b w:val="0"/>
          <w:lang w:eastAsia="en-US"/>
        </w:rPr>
      </w:pPr>
      <w:r w:rsidRPr="0033097C">
        <w:rPr>
          <w:rStyle w:val="a9"/>
          <w:rFonts w:ascii="Times New Roman" w:eastAsiaTheme="minorHAnsi" w:hAnsi="Times New Roman"/>
          <w:b w:val="0"/>
          <w:lang w:eastAsia="en-US"/>
        </w:rPr>
        <w:t>Начальная цена лота – 48 000 руб. (сорок восемь тысяч рублей) 00 коп. Размер задатка: 4 800 руб. (четыре тысячи восемьсот рублей) 00 коп. (10% от начальной цены предмета торгов, перечисляемых на счет продавца претендентом, в целях обеспечения заявки на участие в торгах). Шаг аукциона: 2 400 руб. (две тысячи четыреста рублей) 00 коп. (устанавливается в размере 5% от начальной цены лота и не изменяется в течение всего аукциона).</w:t>
      </w:r>
    </w:p>
    <w:p w:rsidR="0028591F" w:rsidRDefault="0028591F" w:rsidP="00DB1EDB">
      <w:pPr>
        <w:tabs>
          <w:tab w:val="num" w:pos="0"/>
        </w:tabs>
        <w:jc w:val="both"/>
        <w:rPr>
          <w:rStyle w:val="a9"/>
          <w:rFonts w:ascii="Times New Roman" w:eastAsiaTheme="minorHAnsi" w:hAnsi="Times New Roman"/>
          <w:b w:val="0"/>
          <w:color w:val="FF0000"/>
          <w:lang w:eastAsia="en-US"/>
        </w:rPr>
      </w:pPr>
    </w:p>
    <w:p w:rsidR="00792E4B" w:rsidRPr="008E65F6" w:rsidRDefault="00DB1EDB" w:rsidP="00792E4B">
      <w:pPr>
        <w:pStyle w:val="10"/>
        <w:shd w:val="clear" w:color="auto" w:fill="auto"/>
        <w:tabs>
          <w:tab w:val="left" w:leader="underscore" w:pos="4752"/>
          <w:tab w:val="right" w:pos="9134"/>
          <w:tab w:val="right" w:pos="9494"/>
          <w:tab w:val="right" w:pos="9888"/>
        </w:tabs>
        <w:spacing w:after="19" w:line="180" w:lineRule="exact"/>
        <w:jc w:val="left"/>
        <w:rPr>
          <w:rStyle w:val="a9"/>
          <w:rFonts w:ascii="Times New Roman" w:hAnsi="Times New Roman" w:cs="Times New Roman"/>
        </w:rPr>
      </w:pPr>
      <w:r w:rsidRPr="008E65F6">
        <w:rPr>
          <w:rStyle w:val="a9"/>
          <w:rFonts w:ascii="Times New Roman" w:hAnsi="Times New Roman" w:cs="Times New Roman"/>
        </w:rPr>
        <w:t>*Порядок исчисления и уплаты налога: НДС 20% уплачивается в налоговый орган</w:t>
      </w:r>
      <w:r w:rsidR="00792E4B" w:rsidRPr="008E65F6">
        <w:rPr>
          <w:rStyle w:val="a9"/>
          <w:rFonts w:ascii="Times New Roman" w:hAnsi="Times New Roman" w:cs="Times New Roman"/>
        </w:rPr>
        <w:t xml:space="preserve"> </w:t>
      </w:r>
      <w:r w:rsidRPr="008E65F6">
        <w:rPr>
          <w:rStyle w:val="a9"/>
          <w:rFonts w:ascii="Times New Roman" w:hAnsi="Times New Roman" w:cs="Times New Roman"/>
        </w:rPr>
        <w:t xml:space="preserve"> в</w:t>
      </w:r>
      <w:r w:rsidR="00792E4B" w:rsidRPr="008E65F6">
        <w:rPr>
          <w:rStyle w:val="a9"/>
          <w:rFonts w:ascii="Times New Roman" w:hAnsi="Times New Roman" w:cs="Times New Roman"/>
        </w:rPr>
        <w:t xml:space="preserve"> </w:t>
      </w:r>
      <w:r w:rsidRPr="008E65F6">
        <w:rPr>
          <w:rStyle w:val="a9"/>
          <w:rFonts w:ascii="Times New Roman" w:hAnsi="Times New Roman" w:cs="Times New Roman"/>
        </w:rPr>
        <w:t>соответствии с законодательством Российской Федерации (в случае, если является налогоплательщиком налога на добавленную стоимость или не освобожден от исполнения обязанностей налогоплательщика по налогу на добавленную стоимость).</w:t>
      </w:r>
    </w:p>
    <w:p w:rsidR="00DB1EDB" w:rsidRPr="008E65F6" w:rsidRDefault="00DB1EDB" w:rsidP="00792E4B">
      <w:pPr>
        <w:pStyle w:val="10"/>
        <w:shd w:val="clear" w:color="auto" w:fill="auto"/>
        <w:tabs>
          <w:tab w:val="left" w:leader="underscore" w:pos="4752"/>
          <w:tab w:val="right" w:pos="9134"/>
          <w:tab w:val="right" w:pos="9494"/>
          <w:tab w:val="right" w:pos="9888"/>
        </w:tabs>
        <w:spacing w:after="19" w:line="180" w:lineRule="exact"/>
        <w:rPr>
          <w:rFonts w:ascii="Times New Roman" w:hAnsi="Times New Roman" w:cs="Times New Roman"/>
          <w:sz w:val="28"/>
          <w:szCs w:val="28"/>
        </w:rPr>
      </w:pPr>
      <w:r w:rsidRPr="008E65F6">
        <w:rPr>
          <w:rFonts w:ascii="Times New Roman" w:hAnsi="Times New Roman" w:cs="Times New Roman"/>
          <w:sz w:val="28"/>
          <w:szCs w:val="28"/>
        </w:rPr>
        <w:t xml:space="preserve"> </w:t>
      </w:r>
    </w:p>
    <w:p w:rsidR="001E50F8" w:rsidRPr="008E65F6" w:rsidRDefault="001E50F8" w:rsidP="00614438">
      <w:pPr>
        <w:ind w:left="4820" w:right="1077"/>
        <w:rPr>
          <w:rFonts w:ascii="Times New Roman" w:hAnsi="Times New Roman"/>
          <w:szCs w:val="28"/>
        </w:rPr>
      </w:pPr>
    </w:p>
    <w:p w:rsidR="001E50F8" w:rsidRPr="008E65F6" w:rsidRDefault="001E50F8" w:rsidP="00614438">
      <w:pPr>
        <w:ind w:left="4820" w:right="1077"/>
        <w:rPr>
          <w:rFonts w:ascii="Times New Roman" w:hAnsi="Times New Roman"/>
          <w:szCs w:val="28"/>
        </w:rPr>
      </w:pPr>
    </w:p>
    <w:p w:rsidR="001E50F8" w:rsidRPr="008E65F6" w:rsidRDefault="00AD65AA" w:rsidP="001E50F8">
      <w:pPr>
        <w:ind w:right="1077"/>
        <w:rPr>
          <w:rFonts w:ascii="Times New Roman" w:hAnsi="Times New Roman"/>
          <w:szCs w:val="28"/>
        </w:rPr>
      </w:pPr>
      <w:r w:rsidRPr="008E65F6">
        <w:rPr>
          <w:rFonts w:ascii="Times New Roman" w:hAnsi="Times New Roman"/>
          <w:szCs w:val="28"/>
        </w:rPr>
        <w:br w:type="column"/>
      </w:r>
      <w:r w:rsidR="001E50F8" w:rsidRPr="008E65F6">
        <w:rPr>
          <w:rFonts w:ascii="Times New Roman" w:hAnsi="Times New Roman"/>
          <w:szCs w:val="28"/>
        </w:rPr>
        <w:lastRenderedPageBreak/>
        <w:t>Лот №6</w:t>
      </w:r>
    </w:p>
    <w:p w:rsidR="000514C6" w:rsidRPr="008E65F6" w:rsidRDefault="000514C6" w:rsidP="001E50F8">
      <w:pPr>
        <w:ind w:right="1077"/>
        <w:rPr>
          <w:rFonts w:ascii="Times New Roman" w:hAnsi="Times New Roman"/>
          <w:szCs w:val="28"/>
        </w:rPr>
      </w:pPr>
    </w:p>
    <w:tbl>
      <w:tblPr>
        <w:tblW w:w="9498" w:type="dxa"/>
        <w:tblInd w:w="-137" w:type="dxa"/>
        <w:tblLayout w:type="fixed"/>
        <w:tblCellMar>
          <w:left w:w="0" w:type="dxa"/>
          <w:right w:w="0" w:type="dxa"/>
        </w:tblCellMar>
        <w:tblLook w:val="0000" w:firstRow="0" w:lastRow="0" w:firstColumn="0" w:lastColumn="0" w:noHBand="0" w:noVBand="0"/>
      </w:tblPr>
      <w:tblGrid>
        <w:gridCol w:w="1560"/>
        <w:gridCol w:w="991"/>
        <w:gridCol w:w="1560"/>
        <w:gridCol w:w="1134"/>
        <w:gridCol w:w="993"/>
        <w:gridCol w:w="992"/>
        <w:gridCol w:w="942"/>
        <w:gridCol w:w="1326"/>
      </w:tblGrid>
      <w:tr w:rsidR="008E65F6" w:rsidRPr="008E65F6" w:rsidTr="0073127B">
        <w:trPr>
          <w:trHeight w:val="2687"/>
        </w:trPr>
        <w:tc>
          <w:tcPr>
            <w:tcW w:w="1560" w:type="dxa"/>
            <w:tcBorders>
              <w:top w:val="single" w:sz="4" w:space="0" w:color="auto"/>
              <w:left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1" w:type="dxa"/>
            <w:tcBorders>
              <w:top w:val="single" w:sz="4" w:space="0" w:color="auto"/>
              <w:left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w:t>
            </w:r>
            <w:r w:rsidRPr="008E65F6">
              <w:rPr>
                <w:rStyle w:val="11pt"/>
                <w:b w:val="0"/>
                <w:bCs w:val="0"/>
                <w:lang w:eastAsia="ru-RU"/>
              </w:rPr>
              <w:softHyphen/>
              <w:t>-</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го вида</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162A42" w:rsidRPr="008E65F6" w:rsidRDefault="00162A42" w:rsidP="0073127B">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лота),</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без</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НДС </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8E65F6" w:rsidRPr="008E65F6" w:rsidTr="0073127B">
        <w:trPr>
          <w:trHeight w:hRule="exact" w:val="280"/>
        </w:trPr>
        <w:tc>
          <w:tcPr>
            <w:tcW w:w="1560" w:type="dxa"/>
            <w:tcBorders>
              <w:top w:val="single" w:sz="4" w:space="0" w:color="auto"/>
              <w:left w:val="single" w:sz="4" w:space="0" w:color="auto"/>
              <w:bottom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1" w:type="dxa"/>
            <w:tcBorders>
              <w:top w:val="single" w:sz="4" w:space="0" w:color="auto"/>
              <w:left w:val="single" w:sz="4" w:space="0" w:color="auto"/>
              <w:bottom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162A42" w:rsidRPr="008E65F6" w:rsidRDefault="00162A42" w:rsidP="0073127B">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33097C" w:rsidRPr="0033097C" w:rsidTr="0073127B">
        <w:trPr>
          <w:trHeight w:hRule="exact" w:val="6212"/>
        </w:trPr>
        <w:tc>
          <w:tcPr>
            <w:tcW w:w="1560" w:type="dxa"/>
            <w:tcBorders>
              <w:top w:val="single" w:sz="4" w:space="0" w:color="auto"/>
              <w:left w:val="single" w:sz="4" w:space="0" w:color="auto"/>
              <w:bottom w:val="single" w:sz="4" w:space="0" w:color="auto"/>
              <w:right w:val="nil"/>
            </w:tcBorders>
            <w:shd w:val="clear" w:color="auto" w:fill="FFFFFF"/>
            <w:vAlign w:val="center"/>
          </w:tcPr>
          <w:p w:rsidR="00162A42" w:rsidRPr="0033097C" w:rsidRDefault="007F7F65" w:rsidP="007F7F65">
            <w:pPr>
              <w:jc w:val="center"/>
              <w:rPr>
                <w:sz w:val="18"/>
                <w:szCs w:val="18"/>
              </w:rPr>
            </w:pPr>
            <w:r w:rsidRPr="0033097C">
              <w:rPr>
                <w:sz w:val="18"/>
                <w:szCs w:val="18"/>
              </w:rPr>
              <w:t xml:space="preserve">Московская область, городской округ Лотошино, д.Введенское, микрорайон, вблизи д.14 </w:t>
            </w:r>
          </w:p>
        </w:tc>
        <w:tc>
          <w:tcPr>
            <w:tcW w:w="991" w:type="dxa"/>
            <w:tcBorders>
              <w:top w:val="single" w:sz="4" w:space="0" w:color="auto"/>
              <w:left w:val="single" w:sz="4" w:space="0" w:color="auto"/>
              <w:bottom w:val="single" w:sz="4" w:space="0" w:color="auto"/>
              <w:right w:val="nil"/>
            </w:tcBorders>
            <w:shd w:val="clear" w:color="auto" w:fill="FFFFFF"/>
            <w:vAlign w:val="center"/>
          </w:tcPr>
          <w:p w:rsidR="00162A42" w:rsidRPr="0033097C" w:rsidRDefault="00162A42" w:rsidP="007F7F65">
            <w:pPr>
              <w:ind w:left="142" w:right="142"/>
              <w:jc w:val="center"/>
              <w:rPr>
                <w:sz w:val="20"/>
              </w:rPr>
            </w:pPr>
            <w:r w:rsidRPr="0033097C">
              <w:rPr>
                <w:sz w:val="20"/>
              </w:rPr>
              <w:t>1</w:t>
            </w:r>
            <w:r w:rsidR="007F7F65" w:rsidRPr="0033097C">
              <w:rPr>
                <w:sz w:val="20"/>
              </w:rPr>
              <w:t>4</w:t>
            </w:r>
          </w:p>
        </w:tc>
        <w:tc>
          <w:tcPr>
            <w:tcW w:w="1560" w:type="dxa"/>
            <w:tcBorders>
              <w:top w:val="single" w:sz="4" w:space="0" w:color="auto"/>
              <w:left w:val="single" w:sz="4" w:space="0" w:color="auto"/>
              <w:bottom w:val="single" w:sz="4" w:space="0" w:color="auto"/>
              <w:right w:val="nil"/>
            </w:tcBorders>
            <w:shd w:val="clear" w:color="auto" w:fill="FFFFFF"/>
            <w:vAlign w:val="center"/>
          </w:tcPr>
          <w:p w:rsidR="00162A42" w:rsidRPr="0033097C" w:rsidRDefault="00162A42" w:rsidP="0073127B">
            <w:pPr>
              <w:ind w:left="5"/>
              <w:jc w:val="center"/>
              <w:rPr>
                <w:sz w:val="20"/>
              </w:rPr>
            </w:pPr>
            <w:r w:rsidRPr="0033097C">
              <w:rPr>
                <w:sz w:val="20"/>
              </w:rPr>
              <w:t xml:space="preserve">в соответствии с решением Совета депутатов от 28.10.2021 №277/31 «О внесении изменений в Правила </w:t>
            </w:r>
          </w:p>
          <w:p w:rsidR="00162A42" w:rsidRPr="0033097C" w:rsidRDefault="00162A42" w:rsidP="0073127B">
            <w:pPr>
              <w:ind w:left="5"/>
              <w:jc w:val="center"/>
              <w:rPr>
                <w:sz w:val="20"/>
              </w:rPr>
            </w:pPr>
            <w:r w:rsidRPr="0033097C">
              <w:rPr>
                <w:sz w:val="20"/>
              </w:rPr>
              <w:t>по благоустройству территории</w:t>
            </w:r>
          </w:p>
          <w:p w:rsidR="00162A42" w:rsidRPr="0033097C" w:rsidRDefault="00162A42" w:rsidP="0073127B">
            <w:pPr>
              <w:ind w:left="5"/>
              <w:jc w:val="center"/>
              <w:rPr>
                <w:sz w:val="20"/>
              </w:rPr>
            </w:pPr>
            <w:r w:rsidRPr="0033097C">
              <w:rPr>
                <w:sz w:val="20"/>
              </w:rPr>
              <w:t xml:space="preserve">городского округа Лотошино </w:t>
            </w:r>
          </w:p>
          <w:p w:rsidR="00162A42" w:rsidRPr="0033097C" w:rsidRDefault="00162A42" w:rsidP="0073127B">
            <w:pPr>
              <w:ind w:left="5"/>
              <w:jc w:val="center"/>
              <w:rPr>
                <w:sz w:val="20"/>
              </w:rPr>
            </w:pPr>
            <w:r w:rsidRPr="0033097C">
              <w:rPr>
                <w:sz w:val="20"/>
              </w:rPr>
              <w:t>Московской области»</w:t>
            </w:r>
          </w:p>
          <w:p w:rsidR="00162A42" w:rsidRPr="0033097C" w:rsidRDefault="00162A42" w:rsidP="0073127B">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162A42" w:rsidRPr="0033097C" w:rsidRDefault="00162A42" w:rsidP="0073127B">
            <w:pPr>
              <w:jc w:val="center"/>
              <w:rPr>
                <w:sz w:val="20"/>
              </w:rPr>
            </w:pPr>
            <w:r w:rsidRPr="0033097C">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162A42" w:rsidRPr="0033097C" w:rsidRDefault="00162A42" w:rsidP="0073127B">
            <w:pPr>
              <w:jc w:val="center"/>
              <w:rPr>
                <w:sz w:val="18"/>
                <w:szCs w:val="18"/>
              </w:rPr>
            </w:pPr>
            <w:r w:rsidRPr="0033097C">
              <w:rPr>
                <w:sz w:val="18"/>
                <w:szCs w:val="18"/>
              </w:rPr>
              <w:t>Продукты</w:t>
            </w:r>
          </w:p>
        </w:tc>
        <w:tc>
          <w:tcPr>
            <w:tcW w:w="992" w:type="dxa"/>
            <w:tcBorders>
              <w:top w:val="single" w:sz="4" w:space="0" w:color="auto"/>
              <w:left w:val="single" w:sz="4" w:space="0" w:color="auto"/>
              <w:bottom w:val="single" w:sz="4" w:space="0" w:color="auto"/>
              <w:right w:val="nil"/>
            </w:tcBorders>
            <w:shd w:val="clear" w:color="auto" w:fill="FFFFFF"/>
            <w:vAlign w:val="center"/>
          </w:tcPr>
          <w:p w:rsidR="00162A42" w:rsidRPr="0033097C" w:rsidRDefault="007F7F65" w:rsidP="0073127B">
            <w:pPr>
              <w:jc w:val="center"/>
              <w:rPr>
                <w:sz w:val="20"/>
              </w:rPr>
            </w:pPr>
            <w:r w:rsidRPr="0033097C">
              <w:rPr>
                <w:sz w:val="20"/>
              </w:rPr>
              <w:t>50</w:t>
            </w:r>
          </w:p>
        </w:tc>
        <w:tc>
          <w:tcPr>
            <w:tcW w:w="942" w:type="dxa"/>
            <w:tcBorders>
              <w:top w:val="single" w:sz="4" w:space="0" w:color="auto"/>
              <w:left w:val="single" w:sz="4" w:space="0" w:color="auto"/>
              <w:bottom w:val="single" w:sz="4" w:space="0" w:color="auto"/>
              <w:right w:val="nil"/>
            </w:tcBorders>
            <w:shd w:val="clear" w:color="auto" w:fill="FFFFFF"/>
            <w:vAlign w:val="center"/>
          </w:tcPr>
          <w:p w:rsidR="00162A42" w:rsidRPr="0033097C" w:rsidRDefault="00162A42" w:rsidP="0073127B">
            <w:pPr>
              <w:ind w:right="142"/>
              <w:jc w:val="center"/>
              <w:rPr>
                <w:sz w:val="20"/>
              </w:rPr>
            </w:pPr>
            <w:r w:rsidRPr="0033097C">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162A42" w:rsidRPr="0033097C" w:rsidRDefault="00162A42" w:rsidP="007F7F65">
            <w:pPr>
              <w:jc w:val="center"/>
              <w:rPr>
                <w:sz w:val="20"/>
              </w:rPr>
            </w:pPr>
            <w:r w:rsidRPr="0033097C">
              <w:rPr>
                <w:sz w:val="20"/>
              </w:rPr>
              <w:t>4</w:t>
            </w:r>
            <w:r w:rsidR="007F7F65" w:rsidRPr="0033097C">
              <w:rPr>
                <w:sz w:val="20"/>
              </w:rPr>
              <w:t>2</w:t>
            </w:r>
            <w:r w:rsidRPr="0033097C">
              <w:rPr>
                <w:sz w:val="20"/>
              </w:rPr>
              <w:t xml:space="preserve"> 000</w:t>
            </w:r>
          </w:p>
        </w:tc>
      </w:tr>
    </w:tbl>
    <w:p w:rsidR="000514C6" w:rsidRPr="008E65F6" w:rsidRDefault="000514C6" w:rsidP="000514C6">
      <w:pPr>
        <w:ind w:left="4820" w:right="1077"/>
        <w:rPr>
          <w:rFonts w:ascii="Times New Roman" w:hAnsi="Times New Roman"/>
          <w:szCs w:val="28"/>
        </w:rPr>
      </w:pPr>
    </w:p>
    <w:p w:rsidR="000514C6" w:rsidRPr="008E65F6" w:rsidRDefault="000514C6" w:rsidP="000514C6">
      <w:pPr>
        <w:pStyle w:val="10"/>
        <w:shd w:val="clear" w:color="auto" w:fill="auto"/>
        <w:tabs>
          <w:tab w:val="left" w:leader="underscore" w:pos="4752"/>
          <w:tab w:val="right" w:pos="9134"/>
          <w:tab w:val="right" w:pos="9494"/>
          <w:tab w:val="right" w:pos="9888"/>
        </w:tabs>
        <w:spacing w:after="19" w:line="180" w:lineRule="exact"/>
        <w:rPr>
          <w:rStyle w:val="a9"/>
          <w:rFonts w:ascii="Times New Roman" w:hAnsi="Times New Roman" w:cs="Times New Roman"/>
        </w:rPr>
      </w:pPr>
      <w:r w:rsidRPr="008E65F6">
        <w:rPr>
          <w:rStyle w:val="a9"/>
          <w:rFonts w:ascii="Times New Roman" w:hAnsi="Times New Roman" w:cs="Times New Roman"/>
        </w:rPr>
        <w:t>Начальная (минимальная) цена договора (цена лота) представляет собой определенный организатором аукциона размер начальной (минимальной) платы за размещение нестационарного торгового объекта в год.</w:t>
      </w:r>
    </w:p>
    <w:p w:rsidR="000514C6" w:rsidRPr="008E65F6" w:rsidRDefault="000514C6" w:rsidP="000514C6">
      <w:pPr>
        <w:tabs>
          <w:tab w:val="num" w:pos="0"/>
        </w:tabs>
        <w:ind w:firstLine="720"/>
        <w:jc w:val="both"/>
        <w:rPr>
          <w:rStyle w:val="a9"/>
          <w:rFonts w:ascii="Times New Roman" w:eastAsiaTheme="minorHAnsi" w:hAnsi="Times New Roman"/>
          <w:b w:val="0"/>
          <w:bCs w:val="0"/>
          <w:lang w:eastAsia="en-US"/>
        </w:rPr>
      </w:pPr>
    </w:p>
    <w:p w:rsidR="00394FAB" w:rsidRPr="0033097C" w:rsidRDefault="00394FAB" w:rsidP="00394FAB">
      <w:pPr>
        <w:tabs>
          <w:tab w:val="num" w:pos="0"/>
        </w:tabs>
        <w:jc w:val="both"/>
        <w:rPr>
          <w:rStyle w:val="a9"/>
          <w:rFonts w:ascii="Times New Roman" w:eastAsiaTheme="minorHAnsi" w:hAnsi="Times New Roman"/>
          <w:b w:val="0"/>
          <w:lang w:eastAsia="en-US"/>
        </w:rPr>
      </w:pPr>
      <w:r w:rsidRPr="0033097C">
        <w:rPr>
          <w:rStyle w:val="a9"/>
          <w:rFonts w:ascii="Times New Roman" w:eastAsiaTheme="minorHAnsi" w:hAnsi="Times New Roman"/>
          <w:b w:val="0"/>
          <w:lang w:eastAsia="en-US"/>
        </w:rPr>
        <w:t>Начальная цена лота – 42 000 руб. (сорок две тысячи рублей) 00 коп. Размер задатка: 4 200 руб. (четыре тысячи двести рублей) 00 коп. (10% от начальной цены предмета торгов, перечисляемых на счет продавца претендентом, в целях обеспечения заявки на участие в торгах). Шаг аукциона: 2 100 руб. (две тысячи сто рублей) 00 коп. (устанавливается в размере 5% от начальной цены лота и не изменяется в течение всего аукциона).</w:t>
      </w:r>
    </w:p>
    <w:p w:rsidR="000514C6" w:rsidRPr="008E65F6" w:rsidRDefault="000514C6" w:rsidP="000514C6">
      <w:pPr>
        <w:tabs>
          <w:tab w:val="num" w:pos="0"/>
        </w:tabs>
        <w:jc w:val="both"/>
        <w:rPr>
          <w:rStyle w:val="a9"/>
          <w:rFonts w:ascii="Times New Roman" w:eastAsiaTheme="minorHAnsi" w:hAnsi="Times New Roman"/>
          <w:b w:val="0"/>
          <w:lang w:eastAsia="en-US"/>
        </w:rPr>
      </w:pPr>
    </w:p>
    <w:p w:rsidR="00394FAB" w:rsidRDefault="000514C6" w:rsidP="000514C6">
      <w:pPr>
        <w:pStyle w:val="10"/>
        <w:shd w:val="clear" w:color="auto" w:fill="auto"/>
        <w:tabs>
          <w:tab w:val="left" w:leader="underscore" w:pos="4752"/>
          <w:tab w:val="right" w:pos="9134"/>
          <w:tab w:val="right" w:pos="9494"/>
          <w:tab w:val="right" w:pos="9888"/>
        </w:tabs>
        <w:spacing w:after="19" w:line="180" w:lineRule="exact"/>
        <w:rPr>
          <w:rFonts w:ascii="Times New Roman" w:hAnsi="Times New Roman" w:cs="Times New Roman"/>
          <w:sz w:val="28"/>
          <w:szCs w:val="28"/>
        </w:rPr>
      </w:pPr>
      <w:r w:rsidRPr="008E65F6">
        <w:rPr>
          <w:rStyle w:val="a9"/>
          <w:rFonts w:ascii="Times New Roman" w:hAnsi="Times New Roman" w:cs="Times New Roman"/>
        </w:rPr>
        <w:t>*Порядок исчисления и уплаты налога: НДС 20% уплачивается в налоговый орган</w:t>
      </w:r>
      <w:r w:rsidRPr="008E65F6">
        <w:rPr>
          <w:rStyle w:val="a9"/>
          <w:rFonts w:ascii="Times New Roman" w:hAnsi="Times New Roman" w:cs="Times New Roman"/>
        </w:rPr>
        <w:tab/>
        <w:t xml:space="preserve"> в соответствии с законодательством Российской Федерации (в случае, если является налогоплательщиком налога на добавленную стоимость или не освобожден от исполнения обязанностей налогоплательщика по налогу на добавленную стоимость).</w:t>
      </w:r>
      <w:r w:rsidRPr="008E65F6">
        <w:rPr>
          <w:rFonts w:ascii="Times New Roman" w:hAnsi="Times New Roman" w:cs="Times New Roman"/>
          <w:sz w:val="28"/>
          <w:szCs w:val="28"/>
        </w:rPr>
        <w:t xml:space="preserve"> </w:t>
      </w:r>
    </w:p>
    <w:p w:rsidR="000514C6" w:rsidRPr="008E65F6" w:rsidRDefault="00394FAB" w:rsidP="000514C6">
      <w:pPr>
        <w:pStyle w:val="10"/>
        <w:shd w:val="clear" w:color="auto" w:fill="auto"/>
        <w:tabs>
          <w:tab w:val="left" w:leader="underscore" w:pos="4752"/>
          <w:tab w:val="right" w:pos="9134"/>
          <w:tab w:val="right" w:pos="9494"/>
          <w:tab w:val="right" w:pos="9888"/>
        </w:tabs>
        <w:spacing w:after="19" w:line="180" w:lineRule="exact"/>
        <w:rPr>
          <w:rFonts w:ascii="Times New Roman" w:hAnsi="Times New Roman" w:cs="Times New Roman"/>
          <w:sz w:val="28"/>
          <w:szCs w:val="28"/>
        </w:rPr>
      </w:pPr>
      <w:r>
        <w:rPr>
          <w:rFonts w:ascii="Times New Roman" w:hAnsi="Times New Roman" w:cs="Times New Roman"/>
          <w:sz w:val="28"/>
          <w:szCs w:val="28"/>
        </w:rPr>
        <w:br w:type="column"/>
      </w:r>
    </w:p>
    <w:p w:rsidR="00394FAB" w:rsidRPr="008E65F6" w:rsidRDefault="00394FAB" w:rsidP="00394FAB">
      <w:pPr>
        <w:ind w:right="1077"/>
        <w:rPr>
          <w:rFonts w:ascii="Times New Roman" w:hAnsi="Times New Roman"/>
          <w:szCs w:val="28"/>
        </w:rPr>
      </w:pPr>
      <w:r w:rsidRPr="008E65F6">
        <w:rPr>
          <w:rFonts w:ascii="Times New Roman" w:hAnsi="Times New Roman"/>
          <w:szCs w:val="28"/>
        </w:rPr>
        <w:t>Лот №</w:t>
      </w:r>
      <w:r>
        <w:rPr>
          <w:rFonts w:ascii="Times New Roman" w:hAnsi="Times New Roman"/>
          <w:szCs w:val="28"/>
        </w:rPr>
        <w:t>7</w:t>
      </w:r>
    </w:p>
    <w:p w:rsidR="00394FAB" w:rsidRPr="008E65F6" w:rsidRDefault="00394FAB" w:rsidP="00394FAB">
      <w:pPr>
        <w:ind w:right="1077"/>
        <w:rPr>
          <w:rFonts w:ascii="Times New Roman" w:hAnsi="Times New Roman"/>
          <w:szCs w:val="28"/>
        </w:rPr>
      </w:pPr>
    </w:p>
    <w:tbl>
      <w:tblPr>
        <w:tblW w:w="9498" w:type="dxa"/>
        <w:tblInd w:w="-137" w:type="dxa"/>
        <w:tblLayout w:type="fixed"/>
        <w:tblCellMar>
          <w:left w:w="0" w:type="dxa"/>
          <w:right w:w="0" w:type="dxa"/>
        </w:tblCellMar>
        <w:tblLook w:val="0000" w:firstRow="0" w:lastRow="0" w:firstColumn="0" w:lastColumn="0" w:noHBand="0" w:noVBand="0"/>
      </w:tblPr>
      <w:tblGrid>
        <w:gridCol w:w="1560"/>
        <w:gridCol w:w="991"/>
        <w:gridCol w:w="1560"/>
        <w:gridCol w:w="1134"/>
        <w:gridCol w:w="993"/>
        <w:gridCol w:w="992"/>
        <w:gridCol w:w="942"/>
        <w:gridCol w:w="1326"/>
      </w:tblGrid>
      <w:tr w:rsidR="00394FAB" w:rsidRPr="008E65F6" w:rsidTr="0033097C">
        <w:trPr>
          <w:trHeight w:val="2687"/>
        </w:trPr>
        <w:tc>
          <w:tcPr>
            <w:tcW w:w="1560" w:type="dxa"/>
            <w:tcBorders>
              <w:top w:val="single" w:sz="4" w:space="0" w:color="auto"/>
              <w:left w:val="single" w:sz="4" w:space="0" w:color="auto"/>
              <w:right w:val="nil"/>
            </w:tcBorders>
            <w:shd w:val="clear" w:color="auto" w:fill="FFFFFF"/>
          </w:tcPr>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1" w:type="dxa"/>
            <w:tcBorders>
              <w:top w:val="single" w:sz="4" w:space="0" w:color="auto"/>
              <w:left w:val="single" w:sz="4" w:space="0" w:color="auto"/>
              <w:right w:val="nil"/>
            </w:tcBorders>
            <w:shd w:val="clear" w:color="auto" w:fill="FFFFFF"/>
          </w:tcPr>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394FAB" w:rsidRPr="008E65F6" w:rsidRDefault="00394FAB"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394FAB" w:rsidRPr="008E65F6" w:rsidRDefault="00394FAB"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w:t>
            </w:r>
            <w:r w:rsidRPr="008E65F6">
              <w:rPr>
                <w:rStyle w:val="11pt"/>
                <w:b w:val="0"/>
                <w:bCs w:val="0"/>
                <w:lang w:eastAsia="ru-RU"/>
              </w:rPr>
              <w:softHyphen/>
              <w:t>-</w:t>
            </w:r>
          </w:p>
          <w:p w:rsidR="00394FAB" w:rsidRPr="008E65F6" w:rsidRDefault="00394FAB"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го вида</w:t>
            </w:r>
          </w:p>
          <w:p w:rsidR="00394FAB" w:rsidRPr="008E65F6" w:rsidRDefault="00394FAB"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394FAB" w:rsidRPr="008E65F6" w:rsidRDefault="00394FAB" w:rsidP="0033097C">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394FAB" w:rsidRPr="008E65F6" w:rsidRDefault="00394FAB"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394FAB" w:rsidRPr="008E65F6" w:rsidRDefault="00394FAB"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394FAB" w:rsidRPr="008E65F6" w:rsidRDefault="00394FAB"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394FAB" w:rsidRPr="008E65F6" w:rsidRDefault="00394FAB"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394FAB" w:rsidRPr="008E65F6" w:rsidRDefault="00394FAB"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394FAB" w:rsidRPr="008E65F6" w:rsidRDefault="00394FAB"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394FAB" w:rsidRPr="008E65F6" w:rsidRDefault="00394FAB"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394FAB" w:rsidRPr="008E65F6" w:rsidRDefault="00394FAB"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394FAB" w:rsidRPr="008E65F6" w:rsidRDefault="00394FAB"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394FAB" w:rsidRPr="008E65F6" w:rsidRDefault="00394FAB"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394FAB" w:rsidRPr="008E65F6" w:rsidRDefault="00394FAB"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394FAB" w:rsidRPr="008E65F6" w:rsidRDefault="00394FAB"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394FAB" w:rsidRPr="008E65F6" w:rsidRDefault="00394FAB"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394FAB" w:rsidRPr="008E65F6" w:rsidRDefault="00394FAB"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лота),</w:t>
            </w:r>
          </w:p>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без</w:t>
            </w:r>
          </w:p>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НДС </w:t>
            </w:r>
          </w:p>
          <w:p w:rsidR="00394FAB" w:rsidRPr="008E65F6" w:rsidRDefault="00394FAB"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394FAB" w:rsidRPr="008E65F6" w:rsidTr="0033097C">
        <w:trPr>
          <w:trHeight w:hRule="exact" w:val="280"/>
        </w:trPr>
        <w:tc>
          <w:tcPr>
            <w:tcW w:w="1560" w:type="dxa"/>
            <w:tcBorders>
              <w:top w:val="single" w:sz="4" w:space="0" w:color="auto"/>
              <w:left w:val="single" w:sz="4" w:space="0" w:color="auto"/>
              <w:bottom w:val="single" w:sz="4" w:space="0" w:color="auto"/>
              <w:right w:val="nil"/>
            </w:tcBorders>
            <w:shd w:val="clear" w:color="auto" w:fill="FFFFFF"/>
          </w:tcPr>
          <w:p w:rsidR="00394FAB" w:rsidRPr="008E65F6" w:rsidRDefault="00394FAB" w:rsidP="0033097C">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1" w:type="dxa"/>
            <w:tcBorders>
              <w:top w:val="single" w:sz="4" w:space="0" w:color="auto"/>
              <w:left w:val="single" w:sz="4" w:space="0" w:color="auto"/>
              <w:bottom w:val="single" w:sz="4" w:space="0" w:color="auto"/>
              <w:right w:val="nil"/>
            </w:tcBorders>
            <w:shd w:val="clear" w:color="auto" w:fill="FFFFFF"/>
          </w:tcPr>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394FAB" w:rsidRPr="008E65F6" w:rsidRDefault="00394FAB"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394FAB" w:rsidRPr="008E65F6" w:rsidRDefault="00394FAB" w:rsidP="0033097C">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394FAB" w:rsidRPr="00D4473F" w:rsidTr="0033097C">
        <w:trPr>
          <w:trHeight w:hRule="exact" w:val="6212"/>
        </w:trPr>
        <w:tc>
          <w:tcPr>
            <w:tcW w:w="1560" w:type="dxa"/>
            <w:tcBorders>
              <w:top w:val="single" w:sz="4" w:space="0" w:color="auto"/>
              <w:left w:val="single" w:sz="4" w:space="0" w:color="auto"/>
              <w:bottom w:val="single" w:sz="4" w:space="0" w:color="auto"/>
              <w:right w:val="nil"/>
            </w:tcBorders>
            <w:shd w:val="clear" w:color="auto" w:fill="FFFFFF"/>
            <w:vAlign w:val="center"/>
          </w:tcPr>
          <w:p w:rsidR="00D4473F" w:rsidRPr="00D4473F" w:rsidRDefault="00D4473F" w:rsidP="0033097C">
            <w:pPr>
              <w:jc w:val="center"/>
              <w:rPr>
                <w:sz w:val="18"/>
                <w:szCs w:val="18"/>
              </w:rPr>
            </w:pPr>
            <w:r w:rsidRPr="00D4473F">
              <w:rPr>
                <w:sz w:val="18"/>
                <w:szCs w:val="18"/>
              </w:rPr>
              <w:t>Московская область, рп.Лотошино, ул.Почтовая, вблизи д.2</w:t>
            </w:r>
          </w:p>
          <w:p w:rsidR="00394FAB" w:rsidRPr="00D4473F" w:rsidRDefault="00394FAB" w:rsidP="0033097C">
            <w:pPr>
              <w:jc w:val="center"/>
              <w:rPr>
                <w:sz w:val="18"/>
                <w:szCs w:val="18"/>
              </w:rPr>
            </w:pPr>
          </w:p>
        </w:tc>
        <w:tc>
          <w:tcPr>
            <w:tcW w:w="991" w:type="dxa"/>
            <w:tcBorders>
              <w:top w:val="single" w:sz="4" w:space="0" w:color="auto"/>
              <w:left w:val="single" w:sz="4" w:space="0" w:color="auto"/>
              <w:bottom w:val="single" w:sz="4" w:space="0" w:color="auto"/>
              <w:right w:val="nil"/>
            </w:tcBorders>
            <w:shd w:val="clear" w:color="auto" w:fill="FFFFFF"/>
            <w:vAlign w:val="center"/>
          </w:tcPr>
          <w:p w:rsidR="00394FAB" w:rsidRPr="00D4473F" w:rsidRDefault="00394FAB" w:rsidP="00394FAB">
            <w:pPr>
              <w:ind w:left="142" w:right="142"/>
              <w:jc w:val="center"/>
              <w:rPr>
                <w:sz w:val="20"/>
              </w:rPr>
            </w:pPr>
            <w:r w:rsidRPr="00D4473F">
              <w:rPr>
                <w:sz w:val="20"/>
              </w:rPr>
              <w:t>110</w:t>
            </w:r>
          </w:p>
        </w:tc>
        <w:tc>
          <w:tcPr>
            <w:tcW w:w="1560" w:type="dxa"/>
            <w:tcBorders>
              <w:top w:val="single" w:sz="4" w:space="0" w:color="auto"/>
              <w:left w:val="single" w:sz="4" w:space="0" w:color="auto"/>
              <w:bottom w:val="single" w:sz="4" w:space="0" w:color="auto"/>
              <w:right w:val="nil"/>
            </w:tcBorders>
            <w:shd w:val="clear" w:color="auto" w:fill="FFFFFF"/>
            <w:vAlign w:val="center"/>
          </w:tcPr>
          <w:p w:rsidR="00394FAB" w:rsidRPr="00D4473F" w:rsidRDefault="00394FAB" w:rsidP="0033097C">
            <w:pPr>
              <w:ind w:left="5"/>
              <w:jc w:val="center"/>
              <w:rPr>
                <w:sz w:val="20"/>
              </w:rPr>
            </w:pPr>
            <w:r w:rsidRPr="00D4473F">
              <w:rPr>
                <w:sz w:val="20"/>
              </w:rPr>
              <w:t xml:space="preserve">в соответствии с решением Совета депутатов от 28.10.2021 №277/31 «О внесении изменений в Правила </w:t>
            </w:r>
          </w:p>
          <w:p w:rsidR="00394FAB" w:rsidRPr="00D4473F" w:rsidRDefault="00394FAB" w:rsidP="0033097C">
            <w:pPr>
              <w:ind w:left="5"/>
              <w:jc w:val="center"/>
              <w:rPr>
                <w:sz w:val="20"/>
              </w:rPr>
            </w:pPr>
            <w:r w:rsidRPr="00D4473F">
              <w:rPr>
                <w:sz w:val="20"/>
              </w:rPr>
              <w:t>по благоустройству территории</w:t>
            </w:r>
          </w:p>
          <w:p w:rsidR="00394FAB" w:rsidRPr="00D4473F" w:rsidRDefault="00394FAB" w:rsidP="0033097C">
            <w:pPr>
              <w:ind w:left="5"/>
              <w:jc w:val="center"/>
              <w:rPr>
                <w:sz w:val="20"/>
              </w:rPr>
            </w:pPr>
            <w:r w:rsidRPr="00D4473F">
              <w:rPr>
                <w:sz w:val="20"/>
              </w:rPr>
              <w:t xml:space="preserve">городского округа Лотошино </w:t>
            </w:r>
          </w:p>
          <w:p w:rsidR="00394FAB" w:rsidRPr="00D4473F" w:rsidRDefault="00394FAB" w:rsidP="0033097C">
            <w:pPr>
              <w:ind w:left="5"/>
              <w:jc w:val="center"/>
              <w:rPr>
                <w:sz w:val="20"/>
              </w:rPr>
            </w:pPr>
            <w:r w:rsidRPr="00D4473F">
              <w:rPr>
                <w:sz w:val="20"/>
              </w:rPr>
              <w:t>Московской области»</w:t>
            </w:r>
          </w:p>
          <w:p w:rsidR="00394FAB" w:rsidRPr="00D4473F" w:rsidRDefault="00394FAB" w:rsidP="0033097C">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394FAB" w:rsidRPr="00D4473F" w:rsidRDefault="00394FAB" w:rsidP="0033097C">
            <w:pPr>
              <w:jc w:val="center"/>
              <w:rPr>
                <w:sz w:val="20"/>
              </w:rPr>
            </w:pPr>
            <w:r w:rsidRPr="00D4473F">
              <w:rPr>
                <w:sz w:val="18"/>
                <w:szCs w:val="18"/>
              </w:rPr>
              <w:t>Киоск</w:t>
            </w:r>
          </w:p>
        </w:tc>
        <w:tc>
          <w:tcPr>
            <w:tcW w:w="993" w:type="dxa"/>
            <w:tcBorders>
              <w:top w:val="single" w:sz="4" w:space="0" w:color="auto"/>
              <w:left w:val="single" w:sz="4" w:space="0" w:color="auto"/>
              <w:bottom w:val="single" w:sz="4" w:space="0" w:color="auto"/>
              <w:right w:val="nil"/>
            </w:tcBorders>
            <w:shd w:val="clear" w:color="auto" w:fill="FFFFFF"/>
            <w:vAlign w:val="center"/>
          </w:tcPr>
          <w:p w:rsidR="00394FAB" w:rsidRPr="00D4473F" w:rsidRDefault="00394FAB" w:rsidP="0033097C">
            <w:pPr>
              <w:jc w:val="center"/>
              <w:rPr>
                <w:sz w:val="18"/>
                <w:szCs w:val="18"/>
              </w:rPr>
            </w:pPr>
            <w:r w:rsidRPr="00D4473F">
              <w:rPr>
                <w:sz w:val="18"/>
                <w:szCs w:val="18"/>
              </w:rPr>
              <w:t>Печатная продукция</w:t>
            </w:r>
          </w:p>
        </w:tc>
        <w:tc>
          <w:tcPr>
            <w:tcW w:w="992" w:type="dxa"/>
            <w:tcBorders>
              <w:top w:val="single" w:sz="4" w:space="0" w:color="auto"/>
              <w:left w:val="single" w:sz="4" w:space="0" w:color="auto"/>
              <w:bottom w:val="single" w:sz="4" w:space="0" w:color="auto"/>
              <w:right w:val="nil"/>
            </w:tcBorders>
            <w:shd w:val="clear" w:color="auto" w:fill="FFFFFF"/>
            <w:vAlign w:val="center"/>
          </w:tcPr>
          <w:p w:rsidR="00394FAB" w:rsidRPr="00D4473F" w:rsidRDefault="00394FAB" w:rsidP="0033097C">
            <w:pPr>
              <w:jc w:val="center"/>
              <w:rPr>
                <w:sz w:val="20"/>
              </w:rPr>
            </w:pPr>
            <w:r w:rsidRPr="00D4473F">
              <w:rPr>
                <w:sz w:val="20"/>
              </w:rPr>
              <w:t>15</w:t>
            </w:r>
          </w:p>
        </w:tc>
        <w:tc>
          <w:tcPr>
            <w:tcW w:w="942" w:type="dxa"/>
            <w:tcBorders>
              <w:top w:val="single" w:sz="4" w:space="0" w:color="auto"/>
              <w:left w:val="single" w:sz="4" w:space="0" w:color="auto"/>
              <w:bottom w:val="single" w:sz="4" w:space="0" w:color="auto"/>
              <w:right w:val="nil"/>
            </w:tcBorders>
            <w:shd w:val="clear" w:color="auto" w:fill="FFFFFF"/>
            <w:vAlign w:val="center"/>
          </w:tcPr>
          <w:p w:rsidR="00394FAB" w:rsidRPr="00D4473F" w:rsidRDefault="00394FAB" w:rsidP="0033097C">
            <w:pPr>
              <w:ind w:right="142"/>
              <w:jc w:val="center"/>
              <w:rPr>
                <w:sz w:val="20"/>
              </w:rPr>
            </w:pPr>
            <w:r w:rsidRPr="00D4473F">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394FAB" w:rsidRPr="00D4473F" w:rsidRDefault="00394FAB" w:rsidP="0033097C">
            <w:pPr>
              <w:jc w:val="center"/>
              <w:rPr>
                <w:sz w:val="20"/>
              </w:rPr>
            </w:pPr>
            <w:r w:rsidRPr="00D4473F">
              <w:rPr>
                <w:sz w:val="20"/>
              </w:rPr>
              <w:t>54 000</w:t>
            </w:r>
          </w:p>
        </w:tc>
      </w:tr>
    </w:tbl>
    <w:p w:rsidR="00394FAB" w:rsidRPr="008E65F6" w:rsidRDefault="00394FAB" w:rsidP="00394FAB">
      <w:pPr>
        <w:ind w:left="4820" w:right="1077"/>
        <w:rPr>
          <w:rFonts w:ascii="Times New Roman" w:hAnsi="Times New Roman"/>
          <w:szCs w:val="28"/>
        </w:rPr>
      </w:pPr>
    </w:p>
    <w:p w:rsidR="00394FAB" w:rsidRPr="008E65F6" w:rsidRDefault="00394FAB" w:rsidP="00394FAB">
      <w:pPr>
        <w:pStyle w:val="10"/>
        <w:shd w:val="clear" w:color="auto" w:fill="auto"/>
        <w:tabs>
          <w:tab w:val="left" w:leader="underscore" w:pos="4752"/>
          <w:tab w:val="right" w:pos="9134"/>
          <w:tab w:val="right" w:pos="9494"/>
          <w:tab w:val="right" w:pos="9888"/>
        </w:tabs>
        <w:spacing w:after="19" w:line="180" w:lineRule="exact"/>
        <w:rPr>
          <w:rStyle w:val="a9"/>
          <w:rFonts w:ascii="Times New Roman" w:hAnsi="Times New Roman" w:cs="Times New Roman"/>
        </w:rPr>
      </w:pPr>
      <w:r w:rsidRPr="008E65F6">
        <w:rPr>
          <w:rStyle w:val="a9"/>
          <w:rFonts w:ascii="Times New Roman" w:hAnsi="Times New Roman" w:cs="Times New Roman"/>
        </w:rPr>
        <w:t>Начальная (минимальная) цена договора (цена лота) представляет собой определенный организатором аукциона размер начальной (минимальной) платы за размещение нестационарного торгового объекта в год.</w:t>
      </w:r>
    </w:p>
    <w:p w:rsidR="00394FAB" w:rsidRPr="008E65F6" w:rsidRDefault="00394FAB" w:rsidP="00394FAB">
      <w:pPr>
        <w:tabs>
          <w:tab w:val="num" w:pos="0"/>
        </w:tabs>
        <w:ind w:firstLine="720"/>
        <w:jc w:val="both"/>
        <w:rPr>
          <w:rStyle w:val="a9"/>
          <w:rFonts w:ascii="Times New Roman" w:eastAsiaTheme="minorHAnsi" w:hAnsi="Times New Roman"/>
          <w:b w:val="0"/>
          <w:bCs w:val="0"/>
          <w:lang w:eastAsia="en-US"/>
        </w:rPr>
      </w:pPr>
    </w:p>
    <w:p w:rsidR="00394FAB" w:rsidRPr="006C4202" w:rsidRDefault="00394FAB" w:rsidP="00394FAB">
      <w:pPr>
        <w:tabs>
          <w:tab w:val="num" w:pos="0"/>
        </w:tabs>
        <w:jc w:val="both"/>
        <w:rPr>
          <w:rStyle w:val="a9"/>
          <w:rFonts w:ascii="Times New Roman" w:eastAsiaTheme="minorHAnsi" w:hAnsi="Times New Roman"/>
          <w:b w:val="0"/>
          <w:bCs w:val="0"/>
          <w:lang w:eastAsia="en-US"/>
        </w:rPr>
      </w:pPr>
      <w:r w:rsidRPr="006C4202">
        <w:rPr>
          <w:rStyle w:val="a9"/>
          <w:rFonts w:ascii="Times New Roman" w:eastAsiaTheme="minorHAnsi" w:hAnsi="Times New Roman"/>
          <w:b w:val="0"/>
          <w:bCs w:val="0"/>
          <w:lang w:eastAsia="en-US"/>
        </w:rPr>
        <w:t>Начальная цена лота – 54 000 руб. (пятьдесят четыре тысячи рублей) 00 коп. Размер задатка: 5 400 руб. (пять тысяч четыреста рублей) 00 коп. (10% от начальной цены предмета торгов, перечисляемых на счет продавца претендентом, в целях обеспечения заявки на участие в торгах). Шаг аукциона: 2 700 руб. (две тысячи семьсот рублей) 00 коп. (устанавливается в размере 5% от начальной цены лота и не изменяется в течение всего аукциона).</w:t>
      </w:r>
    </w:p>
    <w:p w:rsidR="00394FAB" w:rsidRPr="00394FAB" w:rsidRDefault="00394FAB" w:rsidP="00394FAB">
      <w:pPr>
        <w:tabs>
          <w:tab w:val="num" w:pos="0"/>
        </w:tabs>
        <w:jc w:val="both"/>
        <w:rPr>
          <w:rStyle w:val="a9"/>
          <w:rFonts w:ascii="Times New Roman" w:eastAsiaTheme="minorHAnsi" w:hAnsi="Times New Roman"/>
          <w:b w:val="0"/>
          <w:color w:val="FF0000"/>
          <w:lang w:eastAsia="en-US"/>
        </w:rPr>
      </w:pPr>
    </w:p>
    <w:p w:rsidR="00394FAB" w:rsidRDefault="00394FAB" w:rsidP="00394FAB">
      <w:pPr>
        <w:pStyle w:val="10"/>
        <w:shd w:val="clear" w:color="auto" w:fill="auto"/>
        <w:tabs>
          <w:tab w:val="left" w:leader="underscore" w:pos="4752"/>
          <w:tab w:val="right" w:pos="9134"/>
          <w:tab w:val="right" w:pos="9494"/>
          <w:tab w:val="right" w:pos="9888"/>
        </w:tabs>
        <w:spacing w:after="19" w:line="180" w:lineRule="exact"/>
        <w:rPr>
          <w:rFonts w:ascii="Times New Roman" w:hAnsi="Times New Roman" w:cs="Times New Roman"/>
          <w:sz w:val="28"/>
          <w:szCs w:val="28"/>
        </w:rPr>
      </w:pPr>
      <w:r w:rsidRPr="008E65F6">
        <w:rPr>
          <w:rStyle w:val="a9"/>
          <w:rFonts w:ascii="Times New Roman" w:hAnsi="Times New Roman" w:cs="Times New Roman"/>
        </w:rPr>
        <w:t>*Порядок исчисления и уплаты налога: НДС 20% уплачивается в налоговый орган</w:t>
      </w:r>
      <w:r w:rsidRPr="008E65F6">
        <w:rPr>
          <w:rStyle w:val="a9"/>
          <w:rFonts w:ascii="Times New Roman" w:hAnsi="Times New Roman" w:cs="Times New Roman"/>
        </w:rPr>
        <w:tab/>
        <w:t xml:space="preserve"> в соответствии с законодательством Российской Федерации (в случае, если является налогоплательщиком налога на добавленную стоимость или не освобожден от исполнения обязанностей налогоплательщика по налогу на добавленную стоимость).</w:t>
      </w:r>
      <w:r w:rsidRPr="008E65F6">
        <w:rPr>
          <w:rFonts w:ascii="Times New Roman" w:hAnsi="Times New Roman" w:cs="Times New Roman"/>
          <w:sz w:val="28"/>
          <w:szCs w:val="28"/>
        </w:rPr>
        <w:t xml:space="preserve"> </w:t>
      </w:r>
    </w:p>
    <w:p w:rsidR="000514C6" w:rsidRPr="008E65F6" w:rsidRDefault="000514C6" w:rsidP="000514C6">
      <w:pPr>
        <w:ind w:left="4820" w:right="1077"/>
        <w:rPr>
          <w:rFonts w:ascii="Times New Roman" w:hAnsi="Times New Roman"/>
          <w:szCs w:val="28"/>
        </w:rPr>
      </w:pPr>
    </w:p>
    <w:p w:rsidR="000514C6" w:rsidRPr="008E65F6" w:rsidRDefault="000514C6" w:rsidP="001E50F8">
      <w:pPr>
        <w:ind w:right="1077"/>
        <w:rPr>
          <w:rFonts w:ascii="Times New Roman" w:hAnsi="Times New Roman"/>
          <w:szCs w:val="28"/>
        </w:rPr>
      </w:pPr>
    </w:p>
    <w:p w:rsidR="00614438" w:rsidRPr="008E65F6" w:rsidRDefault="00614438" w:rsidP="00614438">
      <w:pPr>
        <w:ind w:left="4820" w:right="1077"/>
        <w:rPr>
          <w:rFonts w:ascii="Times New Roman" w:hAnsi="Times New Roman"/>
          <w:szCs w:val="28"/>
        </w:rPr>
      </w:pPr>
    </w:p>
    <w:p w:rsidR="00614438" w:rsidRPr="008E65F6" w:rsidRDefault="00614438" w:rsidP="00614438">
      <w:pPr>
        <w:widowControl w:val="0"/>
        <w:autoSpaceDE w:val="0"/>
        <w:autoSpaceDN w:val="0"/>
        <w:ind w:left="-851" w:firstLine="851"/>
        <w:jc w:val="both"/>
        <w:rPr>
          <w:rFonts w:ascii="Times New Roman" w:hAnsi="Times New Roman"/>
          <w:sz w:val="24"/>
          <w:szCs w:val="24"/>
        </w:rPr>
      </w:pPr>
    </w:p>
    <w:p w:rsidR="004A0F02" w:rsidRPr="008E65F6" w:rsidRDefault="004A0F02" w:rsidP="004A0F02">
      <w:pPr>
        <w:widowControl w:val="0"/>
        <w:ind w:left="4956" w:firstLine="1"/>
        <w:jc w:val="both"/>
        <w:rPr>
          <w:rFonts w:ascii="Times New Roman" w:eastAsia="Sylfaen" w:hAnsi="Times New Roman"/>
          <w:lang w:bidi="ru-RU"/>
        </w:rPr>
      </w:pPr>
      <w:r w:rsidRPr="008E65F6">
        <w:rPr>
          <w:rFonts w:ascii="Times New Roman" w:hAnsi="Times New Roman"/>
        </w:rPr>
        <w:br w:type="column"/>
      </w:r>
      <w:r w:rsidRPr="008E65F6">
        <w:rPr>
          <w:rFonts w:ascii="Times New Roman" w:eastAsia="Sylfaen" w:hAnsi="Times New Roman"/>
          <w:lang w:bidi="ru-RU"/>
        </w:rPr>
        <w:lastRenderedPageBreak/>
        <w:t xml:space="preserve">Приложение 1 к Извещению о проведении открытого аукциона в электронной форме на право размещения нестационарного торгового объекта </w:t>
      </w:r>
    </w:p>
    <w:p w:rsidR="004A0F02" w:rsidRPr="008E65F6" w:rsidRDefault="004A0F02" w:rsidP="004A0F02">
      <w:pPr>
        <w:widowControl w:val="0"/>
        <w:ind w:left="4956" w:right="-62" w:firstLine="1"/>
        <w:jc w:val="both"/>
        <w:rPr>
          <w:rFonts w:ascii="Times New Roman" w:eastAsia="Sylfaen" w:hAnsi="Times New Roman"/>
          <w:lang w:bidi="ru-RU"/>
        </w:rPr>
      </w:pPr>
      <w:r w:rsidRPr="008E65F6">
        <w:rPr>
          <w:rFonts w:ascii="Times New Roman" w:eastAsia="Sylfaen" w:hAnsi="Times New Roman"/>
          <w:lang w:bidi="ru-RU"/>
        </w:rPr>
        <w:t>на территории городского округа Лотошино</w:t>
      </w:r>
    </w:p>
    <w:p w:rsidR="004A0F02" w:rsidRPr="008E65F6" w:rsidRDefault="004A0F02" w:rsidP="004A0F02">
      <w:pPr>
        <w:pStyle w:val="a7"/>
        <w:shd w:val="clear" w:color="auto" w:fill="auto"/>
        <w:spacing w:before="0" w:after="310" w:line="307" w:lineRule="exact"/>
        <w:ind w:left="5700" w:right="20" w:firstLine="0"/>
        <w:jc w:val="left"/>
        <w:rPr>
          <w:rStyle w:val="8"/>
          <w:rFonts w:ascii="Times New Roman" w:eastAsia="Calibri" w:hAnsi="Times New Roman" w:cs="Times New Roman"/>
        </w:rPr>
      </w:pPr>
    </w:p>
    <w:p w:rsidR="004A0F02" w:rsidRPr="008E65F6" w:rsidRDefault="004A0F02" w:rsidP="004A0F02">
      <w:pPr>
        <w:pStyle w:val="a7"/>
        <w:shd w:val="clear" w:color="auto" w:fill="auto"/>
        <w:spacing w:before="0" w:after="310" w:line="307" w:lineRule="exact"/>
        <w:ind w:left="4962" w:right="20" w:firstLine="0"/>
        <w:jc w:val="left"/>
        <w:rPr>
          <w:rFonts w:ascii="Times New Roman" w:eastAsia="Calibri" w:hAnsi="Times New Roman" w:cs="Times New Roman"/>
          <w:b w:val="0"/>
        </w:rPr>
      </w:pPr>
      <w:r w:rsidRPr="008E65F6">
        <w:rPr>
          <w:rStyle w:val="8"/>
          <w:rFonts w:ascii="Times New Roman" w:eastAsia="Calibri" w:hAnsi="Times New Roman" w:cs="Times New Roman"/>
        </w:rPr>
        <w:t>ФОРМА ПЕРВОЙ ЧАСТИ ЗАЯВКИ</w:t>
      </w:r>
    </w:p>
    <w:p w:rsidR="004A0F02" w:rsidRPr="008E65F6" w:rsidRDefault="004A0F02" w:rsidP="004A0F02">
      <w:pPr>
        <w:pStyle w:val="81"/>
        <w:shd w:val="clear" w:color="auto" w:fill="auto"/>
        <w:spacing w:before="0" w:after="0" w:line="220" w:lineRule="exact"/>
        <w:ind w:left="4962" w:right="20"/>
        <w:rPr>
          <w:rFonts w:ascii="Times New Roman" w:eastAsia="Calibri" w:hAnsi="Times New Roman" w:cs="Times New Roman"/>
          <w:b w:val="0"/>
        </w:rPr>
      </w:pPr>
      <w:r w:rsidRPr="008E65F6">
        <w:rPr>
          <w:rStyle w:val="8"/>
          <w:rFonts w:ascii="Times New Roman" w:eastAsia="Calibri" w:hAnsi="Times New Roman" w:cs="Times New Roman"/>
        </w:rPr>
        <w:t>Организатору аукциона</w:t>
      </w:r>
    </w:p>
    <w:p w:rsidR="004A0F02" w:rsidRPr="008E65F6" w:rsidRDefault="004A0F02" w:rsidP="004A0F02">
      <w:pPr>
        <w:ind w:left="4962" w:right="20"/>
        <w:rPr>
          <w:rFonts w:ascii="Times New Roman" w:hAnsi="Times New Roman"/>
          <w:szCs w:val="28"/>
        </w:rPr>
      </w:pPr>
      <w:r w:rsidRPr="008E65F6">
        <w:rPr>
          <w:rFonts w:ascii="Times New Roman" w:hAnsi="Times New Roman"/>
          <w:szCs w:val="28"/>
        </w:rPr>
        <w:t>________________________</w:t>
      </w:r>
    </w:p>
    <w:p w:rsidR="004A0F02" w:rsidRPr="008E65F6" w:rsidRDefault="004A0F02" w:rsidP="004A0F02">
      <w:pPr>
        <w:ind w:left="4962" w:right="20"/>
        <w:rPr>
          <w:rFonts w:ascii="Times New Roman" w:hAnsi="Times New Roman"/>
          <w:szCs w:val="28"/>
        </w:rPr>
      </w:pPr>
    </w:p>
    <w:p w:rsidR="004A0F02" w:rsidRPr="008E65F6" w:rsidRDefault="004A0F02" w:rsidP="004A0F02">
      <w:pPr>
        <w:pStyle w:val="81"/>
        <w:shd w:val="clear" w:color="auto" w:fill="auto"/>
        <w:spacing w:before="0" w:after="0" w:line="220" w:lineRule="exact"/>
        <w:ind w:left="4962" w:right="20"/>
        <w:rPr>
          <w:rStyle w:val="8"/>
          <w:rFonts w:ascii="Times New Roman" w:eastAsia="Calibri" w:hAnsi="Times New Roman" w:cs="Times New Roman"/>
        </w:rPr>
      </w:pPr>
      <w:r w:rsidRPr="008E65F6">
        <w:rPr>
          <w:rStyle w:val="8"/>
          <w:rFonts w:ascii="Times New Roman" w:eastAsia="Calibri" w:hAnsi="Times New Roman" w:cs="Times New Roman"/>
        </w:rPr>
        <w:t>Наименование оператора электронной площадки</w:t>
      </w:r>
    </w:p>
    <w:p w:rsidR="004A0F02" w:rsidRPr="008E65F6" w:rsidRDefault="004A0F02" w:rsidP="004A0F02">
      <w:pPr>
        <w:ind w:left="4962" w:right="20"/>
        <w:rPr>
          <w:rFonts w:ascii="Times New Roman" w:hAnsi="Times New Roman"/>
          <w:szCs w:val="28"/>
        </w:rPr>
      </w:pPr>
    </w:p>
    <w:p w:rsidR="004A0F02" w:rsidRPr="008E65F6" w:rsidRDefault="004A0F02" w:rsidP="004A0F02">
      <w:pPr>
        <w:ind w:left="4962" w:right="20"/>
        <w:rPr>
          <w:rFonts w:ascii="Times New Roman" w:hAnsi="Times New Roman"/>
          <w:szCs w:val="28"/>
        </w:rPr>
      </w:pPr>
      <w:r w:rsidRPr="008E65F6">
        <w:rPr>
          <w:rFonts w:ascii="Times New Roman" w:hAnsi="Times New Roman"/>
          <w:szCs w:val="28"/>
        </w:rPr>
        <w:t>________________________</w:t>
      </w: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pStyle w:val="a7"/>
        <w:shd w:val="clear" w:color="auto" w:fill="auto"/>
        <w:tabs>
          <w:tab w:val="left" w:pos="0"/>
        </w:tabs>
        <w:spacing w:before="0" w:after="0" w:line="312" w:lineRule="exact"/>
        <w:ind w:right="-1"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ЗАЯВКА</w:t>
      </w:r>
    </w:p>
    <w:p w:rsidR="004A0F02" w:rsidRPr="008E65F6" w:rsidRDefault="004A0F02" w:rsidP="004A0F02">
      <w:pPr>
        <w:pStyle w:val="a7"/>
        <w:shd w:val="clear" w:color="auto" w:fill="auto"/>
        <w:tabs>
          <w:tab w:val="left" w:pos="0"/>
        </w:tabs>
        <w:spacing w:before="0" w:after="0" w:line="312" w:lineRule="exact"/>
        <w:ind w:left="20" w:right="-1"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на участие в открытом аукционе в электронной форме на право размещения</w:t>
      </w:r>
    </w:p>
    <w:p w:rsidR="004A0F02" w:rsidRPr="008E65F6" w:rsidRDefault="004A0F02" w:rsidP="004A0F02">
      <w:pPr>
        <w:pStyle w:val="a7"/>
        <w:shd w:val="clear" w:color="auto" w:fill="auto"/>
        <w:tabs>
          <w:tab w:val="left" w:pos="0"/>
        </w:tabs>
        <w:spacing w:before="0" w:after="275" w:line="312" w:lineRule="exact"/>
        <w:ind w:left="20" w:right="-1"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нестационарного торгового объекта (первая часть заявки)</w:t>
      </w:r>
    </w:p>
    <w:p w:rsidR="004A0F02" w:rsidRPr="008E65F6" w:rsidRDefault="004A0F02" w:rsidP="004A0F02">
      <w:pPr>
        <w:pStyle w:val="81"/>
        <w:shd w:val="clear" w:color="auto" w:fill="auto"/>
        <w:spacing w:before="0" w:after="0" w:line="269" w:lineRule="exact"/>
        <w:ind w:left="20" w:right="20" w:firstLine="640"/>
        <w:jc w:val="both"/>
        <w:rPr>
          <w:rFonts w:ascii="Times New Roman" w:eastAsia="Calibri" w:hAnsi="Times New Roman" w:cs="Times New Roman"/>
          <w:b w:val="0"/>
        </w:rPr>
      </w:pPr>
      <w:r w:rsidRPr="008E65F6">
        <w:rPr>
          <w:rStyle w:val="8"/>
          <w:rFonts w:ascii="Times New Roman" w:eastAsia="Calibri" w:hAnsi="Times New Roman" w:cs="Times New Roman"/>
        </w:rPr>
        <w:t>Заявитель извещает о своем желании принять участие в открытом аукционе в электронной форме на право размещения нестационарного торгового объекта, расположенного по адресу: _____________________, указанного в лоте №_______, который состоится «____» ________ 20____ г. на электронной площадке на условиях, указанных в Извещении о проведении открытого аукциона в электронной форме.</w:t>
      </w:r>
    </w:p>
    <w:p w:rsidR="004A0F02" w:rsidRPr="008E65F6" w:rsidRDefault="004A0F02" w:rsidP="004A0F02">
      <w:pPr>
        <w:pStyle w:val="81"/>
        <w:shd w:val="clear" w:color="auto" w:fill="auto"/>
        <w:spacing w:before="0" w:after="0" w:line="269" w:lineRule="exact"/>
        <w:ind w:left="20" w:right="20" w:firstLine="640"/>
        <w:jc w:val="both"/>
        <w:rPr>
          <w:rFonts w:ascii="Times New Roman" w:eastAsia="Calibri" w:hAnsi="Times New Roman" w:cs="Times New Roman"/>
          <w:b w:val="0"/>
        </w:rPr>
      </w:pPr>
      <w:r w:rsidRPr="008E65F6">
        <w:rPr>
          <w:rStyle w:val="8"/>
          <w:rFonts w:ascii="Times New Roman" w:eastAsia="Calibri" w:hAnsi="Times New Roman" w:cs="Times New Roman"/>
        </w:rPr>
        <w:t>Заявитель обязуется разместить нестационарный торговый объект в соответствии с техническими характеристиками, указанными в Извещении, в случае признания его победителем открытого аукциона в электронной форме.</w:t>
      </w: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widowControl w:val="0"/>
        <w:ind w:left="4956" w:firstLine="1"/>
        <w:jc w:val="both"/>
        <w:rPr>
          <w:rFonts w:ascii="Times New Roman" w:hAnsi="Times New Roman"/>
          <w:szCs w:val="28"/>
        </w:rPr>
      </w:pPr>
      <w:r w:rsidRPr="008E65F6">
        <w:rPr>
          <w:rFonts w:ascii="Times New Roman" w:hAnsi="Times New Roman"/>
          <w:szCs w:val="28"/>
        </w:rPr>
        <w:br w:type="column"/>
      </w:r>
    </w:p>
    <w:p w:rsidR="004A0F02" w:rsidRPr="008E65F6" w:rsidRDefault="004A0F02" w:rsidP="004A0F02">
      <w:pPr>
        <w:widowControl w:val="0"/>
        <w:ind w:left="4956" w:firstLine="1"/>
        <w:jc w:val="both"/>
        <w:rPr>
          <w:rFonts w:ascii="Times New Roman" w:eastAsia="Sylfaen" w:hAnsi="Times New Roman"/>
          <w:lang w:bidi="ru-RU"/>
        </w:rPr>
      </w:pPr>
      <w:r w:rsidRPr="008E65F6">
        <w:rPr>
          <w:rFonts w:ascii="Times New Roman" w:eastAsia="Sylfaen" w:hAnsi="Times New Roman"/>
          <w:lang w:bidi="ru-RU"/>
        </w:rPr>
        <w:t>Приложение 2 к Извещению о проведении открытого аукциона в электронной форме на право размещения нестационарного торгового объекта на территории городского округа Лотошино</w:t>
      </w:r>
    </w:p>
    <w:p w:rsidR="004A0F02" w:rsidRPr="008E65F6" w:rsidRDefault="004A0F02" w:rsidP="004A0F02">
      <w:pPr>
        <w:ind w:left="4956"/>
        <w:rPr>
          <w:rFonts w:ascii="Times New Roman" w:hAnsi="Times New Roman"/>
          <w:szCs w:val="28"/>
        </w:rPr>
      </w:pPr>
    </w:p>
    <w:p w:rsidR="004A0F02" w:rsidRPr="008E65F6" w:rsidRDefault="004A0F02" w:rsidP="004A0F02">
      <w:pPr>
        <w:pStyle w:val="81"/>
        <w:shd w:val="clear" w:color="auto" w:fill="auto"/>
        <w:spacing w:before="0" w:after="308" w:line="220" w:lineRule="exact"/>
        <w:ind w:left="4956"/>
        <w:rPr>
          <w:rFonts w:ascii="Times New Roman" w:eastAsia="Calibri" w:hAnsi="Times New Roman" w:cs="Times New Roman"/>
          <w:b w:val="0"/>
        </w:rPr>
      </w:pPr>
      <w:r w:rsidRPr="008E65F6">
        <w:rPr>
          <w:rStyle w:val="8"/>
          <w:rFonts w:ascii="Times New Roman" w:eastAsia="Calibri" w:hAnsi="Times New Roman" w:cs="Times New Roman"/>
        </w:rPr>
        <w:t>ФОРМА ВТОРОЙ ЧАСТИ ЗАЯВКИ</w:t>
      </w:r>
    </w:p>
    <w:p w:rsidR="004A0F02" w:rsidRPr="008E65F6" w:rsidRDefault="004A0F02" w:rsidP="004A0F02">
      <w:pPr>
        <w:pStyle w:val="81"/>
        <w:shd w:val="clear" w:color="auto" w:fill="auto"/>
        <w:spacing w:before="0" w:after="0" w:line="220" w:lineRule="exact"/>
        <w:ind w:left="4956"/>
        <w:rPr>
          <w:rStyle w:val="8"/>
          <w:rFonts w:ascii="Times New Roman" w:eastAsia="Calibri" w:hAnsi="Times New Roman" w:cs="Times New Roman"/>
        </w:rPr>
      </w:pPr>
    </w:p>
    <w:p w:rsidR="004A0F02" w:rsidRPr="008E65F6" w:rsidRDefault="004A0F02" w:rsidP="004A0F02">
      <w:pPr>
        <w:pStyle w:val="81"/>
        <w:shd w:val="clear" w:color="auto" w:fill="auto"/>
        <w:spacing w:before="0" w:after="0" w:line="220" w:lineRule="exact"/>
        <w:ind w:left="4956"/>
        <w:rPr>
          <w:rStyle w:val="8"/>
          <w:rFonts w:ascii="Times New Roman" w:eastAsia="Calibri" w:hAnsi="Times New Roman" w:cs="Times New Roman"/>
        </w:rPr>
      </w:pPr>
      <w:r w:rsidRPr="008E65F6">
        <w:rPr>
          <w:rStyle w:val="8"/>
          <w:rFonts w:ascii="Times New Roman" w:eastAsia="Calibri" w:hAnsi="Times New Roman" w:cs="Times New Roman"/>
        </w:rPr>
        <w:t>Организатору аукциона</w:t>
      </w:r>
    </w:p>
    <w:p w:rsidR="004A0F02" w:rsidRPr="008E65F6" w:rsidRDefault="004A0F02" w:rsidP="004A0F02">
      <w:pPr>
        <w:pStyle w:val="81"/>
        <w:shd w:val="clear" w:color="auto" w:fill="auto"/>
        <w:spacing w:before="0" w:after="0" w:line="220" w:lineRule="exact"/>
        <w:ind w:left="4956"/>
        <w:rPr>
          <w:rStyle w:val="8"/>
          <w:rFonts w:ascii="Times New Roman" w:eastAsia="Calibri" w:hAnsi="Times New Roman" w:cs="Times New Roman"/>
          <w:u w:val="single"/>
        </w:rPr>
      </w:pPr>
      <w:r w:rsidRPr="008E65F6">
        <w:rPr>
          <w:rStyle w:val="8"/>
          <w:rFonts w:ascii="Times New Roman" w:eastAsia="Calibri" w:hAnsi="Times New Roman" w:cs="Times New Roman"/>
          <w:u w:val="single"/>
        </w:rPr>
        <w:t>_______________________________________</w:t>
      </w:r>
      <w:r w:rsidRPr="008E65F6">
        <w:rPr>
          <w:rStyle w:val="8"/>
          <w:rFonts w:ascii="Times New Roman" w:hAnsi="Times New Roman" w:cs="Times New Roman"/>
          <w:u w:val="single"/>
        </w:rPr>
        <w:t>__</w:t>
      </w:r>
    </w:p>
    <w:p w:rsidR="004A0F02" w:rsidRPr="008E65F6" w:rsidRDefault="004A0F02" w:rsidP="004A0F02">
      <w:pPr>
        <w:pStyle w:val="81"/>
        <w:shd w:val="clear" w:color="auto" w:fill="auto"/>
        <w:spacing w:before="0" w:after="0" w:line="220" w:lineRule="exact"/>
        <w:ind w:left="4956"/>
        <w:rPr>
          <w:rStyle w:val="8"/>
          <w:rFonts w:ascii="Times New Roman" w:eastAsia="Calibri" w:hAnsi="Times New Roman" w:cs="Times New Roman"/>
          <w:u w:val="single"/>
        </w:rPr>
      </w:pPr>
    </w:p>
    <w:p w:rsidR="004A0F02" w:rsidRPr="008E65F6" w:rsidRDefault="004A0F02" w:rsidP="004A0F02">
      <w:pPr>
        <w:pStyle w:val="81"/>
        <w:shd w:val="clear" w:color="auto" w:fill="auto"/>
        <w:spacing w:before="0" w:after="0" w:line="269" w:lineRule="exact"/>
        <w:ind w:left="4956"/>
        <w:rPr>
          <w:rFonts w:ascii="Times New Roman" w:eastAsia="Calibri" w:hAnsi="Times New Roman" w:cs="Times New Roman"/>
          <w:b w:val="0"/>
        </w:rPr>
      </w:pPr>
      <w:r w:rsidRPr="008E65F6">
        <w:rPr>
          <w:rStyle w:val="8"/>
          <w:rFonts w:ascii="Times New Roman" w:eastAsia="Calibri" w:hAnsi="Times New Roman" w:cs="Times New Roman"/>
        </w:rPr>
        <w:t>Наименование оператора электронной площадки</w:t>
      </w:r>
    </w:p>
    <w:p w:rsidR="004A0F02" w:rsidRPr="008E65F6" w:rsidRDefault="004A0F02" w:rsidP="004A0F02">
      <w:pPr>
        <w:pStyle w:val="81"/>
        <w:shd w:val="clear" w:color="auto" w:fill="auto"/>
        <w:spacing w:before="0" w:after="0" w:line="220" w:lineRule="exact"/>
        <w:ind w:left="4956"/>
        <w:rPr>
          <w:rStyle w:val="1"/>
          <w:rFonts w:ascii="Times New Roman" w:eastAsia="Calibri" w:hAnsi="Times New Roman" w:cs="Times New Roman"/>
          <w:bCs/>
          <w:u w:val="single"/>
        </w:rPr>
      </w:pPr>
      <w:r w:rsidRPr="008E65F6">
        <w:rPr>
          <w:rStyle w:val="1"/>
          <w:rFonts w:ascii="Times New Roman" w:eastAsia="Calibri" w:hAnsi="Times New Roman" w:cs="Times New Roman"/>
          <w:bCs/>
          <w:u w:val="single"/>
        </w:rPr>
        <w:t>________________________________</w:t>
      </w:r>
      <w:r w:rsidRPr="008E65F6">
        <w:rPr>
          <w:rStyle w:val="1"/>
          <w:rFonts w:ascii="Times New Roman" w:hAnsi="Times New Roman" w:cs="Times New Roman"/>
          <w:bCs/>
          <w:u w:val="single"/>
        </w:rPr>
        <w:t>___</w:t>
      </w:r>
    </w:p>
    <w:p w:rsidR="004A0F02" w:rsidRPr="008E65F6" w:rsidRDefault="004A0F02" w:rsidP="004A0F02">
      <w:pPr>
        <w:ind w:left="4956"/>
        <w:rPr>
          <w:rFonts w:ascii="Times New Roman" w:hAnsi="Times New Roman"/>
          <w:szCs w:val="28"/>
        </w:rPr>
      </w:pPr>
    </w:p>
    <w:p w:rsidR="004A0F02" w:rsidRPr="008E65F6" w:rsidRDefault="004A0F02" w:rsidP="004A0F02">
      <w:pPr>
        <w:ind w:left="4956"/>
        <w:rPr>
          <w:rFonts w:ascii="Times New Roman" w:hAnsi="Times New Roman"/>
          <w:szCs w:val="28"/>
        </w:rPr>
      </w:pPr>
    </w:p>
    <w:p w:rsidR="004A0F02" w:rsidRPr="008E65F6" w:rsidRDefault="004A0F02" w:rsidP="004A0F02">
      <w:pPr>
        <w:pStyle w:val="a7"/>
        <w:shd w:val="clear" w:color="auto" w:fill="auto"/>
        <w:spacing w:before="0" w:after="0" w:line="312"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ЗАЯВКА</w:t>
      </w:r>
    </w:p>
    <w:p w:rsidR="004A0F02" w:rsidRPr="008E65F6" w:rsidRDefault="004A0F02" w:rsidP="004A0F02">
      <w:pPr>
        <w:pStyle w:val="a7"/>
        <w:shd w:val="clear" w:color="auto" w:fill="auto"/>
        <w:spacing w:before="0" w:after="0" w:line="312"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на участие в открытом аукционе в электронной форме на право размещения</w:t>
      </w:r>
    </w:p>
    <w:p w:rsidR="004A0F02" w:rsidRPr="008E65F6" w:rsidRDefault="004A0F02" w:rsidP="004A0F02">
      <w:pPr>
        <w:pStyle w:val="a7"/>
        <w:shd w:val="clear" w:color="auto" w:fill="auto"/>
        <w:spacing w:before="0" w:after="314" w:line="312"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нестационарного торгового объекта (вторая часть заявки)</w:t>
      </w:r>
    </w:p>
    <w:p w:rsidR="004A0F02" w:rsidRPr="008E65F6" w:rsidRDefault="004A0F02" w:rsidP="004A0F02">
      <w:pPr>
        <w:pStyle w:val="81"/>
        <w:shd w:val="clear" w:color="auto" w:fill="auto"/>
        <w:spacing w:before="0" w:after="0" w:line="220" w:lineRule="exact"/>
        <w:ind w:left="142"/>
        <w:jc w:val="both"/>
        <w:rPr>
          <w:rStyle w:val="8"/>
          <w:rFonts w:ascii="Times New Roman" w:eastAsia="Calibri" w:hAnsi="Times New Roman" w:cs="Times New Roman"/>
          <w:u w:val="single"/>
        </w:rPr>
      </w:pPr>
      <w:r w:rsidRPr="008E65F6">
        <w:rPr>
          <w:rStyle w:val="8"/>
          <w:rFonts w:ascii="Times New Roman" w:eastAsia="Calibri" w:hAnsi="Times New Roman" w:cs="Times New Roman"/>
        </w:rPr>
        <w:t xml:space="preserve">Заявитель </w:t>
      </w:r>
      <w:r w:rsidRPr="008E65F6">
        <w:rPr>
          <w:rStyle w:val="8"/>
          <w:rFonts w:ascii="Times New Roman" w:eastAsia="Calibri" w:hAnsi="Times New Roman" w:cs="Times New Roman"/>
          <w:u w:val="single"/>
        </w:rPr>
        <w:t>________________________________________________________________________________</w:t>
      </w:r>
    </w:p>
    <w:p w:rsidR="004A0F02" w:rsidRPr="008E65F6" w:rsidRDefault="004A0F02" w:rsidP="004A0F02">
      <w:pPr>
        <w:pStyle w:val="81"/>
        <w:shd w:val="clear" w:color="auto" w:fill="auto"/>
        <w:spacing w:before="0" w:after="0" w:line="220" w:lineRule="exact"/>
        <w:ind w:left="142"/>
        <w:jc w:val="both"/>
        <w:rPr>
          <w:rStyle w:val="8"/>
          <w:rFonts w:ascii="Times New Roman" w:eastAsia="Calibri" w:hAnsi="Times New Roman" w:cs="Times New Roman"/>
          <w:u w:val="single"/>
        </w:rPr>
      </w:pPr>
    </w:p>
    <w:p w:rsidR="004A0F02" w:rsidRPr="008E65F6" w:rsidRDefault="004A0F02" w:rsidP="004A0F02">
      <w:pPr>
        <w:pStyle w:val="81"/>
        <w:shd w:val="clear" w:color="auto" w:fill="auto"/>
        <w:spacing w:before="0" w:after="0" w:line="220" w:lineRule="exact"/>
        <w:ind w:left="142"/>
        <w:jc w:val="both"/>
        <w:rPr>
          <w:rStyle w:val="8"/>
          <w:rFonts w:ascii="Times New Roman" w:eastAsia="Calibri" w:hAnsi="Times New Roman" w:cs="Times New Roman"/>
          <w:u w:val="single"/>
        </w:rPr>
      </w:pPr>
      <w:r w:rsidRPr="008E65F6">
        <w:rPr>
          <w:rStyle w:val="8"/>
          <w:rFonts w:ascii="Times New Roman" w:eastAsia="Calibri" w:hAnsi="Times New Roman" w:cs="Times New Roman"/>
          <w:u w:val="single"/>
        </w:rPr>
        <w:t>_________________________________________________________________________________________</w:t>
      </w:r>
    </w:p>
    <w:p w:rsidR="004A0F02" w:rsidRPr="008E65F6" w:rsidRDefault="004A0F02" w:rsidP="004A0F02">
      <w:pPr>
        <w:pStyle w:val="30"/>
        <w:shd w:val="clear" w:color="auto" w:fill="auto"/>
        <w:spacing w:before="0" w:after="0" w:line="226" w:lineRule="exact"/>
        <w:ind w:left="300"/>
        <w:jc w:val="center"/>
        <w:rPr>
          <w:rFonts w:ascii="Times New Roman" w:eastAsia="Calibri" w:hAnsi="Times New Roman" w:cs="Times New Roman"/>
        </w:rPr>
      </w:pPr>
      <w:r w:rsidRPr="008E65F6">
        <w:rPr>
          <w:rStyle w:val="3"/>
          <w:rFonts w:ascii="Times New Roman" w:eastAsia="Calibri" w:hAnsi="Times New Roman" w:cs="Times New Roman"/>
        </w:rPr>
        <w:t>(наименование, фирменное наименование (при наличии), место нахождения, почтовый адрес (для юридического лица), фамилия, имя, отчество (далее - ФИО) (при наличии), паспортные данные, место жительства</w:t>
      </w:r>
    </w:p>
    <w:p w:rsidR="004A0F02" w:rsidRPr="008E65F6" w:rsidRDefault="004A0F02" w:rsidP="004A0F02">
      <w:pPr>
        <w:pStyle w:val="30"/>
        <w:shd w:val="clear" w:color="auto" w:fill="auto"/>
        <w:spacing w:before="0" w:after="0" w:line="226" w:lineRule="exact"/>
        <w:ind w:left="300"/>
        <w:jc w:val="center"/>
        <w:rPr>
          <w:rStyle w:val="3"/>
          <w:rFonts w:ascii="Times New Roman" w:eastAsia="Calibri" w:hAnsi="Times New Roman" w:cs="Times New Roman"/>
        </w:rPr>
      </w:pPr>
      <w:r w:rsidRPr="008E65F6">
        <w:rPr>
          <w:rStyle w:val="3"/>
          <w:rFonts w:ascii="Times New Roman" w:eastAsia="Calibri" w:hAnsi="Times New Roman" w:cs="Times New Roman"/>
        </w:rPr>
        <w:t>(для индивидуального предпринимателя)</w:t>
      </w:r>
    </w:p>
    <w:p w:rsidR="004A0F02" w:rsidRPr="008E65F6" w:rsidRDefault="004A0F02" w:rsidP="004A0F02">
      <w:pPr>
        <w:pStyle w:val="81"/>
        <w:shd w:val="clear" w:color="auto" w:fill="auto"/>
        <w:tabs>
          <w:tab w:val="left" w:leader="underscore" w:pos="10050"/>
        </w:tabs>
        <w:spacing w:before="0" w:after="13" w:line="220" w:lineRule="exact"/>
        <w:jc w:val="both"/>
        <w:rPr>
          <w:rStyle w:val="8"/>
          <w:rFonts w:ascii="Times New Roman" w:eastAsia="Calibri" w:hAnsi="Times New Roman" w:cs="Times New Roman"/>
        </w:rPr>
      </w:pPr>
    </w:p>
    <w:p w:rsidR="004A0F02" w:rsidRPr="008E65F6" w:rsidRDefault="004A0F02" w:rsidP="004A0F02">
      <w:pPr>
        <w:pStyle w:val="81"/>
        <w:shd w:val="clear" w:color="auto" w:fill="auto"/>
        <w:tabs>
          <w:tab w:val="left" w:leader="underscore" w:pos="10050"/>
        </w:tabs>
        <w:spacing w:before="0" w:after="13" w:line="220" w:lineRule="exact"/>
        <w:jc w:val="both"/>
        <w:rPr>
          <w:rStyle w:val="8"/>
          <w:rFonts w:ascii="Times New Roman" w:eastAsia="Calibri" w:hAnsi="Times New Roman" w:cs="Times New Roman"/>
        </w:rPr>
      </w:pPr>
      <w:r w:rsidRPr="008E65F6">
        <w:rPr>
          <w:rStyle w:val="8"/>
          <w:rFonts w:ascii="Times New Roman" w:eastAsia="Calibri" w:hAnsi="Times New Roman" w:cs="Times New Roman"/>
        </w:rPr>
        <w:t>Номер контактного телефона_________________________________________________________________</w:t>
      </w:r>
    </w:p>
    <w:p w:rsidR="004A0F02" w:rsidRPr="008E65F6" w:rsidRDefault="004A0F02" w:rsidP="004A0F02">
      <w:pPr>
        <w:pStyle w:val="81"/>
        <w:shd w:val="clear" w:color="auto" w:fill="auto"/>
        <w:tabs>
          <w:tab w:val="left" w:leader="underscore" w:pos="10050"/>
        </w:tabs>
        <w:spacing w:before="0" w:after="13" w:line="220" w:lineRule="exact"/>
        <w:jc w:val="both"/>
        <w:rPr>
          <w:rStyle w:val="8"/>
          <w:rFonts w:ascii="Times New Roman" w:eastAsia="Calibri" w:hAnsi="Times New Roman" w:cs="Times New Roman"/>
        </w:rPr>
      </w:pPr>
      <w:r w:rsidRPr="008E65F6">
        <w:rPr>
          <w:rStyle w:val="8"/>
          <w:rFonts w:ascii="Times New Roman" w:eastAsia="Calibri" w:hAnsi="Times New Roman" w:cs="Times New Roman"/>
        </w:rPr>
        <w:t>ИНН______________________________________________________________________________________</w:t>
      </w:r>
    </w:p>
    <w:p w:rsidR="004A0F02" w:rsidRPr="008E65F6" w:rsidRDefault="004A0F02" w:rsidP="004A0F02">
      <w:pPr>
        <w:pStyle w:val="81"/>
        <w:shd w:val="clear" w:color="auto" w:fill="auto"/>
        <w:tabs>
          <w:tab w:val="left" w:leader="underscore" w:pos="10070"/>
        </w:tabs>
        <w:spacing w:before="0" w:after="13" w:line="220" w:lineRule="exact"/>
        <w:jc w:val="both"/>
        <w:rPr>
          <w:rStyle w:val="8"/>
          <w:rFonts w:ascii="Times New Roman" w:eastAsia="Calibri" w:hAnsi="Times New Roman" w:cs="Times New Roman"/>
        </w:rPr>
      </w:pPr>
      <w:r w:rsidRPr="008E65F6">
        <w:rPr>
          <w:rStyle w:val="8"/>
          <w:rFonts w:ascii="Times New Roman" w:eastAsia="Calibri" w:hAnsi="Times New Roman" w:cs="Times New Roman"/>
        </w:rPr>
        <w:t>ФИО и должность лица, уполномоченного на подписание договора_________________________________</w:t>
      </w:r>
    </w:p>
    <w:p w:rsidR="004A0F02" w:rsidRPr="008E65F6" w:rsidRDefault="004A0F02" w:rsidP="004A0F02">
      <w:pPr>
        <w:pStyle w:val="81"/>
        <w:shd w:val="clear" w:color="auto" w:fill="auto"/>
        <w:tabs>
          <w:tab w:val="left" w:leader="underscore" w:pos="10070"/>
        </w:tabs>
        <w:spacing w:before="0" w:after="0" w:line="528" w:lineRule="exact"/>
        <w:ind w:left="20"/>
        <w:jc w:val="both"/>
        <w:rPr>
          <w:rFonts w:ascii="Times New Roman" w:eastAsia="Calibri" w:hAnsi="Times New Roman" w:cs="Times New Roman"/>
          <w:b w:val="0"/>
        </w:rPr>
      </w:pPr>
      <w:r w:rsidRPr="008E65F6">
        <w:rPr>
          <w:rStyle w:val="8"/>
          <w:rFonts w:ascii="Times New Roman" w:eastAsia="Calibri" w:hAnsi="Times New Roman" w:cs="Times New Roman"/>
        </w:rPr>
        <w:t>Документ, подтверждающий полномочия лица на подписание договора_____________________________</w:t>
      </w:r>
    </w:p>
    <w:p w:rsidR="004A0F02" w:rsidRPr="008E65F6" w:rsidRDefault="004A0F02" w:rsidP="004A0F02">
      <w:pPr>
        <w:pStyle w:val="81"/>
        <w:shd w:val="clear" w:color="auto" w:fill="auto"/>
        <w:tabs>
          <w:tab w:val="left" w:leader="underscore" w:pos="10070"/>
        </w:tabs>
        <w:spacing w:before="0" w:after="0" w:line="528" w:lineRule="exact"/>
        <w:ind w:left="20"/>
        <w:jc w:val="both"/>
        <w:rPr>
          <w:rStyle w:val="8"/>
          <w:rFonts w:ascii="Times New Roman" w:eastAsia="Calibri" w:hAnsi="Times New Roman" w:cs="Times New Roman"/>
        </w:rPr>
      </w:pPr>
      <w:r w:rsidRPr="008E65F6">
        <w:rPr>
          <w:rStyle w:val="8"/>
          <w:rFonts w:ascii="Times New Roman" w:eastAsia="Calibri" w:hAnsi="Times New Roman" w:cs="Times New Roman"/>
        </w:rPr>
        <w:t>банковские реквизиты_______________________________________________________________________</w:t>
      </w:r>
    </w:p>
    <w:p w:rsidR="004A0F02" w:rsidRPr="008E65F6" w:rsidRDefault="004A0F02" w:rsidP="004A0F02">
      <w:pPr>
        <w:pStyle w:val="81"/>
        <w:shd w:val="clear" w:color="auto" w:fill="auto"/>
        <w:tabs>
          <w:tab w:val="left" w:leader="underscore" w:pos="10070"/>
        </w:tabs>
        <w:spacing w:before="0" w:after="0" w:line="528" w:lineRule="exact"/>
        <w:ind w:left="20"/>
        <w:jc w:val="both"/>
        <w:rPr>
          <w:rFonts w:ascii="Times New Roman" w:eastAsia="Calibri" w:hAnsi="Times New Roman" w:cs="Times New Roman"/>
          <w:b w:val="0"/>
        </w:rPr>
      </w:pPr>
      <w:r w:rsidRPr="008E65F6">
        <w:rPr>
          <w:rStyle w:val="8"/>
          <w:rFonts w:ascii="Times New Roman" w:eastAsia="Calibri" w:hAnsi="Times New Roman" w:cs="Times New Roman"/>
        </w:rPr>
        <w:t>Информация о налоговой инспекции___________________________________________________________</w:t>
      </w:r>
    </w:p>
    <w:p w:rsidR="004A0F02" w:rsidRPr="008E65F6" w:rsidRDefault="004A0F02" w:rsidP="004A0F02">
      <w:pPr>
        <w:pStyle w:val="30"/>
        <w:shd w:val="clear" w:color="auto" w:fill="auto"/>
        <w:spacing w:before="0" w:after="284" w:line="190" w:lineRule="exact"/>
        <w:ind w:left="4700"/>
        <w:rPr>
          <w:rFonts w:ascii="Times New Roman" w:eastAsia="Calibri" w:hAnsi="Times New Roman" w:cs="Times New Roman"/>
        </w:rPr>
      </w:pPr>
      <w:r w:rsidRPr="008E65F6">
        <w:rPr>
          <w:rStyle w:val="3"/>
          <w:rFonts w:ascii="Times New Roman" w:eastAsia="Calibri" w:hAnsi="Times New Roman" w:cs="Times New Roman"/>
        </w:rPr>
        <w:t>(для индивидуального предпринимателя)</w:t>
      </w:r>
    </w:p>
    <w:p w:rsidR="004A0F02" w:rsidRPr="008E65F6" w:rsidRDefault="004A0F02" w:rsidP="004A0F02">
      <w:pPr>
        <w:pStyle w:val="81"/>
        <w:shd w:val="clear" w:color="auto" w:fill="auto"/>
        <w:spacing w:before="0" w:after="0" w:line="264" w:lineRule="exact"/>
        <w:ind w:left="20" w:right="400" w:firstLine="660"/>
        <w:jc w:val="both"/>
        <w:rPr>
          <w:rFonts w:ascii="Times New Roman" w:eastAsia="Calibri" w:hAnsi="Times New Roman" w:cs="Times New Roman"/>
          <w:b w:val="0"/>
        </w:rPr>
      </w:pPr>
      <w:r w:rsidRPr="008E65F6">
        <w:rPr>
          <w:rStyle w:val="8"/>
          <w:rFonts w:ascii="Times New Roman" w:eastAsia="Calibri" w:hAnsi="Times New Roman" w:cs="Times New Roman"/>
        </w:rPr>
        <w:t>В случае признания победителем либо единственным участником электронного аукциона Договор будет подписан в сроки, установленные в Извещении о проведении открытого аукциона в электронной форме.</w:t>
      </w:r>
    </w:p>
    <w:p w:rsidR="004A0F02" w:rsidRPr="008E65F6" w:rsidRDefault="004A0F02" w:rsidP="004A0F02">
      <w:pPr>
        <w:pStyle w:val="81"/>
        <w:shd w:val="clear" w:color="auto" w:fill="auto"/>
        <w:spacing w:before="0" w:after="275" w:line="264" w:lineRule="exact"/>
        <w:ind w:left="20" w:firstLine="660"/>
        <w:jc w:val="both"/>
        <w:rPr>
          <w:rFonts w:ascii="Times New Roman" w:eastAsia="Calibri" w:hAnsi="Times New Roman" w:cs="Times New Roman"/>
          <w:b w:val="0"/>
        </w:rPr>
      </w:pPr>
      <w:r w:rsidRPr="008E65F6">
        <w:rPr>
          <w:rStyle w:val="8"/>
          <w:rFonts w:ascii="Times New Roman" w:eastAsia="Calibri" w:hAnsi="Times New Roman" w:cs="Times New Roman"/>
        </w:rPr>
        <w:t>Достоверность представленной информации подтверждаю.</w:t>
      </w:r>
    </w:p>
    <w:p w:rsidR="004A0F02" w:rsidRPr="008E65F6" w:rsidRDefault="004A0F02" w:rsidP="004A0F02">
      <w:pPr>
        <w:pStyle w:val="81"/>
        <w:shd w:val="clear" w:color="auto" w:fill="auto"/>
        <w:spacing w:before="0" w:after="0" w:line="220" w:lineRule="exact"/>
        <w:ind w:left="142"/>
        <w:rPr>
          <w:rStyle w:val="8"/>
          <w:rFonts w:ascii="Times New Roman" w:eastAsia="Calibri" w:hAnsi="Times New Roman" w:cs="Times New Roman"/>
          <w:u w:val="single"/>
        </w:rPr>
      </w:pPr>
      <w:r w:rsidRPr="008E65F6">
        <w:rPr>
          <w:rStyle w:val="8"/>
          <w:rFonts w:ascii="Times New Roman" w:eastAsia="Calibri" w:hAnsi="Times New Roman" w:cs="Times New Roman"/>
        </w:rPr>
        <w:t xml:space="preserve">Перечень прилагаемых документов </w:t>
      </w:r>
      <w:r w:rsidRPr="008E65F6">
        <w:rPr>
          <w:rStyle w:val="8"/>
          <w:rFonts w:ascii="Times New Roman" w:eastAsia="Calibri" w:hAnsi="Times New Roman" w:cs="Times New Roman"/>
          <w:u w:val="single"/>
        </w:rPr>
        <w:t>__________________________________________________________</w:t>
      </w:r>
    </w:p>
    <w:p w:rsidR="004A0F02" w:rsidRPr="008E65F6" w:rsidRDefault="004A0F02" w:rsidP="004A0F02">
      <w:pPr>
        <w:pStyle w:val="81"/>
        <w:shd w:val="clear" w:color="auto" w:fill="auto"/>
        <w:spacing w:before="0" w:after="0" w:line="220" w:lineRule="exact"/>
        <w:ind w:left="142"/>
        <w:rPr>
          <w:rStyle w:val="8"/>
          <w:rFonts w:ascii="Times New Roman" w:eastAsia="Calibri" w:hAnsi="Times New Roman" w:cs="Times New Roman"/>
          <w:u w:val="single"/>
        </w:rPr>
      </w:pPr>
    </w:p>
    <w:p w:rsidR="004A0F02" w:rsidRPr="008E65F6" w:rsidRDefault="004A0F02" w:rsidP="004A0F02">
      <w:pPr>
        <w:pStyle w:val="81"/>
        <w:shd w:val="clear" w:color="auto" w:fill="auto"/>
        <w:spacing w:before="0" w:after="0" w:line="220" w:lineRule="exact"/>
        <w:ind w:left="142"/>
        <w:rPr>
          <w:rStyle w:val="8"/>
          <w:rFonts w:ascii="Times New Roman" w:eastAsia="Calibri" w:hAnsi="Times New Roman" w:cs="Times New Roman"/>
          <w:u w:val="single"/>
        </w:rPr>
      </w:pPr>
      <w:r w:rsidRPr="008E65F6">
        <w:rPr>
          <w:rStyle w:val="8"/>
          <w:rFonts w:ascii="Times New Roman" w:eastAsia="Calibri" w:hAnsi="Times New Roman" w:cs="Times New Roman"/>
          <w:u w:val="single"/>
        </w:rPr>
        <w:t>_________________________________________________________________________________________</w:t>
      </w:r>
    </w:p>
    <w:p w:rsidR="004A0F02" w:rsidRPr="008E65F6" w:rsidRDefault="004A0F02" w:rsidP="004A0F02">
      <w:pPr>
        <w:pStyle w:val="81"/>
        <w:shd w:val="clear" w:color="auto" w:fill="auto"/>
        <w:tabs>
          <w:tab w:val="left" w:leader="underscore" w:pos="5170"/>
          <w:tab w:val="left" w:leader="underscore" w:pos="10070"/>
        </w:tabs>
        <w:spacing w:before="0" w:after="0" w:line="220" w:lineRule="exact"/>
        <w:ind w:left="20"/>
        <w:jc w:val="both"/>
        <w:rPr>
          <w:rFonts w:ascii="Times New Roman" w:eastAsia="Calibri" w:hAnsi="Times New Roman" w:cs="Times New Roman"/>
          <w:b w:val="0"/>
        </w:rPr>
      </w:pPr>
    </w:p>
    <w:p w:rsidR="004A0F02" w:rsidRPr="008E65F6" w:rsidRDefault="004A0F02" w:rsidP="004A0F02">
      <w:pPr>
        <w:pStyle w:val="81"/>
        <w:shd w:val="clear" w:color="auto" w:fill="auto"/>
        <w:spacing w:before="0" w:after="0" w:line="220" w:lineRule="exact"/>
        <w:ind w:left="20"/>
        <w:jc w:val="both"/>
        <w:rPr>
          <w:rFonts w:ascii="Times New Roman" w:eastAsia="Calibri" w:hAnsi="Times New Roman" w:cs="Times New Roman"/>
          <w:b w:val="0"/>
        </w:rPr>
      </w:pPr>
    </w:p>
    <w:p w:rsidR="004A0F02" w:rsidRPr="008E65F6" w:rsidRDefault="004A0F02" w:rsidP="004A0F02">
      <w:pPr>
        <w:pStyle w:val="81"/>
        <w:shd w:val="clear" w:color="auto" w:fill="auto"/>
        <w:spacing w:before="0" w:after="0" w:line="220" w:lineRule="exact"/>
        <w:ind w:left="20"/>
        <w:jc w:val="both"/>
        <w:rPr>
          <w:rFonts w:ascii="Times New Roman" w:eastAsia="Calibri" w:hAnsi="Times New Roman" w:cs="Times New Roman"/>
          <w:b w:val="0"/>
          <w:u w:val="single"/>
        </w:rPr>
      </w:pPr>
      <w:r w:rsidRPr="008E65F6">
        <w:rPr>
          <w:rFonts w:ascii="Times New Roman" w:eastAsia="Calibri" w:hAnsi="Times New Roman" w:cs="Times New Roman"/>
          <w:b w:val="0"/>
        </w:rPr>
        <w:t xml:space="preserve">  </w:t>
      </w:r>
      <w:r w:rsidRPr="008E65F6">
        <w:rPr>
          <w:rFonts w:ascii="Times New Roman" w:eastAsia="Calibri" w:hAnsi="Times New Roman" w:cs="Times New Roman"/>
          <w:b w:val="0"/>
          <w:u w:val="single"/>
        </w:rPr>
        <w:t xml:space="preserve"> ________________</w:t>
      </w:r>
      <w:r w:rsidRPr="008E65F6">
        <w:rPr>
          <w:rFonts w:ascii="Times New Roman" w:eastAsia="Calibri" w:hAnsi="Times New Roman" w:cs="Times New Roman"/>
          <w:b w:val="0"/>
        </w:rPr>
        <w:t xml:space="preserve">              </w:t>
      </w:r>
      <w:r w:rsidRPr="008E65F6">
        <w:rPr>
          <w:rFonts w:ascii="Times New Roman" w:eastAsia="Calibri" w:hAnsi="Times New Roman" w:cs="Times New Roman"/>
          <w:b w:val="0"/>
          <w:u w:val="single"/>
        </w:rPr>
        <w:t xml:space="preserve">_______________              </w:t>
      </w:r>
      <w:r w:rsidRPr="008E65F6">
        <w:rPr>
          <w:rFonts w:ascii="Times New Roman" w:eastAsia="Calibri" w:hAnsi="Times New Roman" w:cs="Times New Roman"/>
          <w:b w:val="0"/>
        </w:rPr>
        <w:t xml:space="preserve">              </w:t>
      </w:r>
      <w:r w:rsidRPr="008E65F6">
        <w:rPr>
          <w:rFonts w:ascii="Times New Roman" w:eastAsia="Calibri" w:hAnsi="Times New Roman" w:cs="Times New Roman"/>
          <w:b w:val="0"/>
          <w:u w:val="single"/>
        </w:rPr>
        <w:t xml:space="preserve"> _____ __     </w:t>
      </w:r>
      <w:r w:rsidRPr="008E65F6">
        <w:rPr>
          <w:rFonts w:ascii="Times New Roman" w:eastAsia="Calibri" w:hAnsi="Times New Roman" w:cs="Times New Roman"/>
          <w:b w:val="0"/>
        </w:rPr>
        <w:t xml:space="preserve">             </w:t>
      </w:r>
      <w:r w:rsidRPr="008E65F6">
        <w:rPr>
          <w:rFonts w:ascii="Times New Roman" w:eastAsia="Calibri" w:hAnsi="Times New Roman" w:cs="Times New Roman"/>
          <w:b w:val="0"/>
          <w:u w:val="single"/>
        </w:rPr>
        <w:t xml:space="preserve"> ____________________</w:t>
      </w:r>
    </w:p>
    <w:p w:rsidR="004A0F02" w:rsidRPr="008E65F6" w:rsidRDefault="004A0F02" w:rsidP="004A0F02">
      <w:pPr>
        <w:pStyle w:val="30"/>
        <w:shd w:val="clear" w:color="auto" w:fill="auto"/>
        <w:tabs>
          <w:tab w:val="right" w:pos="4270"/>
          <w:tab w:val="right" w:pos="4698"/>
          <w:tab w:val="right" w:pos="5528"/>
          <w:tab w:val="right" w:pos="7102"/>
          <w:tab w:val="right" w:pos="9579"/>
        </w:tabs>
        <w:spacing w:before="0" w:after="0" w:line="221" w:lineRule="exact"/>
        <w:ind w:left="142" w:hanging="20"/>
        <w:rPr>
          <w:rFonts w:ascii="Times New Roman" w:eastAsia="Calibri" w:hAnsi="Times New Roman" w:cs="Times New Roman"/>
        </w:rPr>
      </w:pPr>
      <w:r w:rsidRPr="008E65F6">
        <w:rPr>
          <w:rStyle w:val="3"/>
          <w:rFonts w:ascii="Times New Roman" w:eastAsia="Calibri" w:hAnsi="Times New Roman" w:cs="Times New Roman"/>
        </w:rPr>
        <w:t xml:space="preserve">  (Ф.И.О. заявителя)                     (должность (при</w:t>
      </w:r>
      <w:r w:rsidRPr="008E65F6">
        <w:rPr>
          <w:rStyle w:val="3"/>
          <w:rFonts w:ascii="Times New Roman" w:eastAsia="Calibri" w:hAnsi="Times New Roman" w:cs="Times New Roman"/>
        </w:rPr>
        <w:tab/>
        <w:t>наличии)</w:t>
      </w:r>
      <w:r w:rsidRPr="008E65F6">
        <w:rPr>
          <w:rStyle w:val="3"/>
          <w:rFonts w:ascii="Times New Roman" w:eastAsia="Calibri" w:hAnsi="Times New Roman" w:cs="Times New Roman"/>
        </w:rPr>
        <w:tab/>
        <w:t xml:space="preserve">                    (подпись)</w:t>
      </w:r>
      <w:r w:rsidRPr="008E65F6">
        <w:rPr>
          <w:rStyle w:val="3"/>
          <w:rFonts w:ascii="Times New Roman" w:eastAsia="Calibri" w:hAnsi="Times New Roman" w:cs="Times New Roman"/>
        </w:rPr>
        <w:tab/>
        <w:t xml:space="preserve">                     (расшифровка подписи)</w:t>
      </w:r>
    </w:p>
    <w:p w:rsidR="004A0F02" w:rsidRPr="008E65F6" w:rsidRDefault="004A0F02" w:rsidP="004A0F02">
      <w:pPr>
        <w:pStyle w:val="30"/>
        <w:shd w:val="clear" w:color="auto" w:fill="auto"/>
        <w:spacing w:before="0" w:after="0" w:line="221" w:lineRule="exact"/>
        <w:ind w:left="300"/>
        <w:jc w:val="center"/>
        <w:rPr>
          <w:rStyle w:val="3"/>
          <w:rFonts w:ascii="Times New Roman" w:eastAsia="Calibri" w:hAnsi="Times New Roman" w:cs="Times New Roman"/>
        </w:rPr>
      </w:pPr>
    </w:p>
    <w:p w:rsidR="004A0F02" w:rsidRPr="008E65F6" w:rsidRDefault="004A0F02" w:rsidP="004A0F02">
      <w:pPr>
        <w:pStyle w:val="30"/>
        <w:shd w:val="clear" w:color="auto" w:fill="auto"/>
        <w:spacing w:before="0" w:after="0" w:line="221" w:lineRule="exact"/>
        <w:ind w:left="284"/>
        <w:rPr>
          <w:rFonts w:ascii="Times New Roman" w:eastAsia="Calibri" w:hAnsi="Times New Roman" w:cs="Times New Roman"/>
          <w:sz w:val="28"/>
          <w:szCs w:val="28"/>
        </w:rPr>
      </w:pPr>
      <w:r w:rsidRPr="008E65F6">
        <w:rPr>
          <w:rStyle w:val="3"/>
          <w:rFonts w:ascii="Times New Roman" w:eastAsia="Calibri" w:hAnsi="Times New Roman" w:cs="Times New Roman"/>
        </w:rPr>
        <w:t>(дата, печать (при наличии печати)</w:t>
      </w:r>
    </w:p>
    <w:p w:rsidR="004A0F02" w:rsidRPr="008E65F6" w:rsidRDefault="004A0F02" w:rsidP="004A0F02">
      <w:pPr>
        <w:widowControl w:val="0"/>
        <w:ind w:left="4536"/>
        <w:jc w:val="both"/>
        <w:rPr>
          <w:rFonts w:ascii="Times New Roman" w:eastAsia="Sylfaen" w:hAnsi="Times New Roman"/>
          <w:lang w:bidi="ru-RU"/>
        </w:rPr>
      </w:pPr>
    </w:p>
    <w:p w:rsidR="004A0F02" w:rsidRPr="008E65F6" w:rsidRDefault="004A0F02" w:rsidP="004A0F02">
      <w:pPr>
        <w:widowControl w:val="0"/>
        <w:ind w:left="4536"/>
        <w:jc w:val="both"/>
        <w:rPr>
          <w:rFonts w:ascii="Times New Roman" w:eastAsia="Sylfaen" w:hAnsi="Times New Roman"/>
          <w:lang w:bidi="ru-RU"/>
        </w:rPr>
      </w:pPr>
      <w:r w:rsidRPr="008E65F6">
        <w:rPr>
          <w:rFonts w:ascii="Times New Roman" w:eastAsia="Sylfaen" w:hAnsi="Times New Roman"/>
          <w:lang w:bidi="ru-RU"/>
        </w:rPr>
        <w:lastRenderedPageBreak/>
        <w:t>Приложение 2.1 к Извещению о проведении открытого аукциона в электронной форме на право размещения нестационарного торгового объекта на территории городского округа Лотошино</w:t>
      </w:r>
    </w:p>
    <w:p w:rsidR="00064B45" w:rsidRPr="008E65F6" w:rsidRDefault="00064B45" w:rsidP="004A0F02">
      <w:pPr>
        <w:widowControl w:val="0"/>
        <w:ind w:left="4536"/>
        <w:jc w:val="both"/>
        <w:rPr>
          <w:rStyle w:val="8"/>
          <w:rFonts w:ascii="Times New Roman" w:hAnsi="Times New Roman"/>
          <w:b w:val="0"/>
          <w:bCs w:val="0"/>
          <w:caps/>
        </w:rPr>
      </w:pPr>
    </w:p>
    <w:p w:rsidR="004A0F02" w:rsidRPr="008E65F6" w:rsidRDefault="004A0F02" w:rsidP="00064B45">
      <w:pPr>
        <w:pStyle w:val="a7"/>
        <w:shd w:val="clear" w:color="auto" w:fill="auto"/>
        <w:spacing w:before="0" w:after="310" w:line="307" w:lineRule="exact"/>
        <w:ind w:left="4536" w:right="20" w:firstLine="0"/>
        <w:jc w:val="left"/>
        <w:rPr>
          <w:rStyle w:val="8"/>
          <w:rFonts w:ascii="Times New Roman" w:eastAsia="Calibri" w:hAnsi="Times New Roman" w:cs="Times New Roman"/>
        </w:rPr>
      </w:pPr>
      <w:r w:rsidRPr="008E65F6">
        <w:rPr>
          <w:rStyle w:val="8"/>
          <w:rFonts w:ascii="Times New Roman" w:eastAsia="Calibri" w:hAnsi="Times New Roman" w:cs="Times New Roman"/>
          <w:caps/>
        </w:rPr>
        <w:t>РЕКОМЕНДУЕМАЯ ФОРМА заявления</w:t>
      </w:r>
      <w:r w:rsidRPr="008E65F6">
        <w:rPr>
          <w:rStyle w:val="8"/>
          <w:rFonts w:ascii="Times New Roman" w:eastAsia="Calibri" w:hAnsi="Times New Roman" w:cs="Times New Roman"/>
          <w:caps/>
        </w:rPr>
        <w:br/>
      </w:r>
      <w:r w:rsidRPr="008E65F6">
        <w:rPr>
          <w:rStyle w:val="8"/>
          <w:rFonts w:ascii="Times New Roman" w:eastAsia="Calibri" w:hAnsi="Times New Roman" w:cs="Times New Roman"/>
        </w:rPr>
        <w:t xml:space="preserve">об отсутствии решений о приостановлении деятельности заявителя и отсутствии решения арбитражного суда о признании банкротом и </w:t>
      </w:r>
      <w:r w:rsidRPr="008E65F6">
        <w:rPr>
          <w:rStyle w:val="8"/>
          <w:rFonts w:ascii="Times New Roman" w:eastAsia="Calibri" w:hAnsi="Times New Roman" w:cs="Times New Roman"/>
        </w:rPr>
        <w:br/>
        <w:t>об открытии конкурсного производства</w:t>
      </w:r>
      <w:r w:rsidRPr="008E65F6">
        <w:rPr>
          <w:rStyle w:val="8"/>
          <w:rFonts w:ascii="Times New Roman" w:eastAsia="Calibri" w:hAnsi="Times New Roman" w:cs="Times New Roman"/>
        </w:rPr>
        <w:br/>
        <w:t>(ОБРАЗЕЦ)</w:t>
      </w:r>
    </w:p>
    <w:p w:rsidR="004A0F02" w:rsidRPr="008E65F6" w:rsidRDefault="004A0F02" w:rsidP="004A0F02">
      <w:pPr>
        <w:pStyle w:val="81"/>
        <w:shd w:val="clear" w:color="auto" w:fill="auto"/>
        <w:spacing w:before="0" w:after="0" w:line="220" w:lineRule="exact"/>
        <w:ind w:left="4536"/>
        <w:rPr>
          <w:rFonts w:ascii="Times New Roman" w:eastAsia="Calibri" w:hAnsi="Times New Roman" w:cs="Times New Roman"/>
          <w:b w:val="0"/>
        </w:rPr>
      </w:pPr>
      <w:r w:rsidRPr="008E65F6">
        <w:rPr>
          <w:rStyle w:val="8"/>
          <w:rFonts w:ascii="Times New Roman" w:eastAsia="Calibri" w:hAnsi="Times New Roman" w:cs="Times New Roman"/>
        </w:rPr>
        <w:t>Организатору аукциона</w:t>
      </w:r>
    </w:p>
    <w:p w:rsidR="004A0F02" w:rsidRPr="008E65F6" w:rsidRDefault="004A0F02" w:rsidP="004A0F02">
      <w:pPr>
        <w:ind w:left="4536"/>
        <w:rPr>
          <w:rFonts w:ascii="Times New Roman" w:hAnsi="Times New Roman"/>
          <w:sz w:val="22"/>
          <w:szCs w:val="22"/>
        </w:rPr>
      </w:pPr>
      <w:r w:rsidRPr="008E65F6">
        <w:rPr>
          <w:rFonts w:ascii="Times New Roman" w:hAnsi="Times New Roman"/>
          <w:sz w:val="22"/>
          <w:szCs w:val="22"/>
        </w:rPr>
        <w:t>Администрации городского округа Лотошино</w:t>
      </w:r>
    </w:p>
    <w:p w:rsidR="004A0F02" w:rsidRPr="008E65F6" w:rsidRDefault="004A0F02" w:rsidP="004A0F02">
      <w:pPr>
        <w:ind w:left="4536"/>
        <w:rPr>
          <w:rFonts w:ascii="Times New Roman" w:hAnsi="Times New Roman"/>
          <w:sz w:val="22"/>
          <w:szCs w:val="22"/>
        </w:rPr>
      </w:pPr>
    </w:p>
    <w:p w:rsidR="004A0F02" w:rsidRPr="008E65F6" w:rsidRDefault="004A0F02" w:rsidP="004A0F02">
      <w:pPr>
        <w:pStyle w:val="81"/>
        <w:shd w:val="clear" w:color="auto" w:fill="auto"/>
        <w:spacing w:before="0" w:after="0" w:line="220" w:lineRule="exact"/>
        <w:ind w:left="4536"/>
        <w:rPr>
          <w:rStyle w:val="8"/>
          <w:rFonts w:ascii="Times New Roman" w:eastAsia="Calibri" w:hAnsi="Times New Roman" w:cs="Times New Roman"/>
        </w:rPr>
      </w:pPr>
      <w:r w:rsidRPr="008E65F6">
        <w:rPr>
          <w:rStyle w:val="8"/>
          <w:rFonts w:ascii="Times New Roman" w:eastAsia="Calibri" w:hAnsi="Times New Roman" w:cs="Times New Roman"/>
        </w:rPr>
        <w:t>Оператор электронной площадки</w:t>
      </w:r>
    </w:p>
    <w:p w:rsidR="004A0F02" w:rsidRPr="008E65F6" w:rsidRDefault="004A0F02" w:rsidP="004A0F02">
      <w:pPr>
        <w:ind w:left="4536"/>
        <w:rPr>
          <w:rFonts w:ascii="Times New Roman" w:hAnsi="Times New Roman"/>
          <w:sz w:val="22"/>
          <w:szCs w:val="22"/>
        </w:rPr>
      </w:pPr>
      <w:r w:rsidRPr="008E65F6">
        <w:rPr>
          <w:rFonts w:ascii="Times New Roman" w:hAnsi="Times New Roman"/>
          <w:sz w:val="22"/>
          <w:szCs w:val="22"/>
        </w:rPr>
        <w:t>ООО «РТС-тендер» (</w:t>
      </w:r>
      <w:r w:rsidRPr="008E65F6">
        <w:rPr>
          <w:rFonts w:ascii="Times New Roman" w:hAnsi="Times New Roman"/>
          <w:sz w:val="22"/>
          <w:szCs w:val="22"/>
          <w:lang w:val="en-US"/>
        </w:rPr>
        <w:t>www</w:t>
      </w:r>
      <w:r w:rsidRPr="008E65F6">
        <w:rPr>
          <w:rFonts w:ascii="Times New Roman" w:hAnsi="Times New Roman"/>
          <w:sz w:val="22"/>
          <w:szCs w:val="22"/>
        </w:rPr>
        <w:t>.</w:t>
      </w:r>
      <w:r w:rsidRPr="008E65F6">
        <w:rPr>
          <w:rFonts w:ascii="Times New Roman" w:hAnsi="Times New Roman"/>
          <w:sz w:val="22"/>
          <w:szCs w:val="22"/>
          <w:lang w:val="en-US"/>
        </w:rPr>
        <w:t>rts</w:t>
      </w:r>
      <w:r w:rsidRPr="008E65F6">
        <w:rPr>
          <w:rFonts w:ascii="Times New Roman" w:hAnsi="Times New Roman"/>
          <w:sz w:val="22"/>
          <w:szCs w:val="22"/>
        </w:rPr>
        <w:t>-</w:t>
      </w:r>
      <w:r w:rsidRPr="008E65F6">
        <w:rPr>
          <w:rFonts w:ascii="Times New Roman" w:hAnsi="Times New Roman"/>
          <w:sz w:val="22"/>
          <w:szCs w:val="22"/>
          <w:lang w:val="en-US"/>
        </w:rPr>
        <w:t>tender</w:t>
      </w:r>
      <w:r w:rsidRPr="008E65F6">
        <w:rPr>
          <w:rFonts w:ascii="Times New Roman" w:hAnsi="Times New Roman"/>
          <w:sz w:val="22"/>
          <w:szCs w:val="22"/>
        </w:rPr>
        <w:t>.</w:t>
      </w:r>
      <w:r w:rsidRPr="008E65F6">
        <w:rPr>
          <w:rFonts w:ascii="Times New Roman" w:hAnsi="Times New Roman"/>
          <w:sz w:val="22"/>
          <w:szCs w:val="22"/>
          <w:lang w:val="en-US"/>
        </w:rPr>
        <w:t>ru</w:t>
      </w:r>
      <w:r w:rsidRPr="008E65F6">
        <w:rPr>
          <w:rFonts w:ascii="Times New Roman" w:hAnsi="Times New Roman"/>
          <w:sz w:val="22"/>
          <w:szCs w:val="22"/>
        </w:rPr>
        <w:t>)</w:t>
      </w:r>
    </w:p>
    <w:p w:rsidR="004A0F02" w:rsidRPr="008E65F6" w:rsidRDefault="004A0F02" w:rsidP="004A0F02">
      <w:pPr>
        <w:ind w:left="4536"/>
        <w:rPr>
          <w:rFonts w:ascii="Times New Roman" w:hAnsi="Times New Roman"/>
          <w:sz w:val="22"/>
          <w:szCs w:val="22"/>
        </w:rPr>
      </w:pPr>
    </w:p>
    <w:p w:rsidR="004A0F02" w:rsidRPr="008E65F6" w:rsidRDefault="004A0F02" w:rsidP="004A0F02">
      <w:pPr>
        <w:ind w:left="4536"/>
        <w:rPr>
          <w:rFonts w:ascii="Times New Roman" w:hAnsi="Times New Roman"/>
          <w:sz w:val="22"/>
          <w:szCs w:val="22"/>
        </w:rPr>
      </w:pPr>
    </w:p>
    <w:p w:rsidR="004A0F02" w:rsidRPr="008E65F6" w:rsidRDefault="004A0F02" w:rsidP="004A0F02">
      <w:pPr>
        <w:ind w:left="4536"/>
        <w:rPr>
          <w:rFonts w:ascii="Times New Roman" w:hAnsi="Times New Roman"/>
          <w:sz w:val="22"/>
          <w:szCs w:val="22"/>
        </w:rPr>
      </w:pPr>
      <w:r w:rsidRPr="008E65F6">
        <w:rPr>
          <w:rFonts w:ascii="Times New Roman" w:hAnsi="Times New Roman"/>
          <w:sz w:val="22"/>
          <w:szCs w:val="22"/>
        </w:rPr>
        <w:t>от  ИП _________________/ ООО __________</w:t>
      </w:r>
    </w:p>
    <w:p w:rsidR="004A0F02" w:rsidRPr="008E65F6" w:rsidRDefault="004A0F02" w:rsidP="004A0F02">
      <w:pPr>
        <w:ind w:left="4536"/>
        <w:rPr>
          <w:rFonts w:ascii="Times New Roman" w:hAnsi="Times New Roman"/>
          <w:sz w:val="22"/>
          <w:szCs w:val="22"/>
        </w:rPr>
      </w:pPr>
      <w:r w:rsidRPr="008E65F6">
        <w:rPr>
          <w:rFonts w:ascii="Times New Roman" w:hAnsi="Times New Roman"/>
          <w:sz w:val="22"/>
          <w:szCs w:val="22"/>
        </w:rPr>
        <w:t>_______________________________________</w:t>
      </w: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pStyle w:val="a7"/>
        <w:shd w:val="clear" w:color="auto" w:fill="auto"/>
        <w:tabs>
          <w:tab w:val="left" w:pos="0"/>
        </w:tabs>
        <w:spacing w:before="0" w:after="0" w:line="312" w:lineRule="exact"/>
        <w:ind w:right="-1" w:firstLine="0"/>
        <w:jc w:val="center"/>
        <w:rPr>
          <w:rFonts w:ascii="Times New Roman" w:eastAsia="Calibri" w:hAnsi="Times New Roman" w:cs="Times New Roman"/>
          <w:b w:val="0"/>
        </w:rPr>
      </w:pPr>
      <w:r w:rsidRPr="008E65F6">
        <w:rPr>
          <w:rStyle w:val="1"/>
          <w:rFonts w:ascii="Times New Roman" w:eastAsia="Calibri" w:hAnsi="Times New Roman" w:cs="Times New Roman"/>
        </w:rPr>
        <w:t>ЗАЯВЛЕНИЕ</w:t>
      </w:r>
    </w:p>
    <w:p w:rsidR="004A0F02" w:rsidRPr="008E65F6" w:rsidRDefault="004A0F02" w:rsidP="004A0F02">
      <w:pPr>
        <w:pStyle w:val="a7"/>
        <w:shd w:val="clear" w:color="auto" w:fill="auto"/>
        <w:tabs>
          <w:tab w:val="left" w:pos="0"/>
        </w:tabs>
        <w:spacing w:before="0" w:after="275" w:line="312" w:lineRule="exact"/>
        <w:ind w:left="20" w:right="-1" w:firstLine="0"/>
        <w:jc w:val="center"/>
        <w:rPr>
          <w:rFonts w:ascii="Times New Roman" w:eastAsia="Calibri" w:hAnsi="Times New Roman" w:cs="Times New Roman"/>
          <w:b w:val="0"/>
        </w:rPr>
      </w:pPr>
      <w:r w:rsidRPr="008E65F6">
        <w:rPr>
          <w:rStyle w:val="8"/>
          <w:rFonts w:ascii="Times New Roman" w:eastAsia="Calibri" w:hAnsi="Times New Roman" w:cs="Times New Roman"/>
        </w:rPr>
        <w:t xml:space="preserve">об отсутствии решения о ликвидации заявителя, об отсутствии решения арбитражного суда </w:t>
      </w:r>
      <w:r w:rsidRPr="008E65F6">
        <w:rPr>
          <w:rStyle w:val="8"/>
          <w:rFonts w:ascii="Times New Roman" w:eastAsia="Calibri" w:hAnsi="Times New Roman" w:cs="Times New Roman"/>
        </w:rPr>
        <w:br/>
        <w:t xml:space="preserve">о признании банкротом и об открытии конкурсного производства, об отсутствии решений </w:t>
      </w:r>
      <w:r w:rsidRPr="008E65F6">
        <w:rPr>
          <w:rStyle w:val="8"/>
          <w:rFonts w:ascii="Times New Roman" w:eastAsia="Calibri" w:hAnsi="Times New Roman" w:cs="Times New Roman"/>
        </w:rPr>
        <w:br/>
        <w:t xml:space="preserve">о приостановлении деятельности заявителя в прядке, предусмотренном Кодексом </w:t>
      </w:r>
      <w:r w:rsidRPr="008E65F6">
        <w:rPr>
          <w:rStyle w:val="8"/>
          <w:rFonts w:ascii="Times New Roman" w:eastAsia="Calibri" w:hAnsi="Times New Roman" w:cs="Times New Roman"/>
        </w:rPr>
        <w:br/>
        <w:t>Российской Федерации об административных правонарушениях</w:t>
      </w:r>
    </w:p>
    <w:p w:rsidR="004A0F02" w:rsidRPr="008E65F6" w:rsidRDefault="004A0F02" w:rsidP="004A0F02">
      <w:pPr>
        <w:pStyle w:val="81"/>
        <w:shd w:val="clear" w:color="auto" w:fill="auto"/>
        <w:spacing w:before="0" w:after="0" w:line="269" w:lineRule="exact"/>
        <w:ind w:left="20" w:right="20" w:firstLine="640"/>
        <w:jc w:val="both"/>
        <w:rPr>
          <w:rStyle w:val="8"/>
          <w:rFonts w:ascii="Times New Roman" w:eastAsia="Calibri" w:hAnsi="Times New Roman" w:cs="Times New Roman"/>
        </w:rPr>
      </w:pPr>
      <w:r w:rsidRPr="008E65F6">
        <w:rPr>
          <w:rStyle w:val="8"/>
          <w:rFonts w:ascii="Times New Roman" w:eastAsia="Calibri" w:hAnsi="Times New Roman" w:cs="Times New Roman"/>
        </w:rPr>
        <w:t>Настоящим заявляю, что в отношении ИП _____________________/ ООО ___________________ ИНН ________________________ ОГРН ___________________________:</w:t>
      </w:r>
    </w:p>
    <w:p w:rsidR="004A0F02" w:rsidRPr="008E65F6" w:rsidRDefault="004A0F02" w:rsidP="004A0F02">
      <w:pPr>
        <w:pStyle w:val="81"/>
        <w:shd w:val="clear" w:color="auto" w:fill="auto"/>
        <w:spacing w:before="0" w:after="0" w:line="269" w:lineRule="exact"/>
        <w:ind w:left="20" w:right="20" w:firstLine="640"/>
        <w:jc w:val="both"/>
        <w:rPr>
          <w:rStyle w:val="8"/>
          <w:rFonts w:ascii="Times New Roman" w:eastAsia="Calibri" w:hAnsi="Times New Roman" w:cs="Times New Roman"/>
        </w:rPr>
      </w:pPr>
      <w:r w:rsidRPr="008E65F6">
        <w:rPr>
          <w:rStyle w:val="8"/>
          <w:rFonts w:ascii="Times New Roman" w:eastAsia="Calibri" w:hAnsi="Times New Roman" w:cs="Times New Roman"/>
        </w:rPr>
        <w:t>- не проводится ликвидация и отсутствует решение арбитражного суда о признании банкротом и открытии конкурсного производства;</w:t>
      </w:r>
    </w:p>
    <w:p w:rsidR="004A0F02" w:rsidRPr="008E65F6" w:rsidRDefault="004A0F02" w:rsidP="004A0F02">
      <w:pPr>
        <w:pStyle w:val="81"/>
        <w:shd w:val="clear" w:color="auto" w:fill="auto"/>
        <w:spacing w:before="0" w:after="0" w:line="269" w:lineRule="exact"/>
        <w:ind w:left="20" w:right="20" w:firstLine="640"/>
        <w:jc w:val="both"/>
        <w:rPr>
          <w:rStyle w:val="8"/>
          <w:rFonts w:ascii="Times New Roman" w:eastAsia="Calibri" w:hAnsi="Times New Roman" w:cs="Times New Roman"/>
        </w:rPr>
      </w:pPr>
      <w:r w:rsidRPr="008E65F6">
        <w:rPr>
          <w:rStyle w:val="8"/>
          <w:rFonts w:ascii="Times New Roman" w:eastAsia="Calibri" w:hAnsi="Times New Roman" w:cs="Times New Roman"/>
        </w:rPr>
        <w:t>- на день подачи настоящей заявки в порядке, предусмотренном Кодексом Российской Федерации об административных правонарушениях, деятельность не приостановлена;</w:t>
      </w:r>
    </w:p>
    <w:p w:rsidR="004A0F02" w:rsidRPr="008E65F6" w:rsidRDefault="004A0F02" w:rsidP="004A0F02">
      <w:pPr>
        <w:pStyle w:val="81"/>
        <w:shd w:val="clear" w:color="auto" w:fill="auto"/>
        <w:spacing w:before="0" w:after="0" w:line="269" w:lineRule="exact"/>
        <w:ind w:left="20" w:right="20" w:firstLine="640"/>
        <w:jc w:val="both"/>
        <w:rPr>
          <w:rStyle w:val="8"/>
          <w:rFonts w:ascii="Times New Roman" w:eastAsia="Calibri" w:hAnsi="Times New Roman" w:cs="Times New Roman"/>
        </w:rPr>
      </w:pPr>
      <w:r w:rsidRPr="008E65F6">
        <w:rPr>
          <w:rStyle w:val="8"/>
          <w:rFonts w:ascii="Times New Roman" w:eastAsia="Calibri" w:hAnsi="Times New Roman" w:cs="Times New Roman"/>
        </w:rPr>
        <w:t xml:space="preserve">- сведения об ИП____________/ ООО ____________  не внесены и не содержатся в Едином Федеральном реестре сведений о банкротстве </w:t>
      </w:r>
      <w:r w:rsidRPr="008E65F6">
        <w:rPr>
          <w:rStyle w:val="8"/>
          <w:rFonts w:ascii="Times New Roman" w:eastAsia="Calibri" w:hAnsi="Times New Roman" w:cs="Times New Roman"/>
          <w:u w:val="single"/>
          <w:lang w:val="en-US"/>
        </w:rPr>
        <w:t>http</w:t>
      </w:r>
      <w:r w:rsidRPr="008E65F6">
        <w:rPr>
          <w:rStyle w:val="8"/>
          <w:rFonts w:ascii="Times New Roman" w:eastAsia="Calibri" w:hAnsi="Times New Roman" w:cs="Times New Roman"/>
          <w:u w:val="single"/>
        </w:rPr>
        <w:t>://</w:t>
      </w:r>
      <w:r w:rsidRPr="008E65F6">
        <w:rPr>
          <w:rStyle w:val="8"/>
          <w:rFonts w:ascii="Times New Roman" w:eastAsia="Calibri" w:hAnsi="Times New Roman" w:cs="Times New Roman"/>
          <w:u w:val="single"/>
          <w:lang w:val="en-US"/>
        </w:rPr>
        <w:t>bankrot</w:t>
      </w:r>
      <w:r w:rsidRPr="008E65F6">
        <w:rPr>
          <w:rStyle w:val="8"/>
          <w:rFonts w:ascii="Times New Roman" w:eastAsia="Calibri" w:hAnsi="Times New Roman" w:cs="Times New Roman"/>
          <w:u w:val="single"/>
        </w:rPr>
        <w:t>.</w:t>
      </w:r>
      <w:r w:rsidRPr="008E65F6">
        <w:rPr>
          <w:rStyle w:val="8"/>
          <w:rFonts w:ascii="Times New Roman" w:eastAsia="Calibri" w:hAnsi="Times New Roman" w:cs="Times New Roman"/>
          <w:u w:val="single"/>
          <w:lang w:val="en-US"/>
        </w:rPr>
        <w:t>fedresurs</w:t>
      </w:r>
      <w:r w:rsidRPr="008E65F6">
        <w:rPr>
          <w:rStyle w:val="8"/>
          <w:rFonts w:ascii="Times New Roman" w:eastAsia="Calibri" w:hAnsi="Times New Roman" w:cs="Times New Roman"/>
          <w:u w:val="single"/>
        </w:rPr>
        <w:t>.</w:t>
      </w:r>
      <w:r w:rsidRPr="008E65F6">
        <w:rPr>
          <w:rStyle w:val="8"/>
          <w:rFonts w:ascii="Times New Roman" w:eastAsia="Calibri" w:hAnsi="Times New Roman" w:cs="Times New Roman"/>
          <w:u w:val="single"/>
          <w:lang w:val="en-US"/>
        </w:rPr>
        <w:t>ru</w:t>
      </w:r>
      <w:r w:rsidRPr="008E65F6">
        <w:rPr>
          <w:rStyle w:val="8"/>
          <w:rFonts w:ascii="Times New Roman" w:eastAsia="Calibri" w:hAnsi="Times New Roman" w:cs="Times New Roman"/>
        </w:rPr>
        <w:t>;</w:t>
      </w:r>
    </w:p>
    <w:p w:rsidR="004A0F02" w:rsidRPr="008E65F6" w:rsidRDefault="004A0F02" w:rsidP="004A0F02">
      <w:pPr>
        <w:pStyle w:val="81"/>
        <w:shd w:val="clear" w:color="auto" w:fill="auto"/>
        <w:spacing w:before="0" w:after="0" w:line="269" w:lineRule="exact"/>
        <w:ind w:left="20" w:right="20" w:firstLine="640"/>
        <w:jc w:val="both"/>
        <w:rPr>
          <w:rFonts w:ascii="Times New Roman" w:eastAsia="Calibri" w:hAnsi="Times New Roman" w:cs="Times New Roman"/>
          <w:b w:val="0"/>
        </w:rPr>
      </w:pPr>
      <w:r w:rsidRPr="008E65F6">
        <w:rPr>
          <w:rStyle w:val="8"/>
          <w:rFonts w:ascii="Times New Roman" w:eastAsia="Calibri" w:hAnsi="Times New Roman" w:cs="Times New Roman"/>
        </w:rPr>
        <w:t>- сведения о процедуре банкротства не рассматриваются в судебном порядке и не содержатся в картотеке арбитражных дел (</w:t>
      </w:r>
      <w:r w:rsidRPr="008E65F6">
        <w:rPr>
          <w:rStyle w:val="8"/>
          <w:rFonts w:ascii="Times New Roman" w:eastAsia="Calibri" w:hAnsi="Times New Roman" w:cs="Times New Roman"/>
          <w:lang w:val="en-US"/>
        </w:rPr>
        <w:t>kab</w:t>
      </w:r>
      <w:r w:rsidRPr="008E65F6">
        <w:rPr>
          <w:rStyle w:val="8"/>
          <w:rFonts w:ascii="Times New Roman" w:eastAsia="Calibri" w:hAnsi="Times New Roman" w:cs="Times New Roman"/>
        </w:rPr>
        <w:t>.</w:t>
      </w:r>
      <w:r w:rsidRPr="008E65F6">
        <w:rPr>
          <w:rStyle w:val="8"/>
          <w:rFonts w:ascii="Times New Roman" w:eastAsia="Calibri" w:hAnsi="Times New Roman" w:cs="Times New Roman"/>
          <w:lang w:val="en-US"/>
        </w:rPr>
        <w:t>arbitr</w:t>
      </w:r>
      <w:r w:rsidRPr="008E65F6">
        <w:rPr>
          <w:rStyle w:val="8"/>
          <w:rFonts w:ascii="Times New Roman" w:eastAsia="Calibri" w:hAnsi="Times New Roman" w:cs="Times New Roman"/>
        </w:rPr>
        <w:t>.</w:t>
      </w:r>
      <w:r w:rsidRPr="008E65F6">
        <w:rPr>
          <w:rStyle w:val="8"/>
          <w:rFonts w:ascii="Times New Roman" w:eastAsia="Calibri" w:hAnsi="Times New Roman" w:cs="Times New Roman"/>
          <w:lang w:val="en-US"/>
        </w:rPr>
        <w:t>ru</w:t>
      </w:r>
      <w:r w:rsidRPr="008E65F6">
        <w:rPr>
          <w:rStyle w:val="8"/>
          <w:rFonts w:ascii="Times New Roman" w:eastAsia="Calibri" w:hAnsi="Times New Roman" w:cs="Times New Roman"/>
        </w:rPr>
        <w:t>).</w:t>
      </w:r>
    </w:p>
    <w:p w:rsidR="004A0F02" w:rsidRPr="008E65F6" w:rsidRDefault="004A0F02" w:rsidP="004A0F02">
      <w:pPr>
        <w:ind w:right="1077"/>
        <w:jc w:val="both"/>
        <w:rPr>
          <w:rFonts w:ascii="Times New Roman" w:hAnsi="Times New Roman"/>
        </w:rPr>
      </w:pPr>
    </w:p>
    <w:p w:rsidR="004A0F02" w:rsidRPr="008E65F6" w:rsidRDefault="004A0F02" w:rsidP="004A0F02">
      <w:pPr>
        <w:ind w:right="1077"/>
        <w:jc w:val="both"/>
        <w:rPr>
          <w:rFonts w:ascii="Times New Roman" w:hAnsi="Times New Roman"/>
        </w:rPr>
      </w:pPr>
    </w:p>
    <w:p w:rsidR="004A0F02" w:rsidRPr="008E65F6" w:rsidRDefault="004A0F02" w:rsidP="004A0F02">
      <w:pPr>
        <w:ind w:right="1077"/>
        <w:jc w:val="both"/>
        <w:rPr>
          <w:rFonts w:ascii="Times New Roman" w:hAnsi="Times New Roman"/>
        </w:rPr>
      </w:pPr>
    </w:p>
    <w:p w:rsidR="004A0F02" w:rsidRPr="008E65F6" w:rsidRDefault="004A0F02" w:rsidP="004A0F02">
      <w:pPr>
        <w:ind w:left="709" w:right="1077"/>
        <w:jc w:val="both"/>
        <w:rPr>
          <w:rFonts w:ascii="Times New Roman" w:hAnsi="Times New Roman"/>
          <w:szCs w:val="28"/>
        </w:rPr>
      </w:pPr>
      <w:r w:rsidRPr="008E65F6">
        <w:rPr>
          <w:rFonts w:ascii="Times New Roman" w:hAnsi="Times New Roman"/>
        </w:rPr>
        <w:t>ИП _______________________</w:t>
      </w:r>
      <w:r w:rsidRPr="008E65F6">
        <w:rPr>
          <w:rFonts w:ascii="Times New Roman" w:hAnsi="Times New Roman"/>
        </w:rPr>
        <w:tab/>
      </w:r>
      <w:r w:rsidRPr="008E65F6">
        <w:rPr>
          <w:rFonts w:ascii="Times New Roman" w:hAnsi="Times New Roman"/>
        </w:rPr>
        <w:tab/>
      </w:r>
      <w:r w:rsidRPr="008E65F6">
        <w:rPr>
          <w:rFonts w:ascii="Times New Roman" w:hAnsi="Times New Roman"/>
        </w:rPr>
        <w:tab/>
        <w:t>____________ подпись</w:t>
      </w:r>
    </w:p>
    <w:p w:rsidR="004A0F02" w:rsidRPr="008E65F6" w:rsidRDefault="004A0F02" w:rsidP="00D86080">
      <w:pPr>
        <w:pStyle w:val="a7"/>
        <w:shd w:val="clear" w:color="auto" w:fill="auto"/>
        <w:spacing w:before="0" w:after="0" w:line="260" w:lineRule="exact"/>
        <w:ind w:left="4820" w:firstLine="0"/>
        <w:jc w:val="left"/>
        <w:rPr>
          <w:rStyle w:val="1"/>
          <w:rFonts w:ascii="Times New Roman" w:hAnsi="Times New Roman" w:cs="Times New Roman"/>
          <w:sz w:val="24"/>
          <w:szCs w:val="24"/>
        </w:rPr>
      </w:pPr>
      <w:r w:rsidRPr="008E65F6">
        <w:rPr>
          <w:rStyle w:val="1"/>
          <w:rFonts w:ascii="Times New Roman" w:eastAsia="Calibri" w:hAnsi="Times New Roman" w:cs="Times New Roman"/>
          <w:bCs/>
          <w:sz w:val="24"/>
          <w:szCs w:val="24"/>
        </w:rPr>
        <w:br w:type="column"/>
      </w:r>
      <w:r w:rsidRPr="008E65F6">
        <w:rPr>
          <w:rStyle w:val="1"/>
          <w:rFonts w:ascii="Times New Roman" w:eastAsia="Calibri" w:hAnsi="Times New Roman" w:cs="Times New Roman"/>
          <w:bCs/>
          <w:sz w:val="24"/>
          <w:szCs w:val="24"/>
        </w:rPr>
        <w:lastRenderedPageBreak/>
        <w:t xml:space="preserve">Приложение 3 к Извещению о проведении открытого аукциона в электронной форме на право размещения нестационарного торгового объекта на </w:t>
      </w:r>
      <w:r w:rsidRPr="008E65F6">
        <w:rPr>
          <w:rStyle w:val="1"/>
          <w:rFonts w:ascii="Times New Roman" w:hAnsi="Times New Roman" w:cs="Times New Roman"/>
          <w:sz w:val="24"/>
          <w:szCs w:val="24"/>
        </w:rPr>
        <w:t>территории городского округа Лотошино</w:t>
      </w:r>
    </w:p>
    <w:p w:rsidR="00D86080" w:rsidRPr="008E65F6" w:rsidRDefault="00D86080" w:rsidP="00D86080">
      <w:pPr>
        <w:pStyle w:val="a7"/>
        <w:shd w:val="clear" w:color="auto" w:fill="auto"/>
        <w:spacing w:before="0" w:after="0" w:line="260" w:lineRule="exact"/>
        <w:ind w:left="4820"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t>(по Лоту №1)</w:t>
      </w:r>
    </w:p>
    <w:p w:rsidR="004A0F02" w:rsidRPr="008E65F6" w:rsidRDefault="004A0F02" w:rsidP="004A0F02">
      <w:pPr>
        <w:ind w:left="4820" w:right="1077"/>
        <w:rPr>
          <w:rFonts w:ascii="Times New Roman" w:hAnsi="Times New Roman"/>
        </w:rPr>
      </w:pPr>
    </w:p>
    <w:p w:rsidR="004A0F02" w:rsidRPr="008E65F6" w:rsidRDefault="004A0F02" w:rsidP="004A0F02">
      <w:pPr>
        <w:ind w:left="4820" w:right="1077"/>
        <w:rPr>
          <w:rFonts w:ascii="Times New Roman" w:hAnsi="Times New Roman"/>
          <w:szCs w:val="28"/>
        </w:rPr>
      </w:pPr>
    </w:p>
    <w:p w:rsidR="004A0F02" w:rsidRPr="008E65F6" w:rsidRDefault="004A0F02" w:rsidP="004A0F02">
      <w:pPr>
        <w:pStyle w:val="a7"/>
        <w:shd w:val="clear" w:color="auto" w:fill="auto"/>
        <w:tabs>
          <w:tab w:val="left" w:leader="underscore" w:pos="3987"/>
          <w:tab w:val="left" w:leader="underscore" w:pos="4280"/>
        </w:tabs>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Договор №___</w:t>
      </w:r>
    </w:p>
    <w:p w:rsidR="004A0F02" w:rsidRPr="008E65F6" w:rsidRDefault="004A0F02" w:rsidP="004A0F02">
      <w:pPr>
        <w:pStyle w:val="a7"/>
        <w:shd w:val="clear" w:color="auto" w:fill="auto"/>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на размещение нестационарного торгового объекта</w:t>
      </w:r>
    </w:p>
    <w:p w:rsidR="004A0F02" w:rsidRPr="008E65F6" w:rsidRDefault="004A0F02" w:rsidP="004A0F02">
      <w:pPr>
        <w:pStyle w:val="30"/>
        <w:shd w:val="clear" w:color="auto" w:fill="auto"/>
        <w:tabs>
          <w:tab w:val="left" w:leader="underscore" w:pos="2120"/>
        </w:tabs>
        <w:spacing w:before="0" w:after="71" w:line="190" w:lineRule="exact"/>
        <w:ind w:left="20" w:right="7531"/>
        <w:jc w:val="both"/>
        <w:rPr>
          <w:rStyle w:val="3"/>
          <w:rFonts w:ascii="Times New Roman" w:eastAsia="Gungsuh" w:hAnsi="Times New Roman" w:cs="Times New Roman"/>
        </w:rPr>
      </w:pPr>
    </w:p>
    <w:p w:rsidR="004A0F02" w:rsidRPr="008E65F6" w:rsidRDefault="004A0F02" w:rsidP="004A0F02">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п. Лотошино</w:t>
      </w:r>
    </w:p>
    <w:p w:rsidR="004A0F02" w:rsidRPr="008E65F6" w:rsidRDefault="004A0F02" w:rsidP="004A0F02">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Московская область</w:t>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t xml:space="preserve">      «____»_______20__г.</w:t>
      </w:r>
    </w:p>
    <w:p w:rsidR="004A0F02" w:rsidRPr="008E65F6" w:rsidRDefault="004A0F02" w:rsidP="004A0F02">
      <w:pPr>
        <w:pStyle w:val="90"/>
        <w:shd w:val="clear" w:color="auto" w:fill="auto"/>
        <w:spacing w:before="0"/>
        <w:ind w:left="40"/>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______________________________________________________________________________________________________________________________________________________________________________</w:t>
      </w:r>
    </w:p>
    <w:p w:rsidR="004A0F02" w:rsidRPr="008E65F6" w:rsidRDefault="004A0F02" w:rsidP="004A0F02">
      <w:pPr>
        <w:pStyle w:val="90"/>
        <w:shd w:val="clear" w:color="auto" w:fill="auto"/>
        <w:spacing w:before="0"/>
        <w:ind w:left="40"/>
        <w:rPr>
          <w:rFonts w:ascii="Times New Roman" w:eastAsia="Calibri" w:hAnsi="Times New Roman" w:cs="Times New Roman"/>
          <w:b w:val="0"/>
          <w:sz w:val="22"/>
          <w:szCs w:val="22"/>
        </w:rPr>
      </w:pPr>
      <w:r w:rsidRPr="008E65F6">
        <w:rPr>
          <w:rStyle w:val="9"/>
          <w:rFonts w:ascii="Times New Roman" w:eastAsia="Calibri" w:hAnsi="Times New Roman" w:cs="Times New Roman"/>
          <w:sz w:val="22"/>
          <w:szCs w:val="22"/>
        </w:rPr>
        <w:t>(наименование уполномоченного органа муниципального образования)</w:t>
      </w:r>
    </w:p>
    <w:p w:rsidR="004A0F02" w:rsidRPr="008E65F6" w:rsidRDefault="004A0F02" w:rsidP="004A0F02">
      <w:pPr>
        <w:pStyle w:val="a7"/>
        <w:shd w:val="clear" w:color="auto" w:fill="auto"/>
        <w:tabs>
          <w:tab w:val="left" w:leader="underscore" w:pos="2386"/>
          <w:tab w:val="left" w:leader="underscore" w:pos="4302"/>
          <w:tab w:val="left" w:leader="underscore" w:pos="5934"/>
          <w:tab w:val="left" w:leader="underscore" w:pos="7330"/>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в лице </w:t>
      </w:r>
      <w:r w:rsidRPr="008E65F6">
        <w:rPr>
          <w:rStyle w:val="1"/>
          <w:rFonts w:ascii="Times New Roman" w:eastAsia="Calibri" w:hAnsi="Times New Roman" w:cs="Times New Roman"/>
          <w:bCs/>
          <w:sz w:val="22"/>
          <w:szCs w:val="22"/>
        </w:rPr>
        <w:tab/>
        <w:t>________________________________________, действующего на</w:t>
      </w:r>
    </w:p>
    <w:p w:rsidR="004A0F02" w:rsidRPr="008E65F6" w:rsidRDefault="004A0F02" w:rsidP="004A0F02">
      <w:pPr>
        <w:pStyle w:val="a7"/>
        <w:shd w:val="clear" w:color="auto" w:fill="auto"/>
        <w:tabs>
          <w:tab w:val="left" w:leader="underscore" w:pos="2120"/>
          <w:tab w:val="left" w:leader="underscore" w:pos="5031"/>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основании ________________________________, в дальнейшем именуемая «Сторона 1»,</w:t>
      </w:r>
    </w:p>
    <w:p w:rsidR="004A0F02" w:rsidRPr="008E65F6" w:rsidRDefault="004A0F02" w:rsidP="004A0F02">
      <w:pPr>
        <w:pStyle w:val="a7"/>
        <w:shd w:val="clear" w:color="auto" w:fill="auto"/>
        <w:tabs>
          <w:tab w:val="left" w:leader="underscore" w:pos="5643"/>
          <w:tab w:val="left" w:leader="underscore" w:pos="9553"/>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 одной стороны, и _________________________________________________________________________</w:t>
      </w:r>
    </w:p>
    <w:p w:rsidR="004A0F02" w:rsidRPr="008E65F6" w:rsidRDefault="004A0F02" w:rsidP="004A0F02">
      <w:pPr>
        <w:pStyle w:val="a7"/>
        <w:shd w:val="clear" w:color="auto" w:fill="auto"/>
        <w:tabs>
          <w:tab w:val="left" w:leader="underscore" w:pos="1695"/>
          <w:tab w:val="left" w:leader="underscore" w:pos="3758"/>
          <w:tab w:val="left" w:leader="underscore" w:pos="5643"/>
        </w:tabs>
        <w:spacing w:before="0" w:after="0" w:line="312" w:lineRule="exact"/>
        <w:ind w:left="2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в лице _____________________</w:t>
      </w:r>
      <w:r w:rsidRPr="008E65F6">
        <w:rPr>
          <w:rStyle w:val="1"/>
          <w:rFonts w:ascii="Times New Roman" w:eastAsia="Calibri" w:hAnsi="Times New Roman" w:cs="Times New Roman"/>
          <w:bCs/>
          <w:sz w:val="22"/>
          <w:szCs w:val="22"/>
        </w:rPr>
        <w:tab/>
        <w:t>, действующего на основании, в дальнейшем именуемая «Сторона 2», с другой стороны, в дальнейшем совместно именуемые «Стороны», на основании Протокола подведения итогов электронного аукциона от «___» _______________ 20____ №_____ заключили настоящий Договор о нижеследующем:</w:t>
      </w:r>
    </w:p>
    <w:p w:rsidR="004A0F02" w:rsidRPr="008E65F6" w:rsidRDefault="004A0F02" w:rsidP="004A0F02">
      <w:pPr>
        <w:pStyle w:val="a7"/>
        <w:shd w:val="clear" w:color="auto" w:fill="auto"/>
        <w:tabs>
          <w:tab w:val="left" w:leader="underscore" w:pos="1695"/>
          <w:tab w:val="left" w:leader="underscore" w:pos="3758"/>
          <w:tab w:val="left" w:leader="underscore" w:pos="5643"/>
        </w:tabs>
        <w:spacing w:before="0" w:after="0" w:line="312" w:lineRule="exact"/>
        <w:ind w:left="20" w:firstLine="0"/>
        <w:rPr>
          <w:rFonts w:ascii="Times New Roman" w:eastAsia="Calibri" w:hAnsi="Times New Roman" w:cs="Times New Roman"/>
          <w:b w:val="0"/>
          <w:sz w:val="22"/>
          <w:szCs w:val="22"/>
        </w:rPr>
      </w:pPr>
    </w:p>
    <w:p w:rsidR="004A0F02" w:rsidRPr="008E65F6" w:rsidRDefault="004A0F02" w:rsidP="004A0F02">
      <w:pPr>
        <w:pStyle w:val="a7"/>
        <w:shd w:val="clear" w:color="auto" w:fill="auto"/>
        <w:tabs>
          <w:tab w:val="left" w:pos="4010"/>
        </w:tabs>
        <w:spacing w:before="0" w:after="0" w:line="260" w:lineRule="exact"/>
        <w:ind w:left="3760" w:firstLine="0"/>
        <w:rPr>
          <w:rStyle w:val="1"/>
          <w:rFonts w:ascii="Times New Roman" w:eastAsia="Calibri" w:hAnsi="Times New Roman" w:cs="Times New Roman"/>
          <w:sz w:val="22"/>
          <w:szCs w:val="22"/>
          <w:shd w:val="clear" w:color="auto" w:fill="auto"/>
        </w:rPr>
      </w:pPr>
      <w:r w:rsidRPr="008E65F6">
        <w:rPr>
          <w:rStyle w:val="1"/>
          <w:rFonts w:ascii="Times New Roman" w:eastAsia="Calibri" w:hAnsi="Times New Roman" w:cs="Times New Roman"/>
          <w:bCs/>
          <w:sz w:val="22"/>
          <w:szCs w:val="22"/>
        </w:rPr>
        <w:t>1. Предмет Договора</w:t>
      </w:r>
    </w:p>
    <w:p w:rsidR="004A0F02" w:rsidRPr="008E65F6" w:rsidRDefault="004A0F02" w:rsidP="004A0F02">
      <w:pPr>
        <w:pStyle w:val="a7"/>
        <w:shd w:val="clear" w:color="auto" w:fill="auto"/>
        <w:tabs>
          <w:tab w:val="left" w:pos="4010"/>
        </w:tabs>
        <w:spacing w:before="0" w:after="0" w:line="260" w:lineRule="exact"/>
        <w:ind w:left="3760" w:firstLine="0"/>
        <w:rPr>
          <w:rFonts w:ascii="Times New Roman" w:eastAsia="Calibri" w:hAnsi="Times New Roman" w:cs="Times New Roman"/>
          <w:b w:val="0"/>
          <w:sz w:val="22"/>
          <w:szCs w:val="22"/>
        </w:rPr>
      </w:pPr>
    </w:p>
    <w:p w:rsidR="004A0F02" w:rsidRPr="008E65F6" w:rsidRDefault="004A0F02" w:rsidP="004A0F02">
      <w:pPr>
        <w:pStyle w:val="90"/>
        <w:shd w:val="clear" w:color="auto" w:fill="auto"/>
        <w:spacing w:before="0"/>
        <w:ind w:left="40" w:firstLine="527"/>
        <w:jc w:val="both"/>
        <w:rPr>
          <w:rStyle w:val="9"/>
          <w:rFonts w:ascii="Times New Roman" w:eastAsia="Calibri" w:hAnsi="Times New Roman" w:cs="Times New Roman"/>
          <w:sz w:val="22"/>
          <w:szCs w:val="22"/>
        </w:rPr>
      </w:pPr>
      <w:r w:rsidRPr="008E65F6">
        <w:rPr>
          <w:rStyle w:val="1"/>
          <w:rFonts w:ascii="Times New Roman" w:eastAsia="Calibri" w:hAnsi="Times New Roman" w:cs="Times New Roman"/>
          <w:bCs/>
          <w:sz w:val="22"/>
          <w:szCs w:val="22"/>
        </w:rPr>
        <w:t xml:space="preserve">1.1. В соответствии с настоящим Договором Стороне 2 предоставляется право на размещение нестационарного торгового объекта по адресу (адресному ориентиру), указанному в приложении к настоящему Договору, за плату, уплачиваемую в бюджет </w:t>
      </w: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w:t>
      </w:r>
    </w:p>
    <w:p w:rsidR="004A0F02" w:rsidRPr="008E65F6" w:rsidRDefault="004A0F02" w:rsidP="004A0F02">
      <w:pPr>
        <w:pStyle w:val="90"/>
        <w:shd w:val="clear" w:color="auto" w:fill="auto"/>
        <w:spacing w:before="0"/>
        <w:ind w:left="40" w:firstLine="527"/>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(наименование муниципального образования)</w:t>
      </w:r>
    </w:p>
    <w:p w:rsidR="004A0F02" w:rsidRPr="008E65F6" w:rsidRDefault="004A0F02" w:rsidP="004A0F02">
      <w:pPr>
        <w:pStyle w:val="90"/>
        <w:shd w:val="clear" w:color="auto" w:fill="auto"/>
        <w:spacing w:before="0"/>
        <w:ind w:left="40"/>
        <w:jc w:val="both"/>
        <w:rPr>
          <w:rStyle w:val="9"/>
          <w:rFonts w:ascii="Times New Roman" w:eastAsia="Calibri" w:hAnsi="Times New Roman" w:cs="Times New Roman"/>
          <w:sz w:val="22"/>
          <w:szCs w:val="22"/>
        </w:rPr>
      </w:pPr>
    </w:p>
    <w:p w:rsidR="004A0F02" w:rsidRPr="008E65F6" w:rsidRDefault="004A0F02" w:rsidP="004A0F02">
      <w:pPr>
        <w:pStyle w:val="a7"/>
        <w:shd w:val="clear" w:color="auto" w:fill="auto"/>
        <w:tabs>
          <w:tab w:val="left" w:pos="3758"/>
        </w:tabs>
        <w:spacing w:before="0" w:after="292" w:line="260" w:lineRule="exact"/>
        <w:ind w:left="338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 Срок действия Договора</w:t>
      </w:r>
    </w:p>
    <w:p w:rsidR="004A0F02" w:rsidRPr="008E65F6" w:rsidRDefault="004A0F02" w:rsidP="00AA5EB6">
      <w:pPr>
        <w:pStyle w:val="a7"/>
        <w:shd w:val="clear" w:color="auto" w:fill="auto"/>
        <w:tabs>
          <w:tab w:val="left" w:pos="1171"/>
          <w:tab w:val="left" w:leader="underscore" w:pos="6776"/>
          <w:tab w:val="left" w:leader="underscore" w:pos="8053"/>
        </w:tabs>
        <w:spacing w:before="0" w:after="0" w:line="270" w:lineRule="exact"/>
        <w:ind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2.1. Настоящий Договор вступает в силу с  «___» ____________  и действует до «</w:t>
      </w:r>
      <w:r w:rsidR="00AA5EB6" w:rsidRPr="008E65F6">
        <w:rPr>
          <w:rStyle w:val="1"/>
          <w:rFonts w:ascii="Times New Roman" w:eastAsia="Calibri" w:hAnsi="Times New Roman" w:cs="Times New Roman"/>
          <w:bCs/>
          <w:sz w:val="22"/>
          <w:szCs w:val="22"/>
        </w:rPr>
        <w:t>15</w:t>
      </w:r>
      <w:r w:rsidRPr="008E65F6">
        <w:rPr>
          <w:rStyle w:val="1"/>
          <w:rFonts w:ascii="Times New Roman" w:eastAsia="Calibri" w:hAnsi="Times New Roman" w:cs="Times New Roman"/>
          <w:bCs/>
          <w:sz w:val="22"/>
          <w:szCs w:val="22"/>
        </w:rPr>
        <w:t xml:space="preserve">»  </w:t>
      </w:r>
      <w:r w:rsidR="00AA5EB6" w:rsidRPr="008E65F6">
        <w:rPr>
          <w:rStyle w:val="1"/>
          <w:rFonts w:ascii="Times New Roman" w:eastAsia="Calibri" w:hAnsi="Times New Roman" w:cs="Times New Roman"/>
          <w:bCs/>
          <w:sz w:val="22"/>
          <w:szCs w:val="22"/>
        </w:rPr>
        <w:t>февраля</w:t>
      </w:r>
      <w:r w:rsidRPr="008E65F6">
        <w:rPr>
          <w:rStyle w:val="1"/>
          <w:rFonts w:ascii="Times New Roman" w:eastAsia="Calibri" w:hAnsi="Times New Roman" w:cs="Times New Roman"/>
          <w:bCs/>
          <w:sz w:val="22"/>
          <w:szCs w:val="22"/>
        </w:rPr>
        <w:t xml:space="preserve"> 202</w:t>
      </w:r>
      <w:r w:rsidR="00AA5EB6" w:rsidRPr="008E65F6">
        <w:rPr>
          <w:rStyle w:val="1"/>
          <w:rFonts w:ascii="Times New Roman" w:eastAsia="Calibri" w:hAnsi="Times New Roman" w:cs="Times New Roman"/>
          <w:bCs/>
          <w:sz w:val="22"/>
          <w:szCs w:val="22"/>
        </w:rPr>
        <w:t>6</w:t>
      </w:r>
      <w:r w:rsidRPr="008E65F6">
        <w:rPr>
          <w:rStyle w:val="1"/>
          <w:rFonts w:ascii="Times New Roman" w:eastAsia="Calibri" w:hAnsi="Times New Roman" w:cs="Times New Roman"/>
          <w:bCs/>
          <w:sz w:val="22"/>
          <w:szCs w:val="22"/>
        </w:rPr>
        <w:t xml:space="preserve"> г.</w:t>
      </w:r>
    </w:p>
    <w:p w:rsidR="004E288F" w:rsidRPr="008E65F6" w:rsidRDefault="004E288F" w:rsidP="004A0F02">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p>
    <w:p w:rsidR="004E288F" w:rsidRPr="008E65F6" w:rsidRDefault="004A0F02" w:rsidP="004E288F">
      <w:pPr>
        <w:pStyle w:val="a7"/>
        <w:shd w:val="clear" w:color="auto" w:fill="auto"/>
        <w:tabs>
          <w:tab w:val="left" w:pos="3785"/>
        </w:tabs>
        <w:spacing w:before="0" w:after="250" w:line="260" w:lineRule="exact"/>
        <w:ind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3. Оплата по договору</w:t>
      </w:r>
    </w:p>
    <w:p w:rsidR="004A0F02" w:rsidRPr="00B916CC" w:rsidRDefault="004A0F02" w:rsidP="00B916CC">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3.1. Размер платы за размещение нестационарного торгового объекта составляет _____________________</w:t>
      </w:r>
      <w:r w:rsidR="00B916CC">
        <w:rPr>
          <w:rStyle w:val="1"/>
          <w:rFonts w:ascii="Times New Roman" w:eastAsia="Calibri" w:hAnsi="Times New Roman" w:cs="Times New Roman"/>
          <w:bCs/>
          <w:sz w:val="22"/>
          <w:szCs w:val="22"/>
        </w:rPr>
        <w:t xml:space="preserve"> в год</w:t>
      </w:r>
      <w:r w:rsidRPr="008E65F6">
        <w:rPr>
          <w:rStyle w:val="1"/>
          <w:rFonts w:ascii="Times New Roman" w:eastAsia="Calibri" w:hAnsi="Times New Roman" w:cs="Times New Roman"/>
          <w:bCs/>
          <w:sz w:val="22"/>
          <w:szCs w:val="22"/>
        </w:rPr>
        <w:t>.</w:t>
      </w:r>
    </w:p>
    <w:p w:rsidR="004A0F02" w:rsidRPr="008E65F6" w:rsidRDefault="004A0F02"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3.2. Сторона 2 оплатила обеспечение заявки на участие в электронном аукционе в виде задатка в размере </w:t>
      </w:r>
      <w:r w:rsidR="009636B5" w:rsidRPr="00D41112">
        <w:rPr>
          <w:rStyle w:val="1"/>
          <w:rFonts w:ascii="Times New Roman" w:eastAsia="Calibri" w:hAnsi="Times New Roman" w:cs="Times New Roman"/>
          <w:sz w:val="22"/>
          <w:szCs w:val="22"/>
        </w:rPr>
        <w:t>5 400</w:t>
      </w:r>
      <w:r w:rsidR="00A6436C" w:rsidRPr="00D41112">
        <w:rPr>
          <w:rStyle w:val="1"/>
          <w:rFonts w:ascii="Times New Roman" w:eastAsia="Calibri" w:hAnsi="Times New Roman" w:cs="Times New Roman"/>
          <w:sz w:val="22"/>
          <w:szCs w:val="22"/>
        </w:rPr>
        <w:t xml:space="preserve"> руб. </w:t>
      </w:r>
      <w:r w:rsidR="009636B5" w:rsidRPr="00D41112">
        <w:rPr>
          <w:rStyle w:val="1"/>
          <w:rFonts w:ascii="Times New Roman" w:eastAsia="Calibri" w:hAnsi="Times New Roman" w:cs="Times New Roman"/>
          <w:sz w:val="22"/>
          <w:szCs w:val="22"/>
        </w:rPr>
        <w:t>(пять тысяч четыреста рублей)</w:t>
      </w:r>
      <w:r w:rsidR="00A6436C" w:rsidRPr="00D41112">
        <w:rPr>
          <w:rStyle w:val="1"/>
          <w:rFonts w:ascii="Times New Roman" w:eastAsia="Calibri" w:hAnsi="Times New Roman" w:cs="Times New Roman"/>
          <w:sz w:val="22"/>
          <w:szCs w:val="22"/>
        </w:rPr>
        <w:t xml:space="preserve"> 00 коп.</w:t>
      </w:r>
      <w:r w:rsidRPr="00D41112">
        <w:rPr>
          <w:rStyle w:val="1"/>
          <w:rFonts w:ascii="Times New Roman" w:eastAsia="Calibri" w:hAnsi="Times New Roman" w:cs="Times New Roman"/>
          <w:bCs/>
          <w:sz w:val="22"/>
          <w:szCs w:val="22"/>
        </w:rPr>
        <w:t>, сумма которого засчитывается</w:t>
      </w:r>
      <w:r w:rsidRPr="008E65F6">
        <w:rPr>
          <w:rStyle w:val="1"/>
          <w:rFonts w:ascii="Times New Roman" w:eastAsia="Calibri" w:hAnsi="Times New Roman" w:cs="Times New Roman"/>
          <w:bCs/>
          <w:sz w:val="22"/>
          <w:szCs w:val="22"/>
        </w:rPr>
        <w:t xml:space="preserve"> в счет платы за размещение нестационарного торгового объекта.</w:t>
      </w:r>
    </w:p>
    <w:p w:rsidR="004A0F02" w:rsidRPr="008E65F6" w:rsidRDefault="004A0F02"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3.3. Оплата по Договору осуществляется в рублях Российской Федерации.</w:t>
      </w:r>
    </w:p>
    <w:p w:rsidR="004A0F02" w:rsidRPr="008E65F6" w:rsidRDefault="004A0F02"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3.4. Плата за размещение нестационарного торгового объекта уплачивается в безналичном порядке по реквизитам Стороны 1, указанным в настоящем Договоре, равными платежами ежемесячно до 10 числа следующего месяца.</w:t>
      </w:r>
    </w:p>
    <w:p w:rsidR="004A0F02" w:rsidRPr="008E65F6" w:rsidRDefault="004A0F02"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lastRenderedPageBreak/>
        <w:t>Датой оплаты считается дата поступления денежных средств на счет Стороны 1.</w:t>
      </w:r>
    </w:p>
    <w:p w:rsidR="004A0F02" w:rsidRPr="008E65F6" w:rsidRDefault="004A0F02"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3.5. Плата за первый месяц срока действия настоящего Договора уплачивается Стороной 2 в размере, определенном в соответствии с пунктом 3.1. Договора, в течение пяти банковских дней с даты подписания Сторонами настоящего Договора.</w:t>
      </w:r>
    </w:p>
    <w:p w:rsidR="004A0F02" w:rsidRPr="008E65F6" w:rsidRDefault="004A0F02"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3.6. Плата за размещение нестационарного торгового объекта вносится Стороной 2 с момента подписания Договора в течение всего срока его действия независимо от фактического размещения нестационарного торгового объекта.</w:t>
      </w:r>
    </w:p>
    <w:p w:rsidR="004A0F02" w:rsidRPr="00D41112" w:rsidRDefault="004A0F02"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3.7. Сторона 2 не вправе уступать права и осуществлять перевод долга по обязательствам, возникшим из заключенного Договора. Обязательства по такому Договору должны быть исполнены </w:t>
      </w:r>
      <w:r w:rsidRPr="00D41112">
        <w:rPr>
          <w:rStyle w:val="1"/>
          <w:rFonts w:ascii="Times New Roman" w:eastAsia="Calibri" w:hAnsi="Times New Roman" w:cs="Times New Roman"/>
          <w:bCs/>
          <w:sz w:val="22"/>
          <w:szCs w:val="22"/>
        </w:rPr>
        <w:t>Стороной 2 лично, если иное не установлено законодательством Российской Федерации.</w:t>
      </w:r>
    </w:p>
    <w:p w:rsidR="00B916CC" w:rsidRPr="00D41112" w:rsidRDefault="00B916CC" w:rsidP="00B916CC">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D41112">
        <w:rPr>
          <w:rStyle w:val="1"/>
          <w:rFonts w:ascii="Times New Roman" w:eastAsia="Calibri" w:hAnsi="Times New Roman" w:cs="Times New Roman"/>
          <w:sz w:val="22"/>
          <w:szCs w:val="22"/>
        </w:rPr>
        <w:t>3.8. Начисление платы за право размещения нестационарного торгового объекта осуществляется ежемесячно в течение срока действия Договора до момента передачи места размещения нестационарного торгового объекта в первоначальном состоянии Стороне 1.</w:t>
      </w:r>
    </w:p>
    <w:p w:rsidR="00B916CC" w:rsidRPr="008E65F6" w:rsidRDefault="00B916CC"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p>
    <w:p w:rsidR="004A0F02" w:rsidRPr="008E65F6" w:rsidRDefault="004A0F02" w:rsidP="004A0F02">
      <w:pPr>
        <w:pStyle w:val="a7"/>
        <w:shd w:val="clear" w:color="auto" w:fill="auto"/>
        <w:tabs>
          <w:tab w:val="left" w:pos="1171"/>
          <w:tab w:val="left" w:leader="underscore" w:pos="6776"/>
          <w:tab w:val="left" w:leader="underscore" w:pos="8053"/>
        </w:tabs>
        <w:spacing w:before="0" w:after="0" w:line="270" w:lineRule="exact"/>
        <w:ind w:firstLine="0"/>
        <w:rPr>
          <w:rStyle w:val="1"/>
          <w:rFonts w:ascii="Times New Roman" w:eastAsia="Calibri" w:hAnsi="Times New Roman" w:cs="Times New Roman"/>
          <w:bCs/>
          <w:sz w:val="22"/>
          <w:szCs w:val="22"/>
        </w:rPr>
      </w:pPr>
    </w:p>
    <w:p w:rsidR="004A0F02" w:rsidRPr="008E65F6" w:rsidRDefault="004A0F02" w:rsidP="004A0F02">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 Права и обязанности Сторон</w:t>
      </w:r>
    </w:p>
    <w:p w:rsidR="004A0F02" w:rsidRPr="008E65F6" w:rsidRDefault="004A0F02" w:rsidP="004A0F02">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 Сторона 1 обязуется:</w:t>
      </w:r>
    </w:p>
    <w:p w:rsidR="004A0F02" w:rsidRPr="008E65F6" w:rsidRDefault="004A0F02" w:rsidP="004A0F02">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4.1.1. Предоставить Стороне 2 право на размещение нестационарного торгового объекта, указанного в приложении к настоящему Договору с момента заключения настоящего Договора.</w:t>
      </w:r>
    </w:p>
    <w:p w:rsidR="004A0F02" w:rsidRPr="008E65F6" w:rsidRDefault="004A0F02" w:rsidP="004A0F02">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4.1.2. В течение срока действия настоящего Договора не заключать Договор на право размещения нестационарного торгового объекта по адресу (адресному ориентиру), указанному в приложении к настоящему Договору, с иными лицами.</w:t>
      </w:r>
    </w:p>
    <w:p w:rsidR="004A0F02" w:rsidRPr="008E65F6" w:rsidRDefault="004A0F02" w:rsidP="004A0F02">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4.1.3. Направить Стороне 2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 В противном случае все риски, связанные с исполнением Стороной 2 своих обязательств по Договору, несет Сторона 1.</w:t>
      </w:r>
    </w:p>
    <w:p w:rsidR="004A0F02" w:rsidRPr="008E65F6" w:rsidRDefault="004A0F02" w:rsidP="004A0F02">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 Сторона 1 имеет право:</w:t>
      </w:r>
    </w:p>
    <w:p w:rsidR="004A0F02" w:rsidRPr="008E65F6" w:rsidRDefault="004A0F02" w:rsidP="004A0F02">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4.2.1. Требовать от Стороны 2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4.2.2. Лично или через специализированные организации осуществлять контроль за выполнением Стороной 2 настоящего Договора.</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4.2.3. По истечении пяти календарных дней после окончания срока действия Договора без уведомления Стороны 2 осуществить демонтаж нестационарного торгового объекта при неисполнении в установленный Договором срок этой обязанности Стороной 2.</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 Сторона 2 обязуется:</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4.3.1. Осуществлять установку и эксплуатацию нестационарного торгового объекта в соответствии с условиями настоящего Договора и требованиями законодательства Российской Федерации.</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4.3.2. Осуществлять эксплуатацию нестационарного торгового объекта в полном соответствии с характеристиками размещения нестационарного торгового объекта, указанными в приложении к настоящему Договору.</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4.3.3. В течение 2 рабочих дней с момента заключения Договора подать заявление о внесении сведений в торговый реестр Московской области (для хозяйствующих субъектов, не включенных в торговый реестр Московской области).</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4.3.4. В течение всего срока действия Договора обеспечить надлежащее состояние и внешний вид нестационарного торгового объекта.</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lastRenderedPageBreak/>
        <w:t>4.3.5.Своевременно производить оплату в соответствии с условиями настоящего Договора.</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4.3.6. После монтажа, демонтажа, ремонта нестационарного торгового объекта,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в первоначальное состояние.</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4.3.7. Не позднее пяти календарных дней со дня окончания срока действия настоящего Договора демонтировать нестационарный торговый объект.</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4.3.8. В случае расторжения Договора, а также в случае признания его недействительным, Сторона 2 обязана произвести демонтаж нестационарного торгового объекта в течение пяти календарных дней и привести место размещения нестационарного торгового объекта в первоначальное состояние.</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4.3.9. Направить Стороне 1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 Сторона 2 имеет право:</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4.4.1. Беспрепятственного доступа к месту размещения нестационарного торгового объекта.</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4.4.2. Использования места размещения нестационарного торгового объекта для целей, связанных с осуществлением прав владельца нестационарного торгового объекта, в том числе с его эксплуатацией, техническим обслуживанием и демонтажем.</w:t>
      </w:r>
    </w:p>
    <w:p w:rsidR="004A0F02" w:rsidRPr="008E65F6" w:rsidRDefault="004A0F02" w:rsidP="004A0F02">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4.4.3. Инициировать досрочное расторжение настоящего Договора по соглашению Сторон, если место размещения нестационарного торгового объекта, в силу обстоятельств, за которые Сторона 2 не отвечает, окажется в состоянии непригодном для использования.</w:t>
      </w:r>
    </w:p>
    <w:p w:rsidR="004A0F02" w:rsidRPr="008E65F6" w:rsidRDefault="004A0F02" w:rsidP="004A0F02">
      <w:pPr>
        <w:pStyle w:val="a7"/>
        <w:shd w:val="clear" w:color="auto" w:fill="auto"/>
        <w:tabs>
          <w:tab w:val="left" w:pos="3785"/>
        </w:tabs>
        <w:spacing w:before="12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 Ответственность Сторон</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5.2. В случае нарушения Стороной 2 сроков оплаты, предусмотренных настоящим Договором, она обязана уплатить неустойку (пени) в размере 0,1 % от суммы задолженности за каждый день просрочки в течение 5 (пяти) банковских дней с даты получения соответствующей претензии от Стороны 1.</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5.3. В случае размещения нестационарного торгового объекта с нарушением требований законодательства Российской Федерации Сторона 2 обязана уплатить неустойку (штраф) в размере 10% от суммы, указанной в пункте 3.1 Договора, за каждый факт нарушения, в течение 5 (пяти) банковских дней с даты получения соответствующей претензии Стороны 1.</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5.4. Убытки Стороны 1, возникшие в связи с неисполнением (ненадлежащим исполнением) Стороной 2 условий настоящего Договора, взыскиваются в полном размере сверх неустоек, предусмотренных пунктами 5.1 и 5.2 настоящего Договора.</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5.5. За ненадлежащее исполнение Стороной 1 обязательств, предусмотренных Договором, начисляется штраф в виде фиксированной суммы в размере 2,5 (две целые и пять десятых) процента платы за Договор.</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5.6. Возмещение убытков и уплата неустойки за неисполнение обязательств не освобождает Стороны от исполнения обязательств по Договору.</w:t>
      </w:r>
    </w:p>
    <w:p w:rsidR="004A0F02" w:rsidRPr="008E65F6" w:rsidRDefault="004A0F02" w:rsidP="004A0F02">
      <w:pPr>
        <w:pStyle w:val="a7"/>
        <w:shd w:val="clear" w:color="auto" w:fill="auto"/>
        <w:tabs>
          <w:tab w:val="left" w:pos="1070"/>
        </w:tabs>
        <w:spacing w:before="0" w:after="0" w:line="312" w:lineRule="exact"/>
        <w:ind w:firstLine="0"/>
        <w:rPr>
          <w:rStyle w:val="1"/>
          <w:rFonts w:ascii="Times New Roman" w:eastAsia="Calibri" w:hAnsi="Times New Roman" w:cs="Times New Roman"/>
          <w:bCs/>
          <w:sz w:val="22"/>
          <w:szCs w:val="22"/>
        </w:rPr>
      </w:pPr>
    </w:p>
    <w:p w:rsidR="004A0F02" w:rsidRPr="008E65F6" w:rsidRDefault="004A0F02" w:rsidP="004A0F02">
      <w:pPr>
        <w:pStyle w:val="a7"/>
        <w:shd w:val="clear" w:color="auto" w:fill="auto"/>
        <w:tabs>
          <w:tab w:val="left" w:pos="1475"/>
        </w:tabs>
        <w:spacing w:before="0" w:after="255" w:line="260" w:lineRule="exact"/>
        <w:ind w:left="124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 Порядок изменения, прекращения и расторжения Договора</w:t>
      </w:r>
    </w:p>
    <w:p w:rsidR="004A0F02" w:rsidRPr="008E65F6" w:rsidRDefault="004A0F02" w:rsidP="004A0F02">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6.1. Договор может быть расторгнут:</w:t>
      </w:r>
    </w:p>
    <w:p w:rsidR="004A0F02" w:rsidRPr="008E65F6"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по соглашению Сторон;</w:t>
      </w:r>
    </w:p>
    <w:p w:rsidR="004A0F02" w:rsidRPr="008E65F6"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судебном порядке;</w:t>
      </w:r>
    </w:p>
    <w:p w:rsidR="004A0F02" w:rsidRPr="008E65F6"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в связи с односторонним отказом Стороны от исполнения обязательств по настоящему Договору в </w:t>
      </w:r>
      <w:r w:rsidRPr="008E65F6">
        <w:rPr>
          <w:rStyle w:val="1"/>
          <w:rFonts w:ascii="Times New Roman" w:eastAsia="Calibri" w:hAnsi="Times New Roman" w:cs="Times New Roman"/>
          <w:bCs/>
          <w:sz w:val="22"/>
          <w:szCs w:val="22"/>
        </w:rPr>
        <w:lastRenderedPageBreak/>
        <w:t>соответствии с законодательством Российской Федерации и настоящим Договором.</w:t>
      </w:r>
    </w:p>
    <w:p w:rsidR="004A0F02" w:rsidRPr="008E65F6" w:rsidRDefault="004A0F02" w:rsidP="004A0F02">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6.2. Настоящий Договор, может быть, расторгнут Стороной 1 в порядке одностороннего отказа от исполнения Договора в случаях:</w:t>
      </w:r>
    </w:p>
    <w:p w:rsidR="004A0F02" w:rsidRPr="008E65F6"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невнесения в установленный Договором срок платы по настоящему Договору, если просрочка платежа составляет более тридцати календарных дней.</w:t>
      </w:r>
    </w:p>
    <w:p w:rsidR="004A0F02" w:rsidRPr="008E65F6"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неисполнения Стороной 2 обязательств, установленных п.п. 4.3.1. — 4.3.5 настоящего Договора.</w:t>
      </w:r>
    </w:p>
    <w:p w:rsidR="004A0F02" w:rsidRPr="008E65F6" w:rsidRDefault="004A0F02" w:rsidP="004A0F02">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6.3. В случае одностороннего отказа от исполнения настоящего Договора Сторона 1 обязана направить соответствующее уведомление о расторжении Договора Стороне 2 в письменном виде заказным почтовым отправлением с подтверждением получения отправления Стороной 2, либо нарочно под роспись,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Стороной 1 подтверждения о его вручении Стороне 2.</w:t>
      </w:r>
    </w:p>
    <w:p w:rsidR="004A0F02" w:rsidRPr="008E65F6"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Выполнение Стороной 1 указанных выше требований считается надлежащим уведомлением Стороны 2 об одностороннем отказе от исполнения Договора. Датой такого надлежащего уведомления признается дата получения Стороной 1 подтверждения о вручении Стороне 2 указанного уведомления либо дата получения Стороной 1 информации об отсутствии Стороны 2 по его адресу места нахождения.</w:t>
      </w:r>
    </w:p>
    <w:p w:rsidR="004A0F02" w:rsidRPr="008E65F6"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При невозможности получения указанных подтверждений либо информации датой такого надлежащего уведомления признается дата по истечении пятнадцати календарных дней с даты размещения решения Стороны 1 об одностороннем отказе от исполнения Договора на официальном сайте в информационно</w:t>
      </w:r>
      <w:r w:rsidRPr="008E65F6">
        <w:rPr>
          <w:rStyle w:val="1"/>
          <w:rFonts w:ascii="Times New Roman" w:eastAsia="Calibri" w:hAnsi="Times New Roman" w:cs="Times New Roman"/>
          <w:bCs/>
          <w:sz w:val="22"/>
          <w:szCs w:val="22"/>
        </w:rPr>
        <w:softHyphen/>
        <w:t>-телекоммуникационной сети Интернет Стороны 1.</w:t>
      </w:r>
    </w:p>
    <w:p w:rsidR="004A0F02" w:rsidRPr="008E65F6"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Решение Стороны 1 об одностороннем отказе от исполнения Договора вступает в силу и Договор считается расторгнутым через десять календарных дней с даты надлежащего уведомления Стороной 1 Стороны 2 об одностороннем отказе от исполнения Договора.</w:t>
      </w:r>
    </w:p>
    <w:p w:rsidR="004A0F02" w:rsidRPr="008E65F6" w:rsidRDefault="004A0F02" w:rsidP="004A0F02">
      <w:pPr>
        <w:pStyle w:val="a7"/>
        <w:shd w:val="clear" w:color="auto" w:fill="auto"/>
        <w:tabs>
          <w:tab w:val="left" w:pos="1417"/>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6.4. Расторжение Договора по соглашению Сторон производится путем подписания соответствующего соглашения о расторжении.</w:t>
      </w:r>
    </w:p>
    <w:p w:rsidR="004A0F02" w:rsidRPr="008E65F6" w:rsidRDefault="004A0F02" w:rsidP="004A0F02">
      <w:pPr>
        <w:pStyle w:val="a7"/>
        <w:shd w:val="clear" w:color="auto" w:fill="auto"/>
        <w:tabs>
          <w:tab w:val="left" w:pos="1140"/>
        </w:tabs>
        <w:spacing w:before="0" w:after="342"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6.5. В случае досрочного расторжения настоящего Договора на основании п. 6.2. настоящего Договора, денежные средства, оплаченные Стороной 2, возврату не подлежат.</w:t>
      </w:r>
    </w:p>
    <w:p w:rsidR="004A0F02" w:rsidRPr="008E65F6" w:rsidRDefault="004A0F02" w:rsidP="004A0F02">
      <w:pPr>
        <w:pStyle w:val="a7"/>
        <w:shd w:val="clear" w:color="auto" w:fill="auto"/>
        <w:tabs>
          <w:tab w:val="left" w:pos="1475"/>
        </w:tabs>
        <w:spacing w:before="0" w:after="255" w:line="260" w:lineRule="exact"/>
        <w:ind w:left="1240"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 Порядок разрешения споров</w:t>
      </w:r>
    </w:p>
    <w:p w:rsidR="004A0F02" w:rsidRPr="008E65F6" w:rsidRDefault="004A0F02" w:rsidP="004A0F02">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4A0F02" w:rsidRPr="008E65F6" w:rsidRDefault="004A0F02" w:rsidP="004A0F02">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7.2. Все достигнутые договоренности Стороны оформляют в виде дополнительных соглашений, подписанных Сторонами и скрепленных печатями (при наличии).</w:t>
      </w:r>
    </w:p>
    <w:p w:rsidR="004A0F02" w:rsidRPr="008E65F6" w:rsidRDefault="004A0F02" w:rsidP="004A0F02">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7.3. До передачи спора на разрешение суда Стороны принимают меры к его урегулированию в претензионном порядке.</w:t>
      </w:r>
    </w:p>
    <w:p w:rsidR="004A0F02" w:rsidRPr="008E65F6" w:rsidRDefault="004A0F02" w:rsidP="004A0F02">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7.4. Претензия должна быть направлена в письменном виде. По полученной претензии Сторона должна дать письменный ответ по существу в срок не позднее пятнадцати календарных дней с даты ее получения. Оставление претензии без ответа в установленный срок означает признание требований претензии.</w:t>
      </w:r>
    </w:p>
    <w:p w:rsidR="004A0F02" w:rsidRPr="008E65F6" w:rsidRDefault="004A0F02" w:rsidP="004A0F02">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7.5. Если претензионные требования подлежат денежной оценке, в претензии указывается истребуемая сумма и ее полный и обоснованный расчет.</w:t>
      </w:r>
    </w:p>
    <w:p w:rsidR="004A0F02" w:rsidRPr="008E65F6" w:rsidRDefault="004A0F02" w:rsidP="004A0F02">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7.6. В подтверждение заявленных требований к претензии должны быть приложены необходимые документы либо выписки из них.</w:t>
      </w:r>
    </w:p>
    <w:p w:rsidR="004A0F02" w:rsidRPr="008E65F6" w:rsidRDefault="004A0F02" w:rsidP="004A0F02">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lastRenderedPageBreak/>
        <w:t>7.7.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4A0F02" w:rsidRPr="008E65F6" w:rsidRDefault="004A0F02" w:rsidP="004A0F02">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7.8. В случае невыполнения Сторонами своих обязательств и недостижения взаимного согласия споры по настоящему Договору разрешаются в Арбитражном суде Московской области.</w:t>
      </w:r>
    </w:p>
    <w:p w:rsidR="004A0F02" w:rsidRPr="008E65F6" w:rsidRDefault="004A0F02" w:rsidP="004A0F02">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 Форс-мажорные обстоятельства</w:t>
      </w:r>
    </w:p>
    <w:p w:rsidR="004A0F02" w:rsidRPr="008E65F6" w:rsidRDefault="004A0F02" w:rsidP="004A0F02">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8.1. Стороны освобождаются за частичное или полное неисполнение обязательств по настоящему Договору, если оно явилось следствием обстоятельств непреодолимой силы.</w:t>
      </w:r>
    </w:p>
    <w:p w:rsidR="004A0F02" w:rsidRPr="008E65F6" w:rsidRDefault="004A0F02" w:rsidP="004A0F02">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8.2. Сторона, для которой создалась невозможность исполнения обязательств, обязана в 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w:t>
      </w:r>
    </w:p>
    <w:p w:rsidR="004A0F02" w:rsidRPr="008E65F6" w:rsidRDefault="004A0F02" w:rsidP="004A0F02">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8.3. Невыполнение условий пункта 8.2 Договора лишает Сторону права ссылаться на форс-мажорные обстоятельства при невыполнении обязательств по настоящему Договору.</w:t>
      </w:r>
    </w:p>
    <w:p w:rsidR="004A0F02" w:rsidRPr="008E65F6" w:rsidRDefault="004A0F02" w:rsidP="004A0F02">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 Прочие условия</w:t>
      </w:r>
    </w:p>
    <w:p w:rsidR="004A0F02" w:rsidRPr="008E65F6" w:rsidRDefault="004A0F02" w:rsidP="004A0F02">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9.1. Вносимые в настоящий Договор дополнения и изменения оформляются письменно дополнительными соглашениями, которые являются неотъемлемой частью настоящего Договора с момента их подписания Сторонами.</w:t>
      </w:r>
    </w:p>
    <w:p w:rsidR="004A0F02" w:rsidRPr="008E65F6" w:rsidRDefault="004A0F02" w:rsidP="004A0F02">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9.2. Настоящий Договор составлен в двух экземплярах, имеющих равную юридическую силу, по одному экземпляру для каждой Стороны.</w:t>
      </w:r>
    </w:p>
    <w:p w:rsidR="004A0F02" w:rsidRPr="008E65F6" w:rsidRDefault="004A0F02" w:rsidP="004A0F02">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9.3. Неотъемлемой частью настоящего Договора является «Характеристики размещения нестационарного торгового объекта».</w:t>
      </w:r>
    </w:p>
    <w:p w:rsidR="004A0F02" w:rsidRPr="008E65F6" w:rsidRDefault="004A0F02" w:rsidP="004A0F02">
      <w:pPr>
        <w:pStyle w:val="a7"/>
        <w:shd w:val="clear" w:color="auto" w:fill="auto"/>
        <w:tabs>
          <w:tab w:val="left" w:pos="2507"/>
          <w:tab w:val="left" w:pos="6658"/>
        </w:tabs>
        <w:spacing w:before="0" w:after="0" w:line="629" w:lineRule="exact"/>
        <w:ind w:right="-1"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10. Адреса, банковские реквизиты и подписи Сторон</w:t>
      </w:r>
    </w:p>
    <w:p w:rsidR="004A0F02" w:rsidRPr="008E65F6" w:rsidRDefault="004A0F02" w:rsidP="004A0F02">
      <w:pPr>
        <w:pStyle w:val="a7"/>
        <w:shd w:val="clear" w:color="auto" w:fill="auto"/>
        <w:tabs>
          <w:tab w:val="left" w:pos="2507"/>
          <w:tab w:val="left" w:pos="6658"/>
        </w:tabs>
        <w:spacing w:before="0" w:after="0" w:line="629" w:lineRule="exact"/>
        <w:ind w:left="567" w:right="150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Сторона 1</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Сторона 2</w:t>
      </w:r>
    </w:p>
    <w:p w:rsidR="004A0F02" w:rsidRPr="008E65F6" w:rsidRDefault="004A0F02" w:rsidP="004A0F02">
      <w:pPr>
        <w:ind w:left="4820" w:right="1077"/>
        <w:rPr>
          <w:rFonts w:ascii="Times New Roman" w:hAnsi="Times New Roman"/>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935FA" w:rsidP="004A0F02">
      <w:pPr>
        <w:pStyle w:val="a7"/>
        <w:shd w:val="clear" w:color="auto" w:fill="auto"/>
        <w:spacing w:before="0" w:after="0" w:line="307" w:lineRule="exact"/>
        <w:ind w:left="5103"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br w:type="column"/>
      </w:r>
      <w:r w:rsidR="004A0F02" w:rsidRPr="008E65F6">
        <w:rPr>
          <w:rStyle w:val="1"/>
          <w:rFonts w:ascii="Times New Roman" w:eastAsia="Calibri" w:hAnsi="Times New Roman" w:cs="Times New Roman"/>
          <w:bCs/>
          <w:sz w:val="24"/>
          <w:szCs w:val="24"/>
        </w:rPr>
        <w:lastRenderedPageBreak/>
        <w:t>Приложение</w:t>
      </w:r>
    </w:p>
    <w:p w:rsidR="004A0F02" w:rsidRPr="008E65F6" w:rsidRDefault="004A0F02" w:rsidP="004A0F02">
      <w:pPr>
        <w:pStyle w:val="a7"/>
        <w:shd w:val="clear" w:color="auto" w:fill="auto"/>
        <w:tabs>
          <w:tab w:val="right" w:pos="1445"/>
          <w:tab w:val="right" w:pos="2549"/>
          <w:tab w:val="right" w:pos="3202"/>
        </w:tabs>
        <w:spacing w:before="0" w:after="0" w:line="307" w:lineRule="exact"/>
        <w:ind w:left="5103" w:right="240"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t>к Договору на размещение нестационарного торгового объекта от  «____»  __________  20___ №___</w:t>
      </w:r>
    </w:p>
    <w:p w:rsidR="004A0F02" w:rsidRPr="008E65F6" w:rsidRDefault="004A0F02" w:rsidP="004A0F02">
      <w:pPr>
        <w:ind w:left="5103"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pStyle w:val="a7"/>
        <w:shd w:val="clear" w:color="auto" w:fill="auto"/>
        <w:spacing w:before="0" w:after="0" w:line="260" w:lineRule="exact"/>
        <w:ind w:left="1000" w:firstLine="0"/>
        <w:jc w:val="left"/>
        <w:rPr>
          <w:rStyle w:val="1"/>
          <w:rFonts w:ascii="Times New Roman" w:eastAsia="Calibri" w:hAnsi="Times New Roman" w:cs="Times New Roman"/>
          <w:bCs/>
        </w:rPr>
      </w:pPr>
      <w:r w:rsidRPr="008E65F6">
        <w:rPr>
          <w:rStyle w:val="1"/>
          <w:rFonts w:ascii="Times New Roman" w:eastAsia="Calibri" w:hAnsi="Times New Roman" w:cs="Times New Roman"/>
          <w:bCs/>
        </w:rPr>
        <w:t>Характеристики размещения нестационарного торгового объекта</w:t>
      </w:r>
    </w:p>
    <w:p w:rsidR="00A6436C" w:rsidRDefault="00A6436C" w:rsidP="004A0F02">
      <w:pPr>
        <w:pStyle w:val="a7"/>
        <w:shd w:val="clear" w:color="auto" w:fill="auto"/>
        <w:spacing w:before="0" w:after="0" w:line="260" w:lineRule="exact"/>
        <w:ind w:left="1000" w:firstLine="0"/>
        <w:jc w:val="left"/>
        <w:rPr>
          <w:rStyle w:val="1"/>
          <w:rFonts w:ascii="Times New Roman" w:eastAsia="Calibri" w:hAnsi="Times New Roman" w:cs="Times New Roman"/>
          <w:bCs/>
        </w:rPr>
      </w:pPr>
    </w:p>
    <w:tbl>
      <w:tblPr>
        <w:tblW w:w="9498" w:type="dxa"/>
        <w:tblInd w:w="-137" w:type="dxa"/>
        <w:tblLayout w:type="fixed"/>
        <w:tblCellMar>
          <w:left w:w="0" w:type="dxa"/>
          <w:right w:w="0" w:type="dxa"/>
        </w:tblCellMar>
        <w:tblLook w:val="0000" w:firstRow="0" w:lastRow="0" w:firstColumn="0" w:lastColumn="0" w:noHBand="0" w:noVBand="0"/>
      </w:tblPr>
      <w:tblGrid>
        <w:gridCol w:w="1559"/>
        <w:gridCol w:w="992"/>
        <w:gridCol w:w="1560"/>
        <w:gridCol w:w="1134"/>
        <w:gridCol w:w="993"/>
        <w:gridCol w:w="992"/>
        <w:gridCol w:w="942"/>
        <w:gridCol w:w="1326"/>
      </w:tblGrid>
      <w:tr w:rsidR="009636B5" w:rsidRPr="008E65F6" w:rsidTr="0033097C">
        <w:trPr>
          <w:trHeight w:val="2687"/>
        </w:trPr>
        <w:tc>
          <w:tcPr>
            <w:tcW w:w="1559" w:type="dxa"/>
            <w:tcBorders>
              <w:top w:val="single" w:sz="4" w:space="0" w:color="auto"/>
              <w:left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внешнего вида</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9636B5" w:rsidRPr="008E65F6" w:rsidRDefault="009636B5" w:rsidP="0033097C">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 лота),</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без НДС </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9636B5" w:rsidRPr="008E65F6" w:rsidTr="0033097C">
        <w:trPr>
          <w:trHeight w:hRule="exact" w:val="280"/>
        </w:trPr>
        <w:tc>
          <w:tcPr>
            <w:tcW w:w="1559" w:type="dxa"/>
            <w:tcBorders>
              <w:top w:val="single" w:sz="4" w:space="0" w:color="auto"/>
              <w:left w:val="single" w:sz="4" w:space="0" w:color="auto"/>
              <w:bottom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2" w:type="dxa"/>
            <w:tcBorders>
              <w:top w:val="single" w:sz="4" w:space="0" w:color="auto"/>
              <w:left w:val="single" w:sz="4" w:space="0" w:color="auto"/>
              <w:bottom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9636B5" w:rsidRPr="008E65F6" w:rsidRDefault="009636B5" w:rsidP="0033097C">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9636B5" w:rsidRPr="00B916CC" w:rsidTr="0033097C">
        <w:trPr>
          <w:trHeight w:hRule="exact" w:val="6212"/>
        </w:trPr>
        <w:tc>
          <w:tcPr>
            <w:tcW w:w="1559" w:type="dxa"/>
            <w:tcBorders>
              <w:top w:val="single" w:sz="4" w:space="0" w:color="auto"/>
              <w:left w:val="single" w:sz="4" w:space="0" w:color="auto"/>
              <w:bottom w:val="single" w:sz="4" w:space="0" w:color="auto"/>
              <w:right w:val="nil"/>
            </w:tcBorders>
            <w:shd w:val="clear" w:color="auto" w:fill="FFFFFF"/>
            <w:vAlign w:val="center"/>
          </w:tcPr>
          <w:p w:rsidR="009636B5" w:rsidRPr="00D41112" w:rsidRDefault="009636B5" w:rsidP="0033097C">
            <w:pPr>
              <w:jc w:val="center"/>
              <w:rPr>
                <w:sz w:val="18"/>
                <w:szCs w:val="18"/>
              </w:rPr>
            </w:pPr>
            <w:r w:rsidRPr="00D41112">
              <w:rPr>
                <w:sz w:val="18"/>
                <w:szCs w:val="18"/>
              </w:rPr>
              <w:t>Московская область, городской округ Лотошино, рп.Лотошино, ул.Центральная, вблизи д.40</w:t>
            </w:r>
          </w:p>
        </w:tc>
        <w:tc>
          <w:tcPr>
            <w:tcW w:w="992" w:type="dxa"/>
            <w:tcBorders>
              <w:top w:val="single" w:sz="4" w:space="0" w:color="auto"/>
              <w:left w:val="single" w:sz="4" w:space="0" w:color="auto"/>
              <w:bottom w:val="single" w:sz="4" w:space="0" w:color="auto"/>
              <w:right w:val="nil"/>
            </w:tcBorders>
            <w:shd w:val="clear" w:color="auto" w:fill="FFFFFF"/>
            <w:vAlign w:val="center"/>
          </w:tcPr>
          <w:p w:rsidR="009636B5" w:rsidRPr="00D41112" w:rsidRDefault="009636B5" w:rsidP="0033097C">
            <w:pPr>
              <w:ind w:left="142" w:right="142"/>
              <w:jc w:val="center"/>
              <w:rPr>
                <w:sz w:val="20"/>
              </w:rPr>
            </w:pPr>
            <w:r w:rsidRPr="00D41112">
              <w:rPr>
                <w:sz w:val="20"/>
              </w:rPr>
              <w:t>5</w:t>
            </w:r>
          </w:p>
        </w:tc>
        <w:tc>
          <w:tcPr>
            <w:tcW w:w="1560" w:type="dxa"/>
            <w:tcBorders>
              <w:top w:val="single" w:sz="4" w:space="0" w:color="auto"/>
              <w:left w:val="single" w:sz="4" w:space="0" w:color="auto"/>
              <w:bottom w:val="single" w:sz="4" w:space="0" w:color="auto"/>
              <w:right w:val="nil"/>
            </w:tcBorders>
            <w:shd w:val="clear" w:color="auto" w:fill="FFFFFF"/>
            <w:vAlign w:val="center"/>
          </w:tcPr>
          <w:p w:rsidR="009636B5" w:rsidRPr="00D41112" w:rsidRDefault="009636B5" w:rsidP="0033097C">
            <w:pPr>
              <w:ind w:left="5"/>
              <w:jc w:val="center"/>
              <w:rPr>
                <w:sz w:val="20"/>
              </w:rPr>
            </w:pPr>
            <w:r w:rsidRPr="00D41112">
              <w:rPr>
                <w:sz w:val="20"/>
              </w:rPr>
              <w:t xml:space="preserve">в соответствии с решением Совета депутатов от 28.10.2021 №277/31 «О внесении изменений в Правила </w:t>
            </w:r>
          </w:p>
          <w:p w:rsidR="009636B5" w:rsidRPr="00D41112" w:rsidRDefault="009636B5" w:rsidP="0033097C">
            <w:pPr>
              <w:ind w:left="5"/>
              <w:jc w:val="center"/>
              <w:rPr>
                <w:sz w:val="20"/>
              </w:rPr>
            </w:pPr>
            <w:r w:rsidRPr="00D41112">
              <w:rPr>
                <w:sz w:val="20"/>
              </w:rPr>
              <w:t>по благоустройству территории</w:t>
            </w:r>
          </w:p>
          <w:p w:rsidR="009636B5" w:rsidRPr="00D41112" w:rsidRDefault="009636B5" w:rsidP="0033097C">
            <w:pPr>
              <w:ind w:left="5"/>
              <w:jc w:val="center"/>
              <w:rPr>
                <w:sz w:val="20"/>
              </w:rPr>
            </w:pPr>
            <w:r w:rsidRPr="00D41112">
              <w:rPr>
                <w:sz w:val="20"/>
              </w:rPr>
              <w:t xml:space="preserve">городского округа Лотошино </w:t>
            </w:r>
          </w:p>
          <w:p w:rsidR="009636B5" w:rsidRPr="00D41112" w:rsidRDefault="009636B5" w:rsidP="0033097C">
            <w:pPr>
              <w:ind w:left="5"/>
              <w:jc w:val="center"/>
              <w:rPr>
                <w:sz w:val="20"/>
              </w:rPr>
            </w:pPr>
            <w:r w:rsidRPr="00D41112">
              <w:rPr>
                <w:sz w:val="20"/>
              </w:rPr>
              <w:t>Московской области»</w:t>
            </w:r>
          </w:p>
          <w:p w:rsidR="009636B5" w:rsidRPr="00D41112" w:rsidRDefault="009636B5" w:rsidP="0033097C">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9636B5" w:rsidRPr="00D41112" w:rsidRDefault="009636B5" w:rsidP="0033097C">
            <w:pPr>
              <w:jc w:val="center"/>
              <w:rPr>
                <w:sz w:val="20"/>
              </w:rPr>
            </w:pPr>
            <w:r w:rsidRPr="00D41112">
              <w:rPr>
                <w:sz w:val="18"/>
                <w:szCs w:val="18"/>
              </w:rPr>
              <w:t>Киоск</w:t>
            </w:r>
          </w:p>
        </w:tc>
        <w:tc>
          <w:tcPr>
            <w:tcW w:w="993" w:type="dxa"/>
            <w:tcBorders>
              <w:top w:val="single" w:sz="4" w:space="0" w:color="auto"/>
              <w:left w:val="single" w:sz="4" w:space="0" w:color="auto"/>
              <w:bottom w:val="single" w:sz="4" w:space="0" w:color="auto"/>
              <w:right w:val="nil"/>
            </w:tcBorders>
            <w:shd w:val="clear" w:color="auto" w:fill="FFFFFF"/>
            <w:vAlign w:val="center"/>
          </w:tcPr>
          <w:p w:rsidR="009636B5" w:rsidRPr="00D41112" w:rsidRDefault="009636B5" w:rsidP="0033097C">
            <w:pPr>
              <w:jc w:val="center"/>
              <w:rPr>
                <w:sz w:val="18"/>
                <w:szCs w:val="18"/>
              </w:rPr>
            </w:pPr>
            <w:r w:rsidRPr="00D41112">
              <w:rPr>
                <w:sz w:val="18"/>
                <w:szCs w:val="18"/>
              </w:rPr>
              <w:t>Печатная продукция</w:t>
            </w:r>
          </w:p>
        </w:tc>
        <w:tc>
          <w:tcPr>
            <w:tcW w:w="992" w:type="dxa"/>
            <w:tcBorders>
              <w:top w:val="single" w:sz="4" w:space="0" w:color="auto"/>
              <w:left w:val="single" w:sz="4" w:space="0" w:color="auto"/>
              <w:bottom w:val="single" w:sz="4" w:space="0" w:color="auto"/>
              <w:right w:val="nil"/>
            </w:tcBorders>
            <w:shd w:val="clear" w:color="auto" w:fill="FFFFFF"/>
            <w:vAlign w:val="center"/>
          </w:tcPr>
          <w:p w:rsidR="009636B5" w:rsidRPr="00D41112" w:rsidRDefault="009636B5" w:rsidP="0033097C">
            <w:pPr>
              <w:jc w:val="center"/>
              <w:rPr>
                <w:sz w:val="20"/>
              </w:rPr>
            </w:pPr>
            <w:r w:rsidRPr="00D41112">
              <w:rPr>
                <w:sz w:val="20"/>
              </w:rPr>
              <w:t>15</w:t>
            </w:r>
          </w:p>
        </w:tc>
        <w:tc>
          <w:tcPr>
            <w:tcW w:w="942" w:type="dxa"/>
            <w:tcBorders>
              <w:top w:val="single" w:sz="4" w:space="0" w:color="auto"/>
              <w:left w:val="single" w:sz="4" w:space="0" w:color="auto"/>
              <w:bottom w:val="single" w:sz="4" w:space="0" w:color="auto"/>
              <w:right w:val="nil"/>
            </w:tcBorders>
            <w:shd w:val="clear" w:color="auto" w:fill="FFFFFF"/>
            <w:vAlign w:val="center"/>
          </w:tcPr>
          <w:p w:rsidR="009636B5" w:rsidRPr="00D41112" w:rsidRDefault="009636B5" w:rsidP="0033097C">
            <w:pPr>
              <w:ind w:right="142"/>
              <w:jc w:val="center"/>
              <w:rPr>
                <w:sz w:val="20"/>
              </w:rPr>
            </w:pPr>
            <w:r w:rsidRPr="00D41112">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9636B5" w:rsidRPr="00D41112" w:rsidRDefault="009636B5" w:rsidP="0033097C">
            <w:pPr>
              <w:jc w:val="center"/>
              <w:rPr>
                <w:sz w:val="20"/>
              </w:rPr>
            </w:pPr>
            <w:r w:rsidRPr="00D41112">
              <w:rPr>
                <w:sz w:val="20"/>
              </w:rPr>
              <w:t>54 000</w:t>
            </w:r>
          </w:p>
        </w:tc>
      </w:tr>
    </w:tbl>
    <w:p w:rsidR="009636B5" w:rsidRPr="008E65F6" w:rsidRDefault="009636B5" w:rsidP="004A0F02">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A6436C" w:rsidRPr="008E65F6" w:rsidRDefault="00A6436C" w:rsidP="004A0F02">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A6436C" w:rsidRPr="008E65F6" w:rsidRDefault="00A6436C" w:rsidP="004A0F02">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4A0F02" w:rsidRPr="008E65F6" w:rsidRDefault="004A0F02" w:rsidP="004A0F02">
      <w:pPr>
        <w:ind w:left="4820" w:right="1077"/>
        <w:rPr>
          <w:rFonts w:ascii="Times New Roman" w:hAnsi="Times New Roman"/>
          <w:szCs w:val="28"/>
        </w:rPr>
      </w:pPr>
    </w:p>
    <w:p w:rsidR="004A0F02" w:rsidRPr="008E65F6" w:rsidRDefault="004A0F02" w:rsidP="004A0F02">
      <w:pPr>
        <w:pStyle w:val="a7"/>
        <w:shd w:val="clear" w:color="auto" w:fill="auto"/>
        <w:spacing w:before="0" w:after="297"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Адреса, банковские реквизиты и подписи Сторон:</w:t>
      </w:r>
    </w:p>
    <w:p w:rsidR="00D86080" w:rsidRPr="008E65F6" w:rsidRDefault="004A0F02" w:rsidP="001A5666">
      <w:pPr>
        <w:pStyle w:val="a7"/>
        <w:shd w:val="clear" w:color="auto" w:fill="auto"/>
        <w:spacing w:before="0" w:after="297" w:line="260" w:lineRule="exact"/>
        <w:ind w:firstLine="0"/>
        <w:jc w:val="center"/>
        <w:rPr>
          <w:rStyle w:val="1"/>
          <w:rFonts w:ascii="Times New Roman" w:eastAsia="Calibri" w:hAnsi="Times New Roman" w:cs="Times New Roman"/>
          <w:bCs/>
        </w:rPr>
      </w:pPr>
      <w:r w:rsidRPr="008E65F6">
        <w:rPr>
          <w:rStyle w:val="1"/>
          <w:rFonts w:ascii="Times New Roman" w:eastAsia="Calibri" w:hAnsi="Times New Roman" w:cs="Times New Roman"/>
          <w:bCs/>
        </w:rPr>
        <w:t>Сторона 1</w:t>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t xml:space="preserve"> Сторона 2</w:t>
      </w:r>
    </w:p>
    <w:p w:rsidR="00CD2610" w:rsidRDefault="00D86080" w:rsidP="00CD2610">
      <w:pPr>
        <w:pStyle w:val="a7"/>
        <w:shd w:val="clear" w:color="auto" w:fill="auto"/>
        <w:spacing w:before="0" w:after="0" w:line="260" w:lineRule="exact"/>
        <w:ind w:left="4820" w:firstLine="0"/>
        <w:jc w:val="right"/>
        <w:rPr>
          <w:rStyle w:val="1"/>
          <w:rFonts w:ascii="Times New Roman" w:eastAsia="Calibri" w:hAnsi="Times New Roman" w:cs="Times New Roman"/>
          <w:bCs/>
          <w:sz w:val="24"/>
          <w:szCs w:val="24"/>
        </w:rPr>
      </w:pPr>
      <w:r w:rsidRPr="008E65F6">
        <w:rPr>
          <w:rStyle w:val="1"/>
          <w:rFonts w:ascii="Times New Roman" w:eastAsia="Calibri" w:hAnsi="Times New Roman" w:cs="Times New Roman"/>
          <w:bCs/>
        </w:rPr>
        <w:br w:type="column"/>
      </w:r>
      <w:r w:rsidR="00CD2610" w:rsidRPr="008E65F6">
        <w:rPr>
          <w:rStyle w:val="1"/>
          <w:rFonts w:ascii="Times New Roman" w:eastAsia="Calibri" w:hAnsi="Times New Roman" w:cs="Times New Roman"/>
          <w:bCs/>
          <w:sz w:val="24"/>
          <w:szCs w:val="24"/>
        </w:rPr>
        <w:lastRenderedPageBreak/>
        <w:t>(по Лоту №2)</w:t>
      </w:r>
    </w:p>
    <w:p w:rsidR="009636B5" w:rsidRDefault="009636B5" w:rsidP="00CD2610">
      <w:pPr>
        <w:pStyle w:val="a7"/>
        <w:shd w:val="clear" w:color="auto" w:fill="auto"/>
        <w:spacing w:before="0" w:after="0" w:line="260" w:lineRule="exact"/>
        <w:ind w:left="4820" w:firstLine="0"/>
        <w:jc w:val="right"/>
        <w:rPr>
          <w:rStyle w:val="1"/>
          <w:rFonts w:ascii="Times New Roman" w:eastAsia="Calibri" w:hAnsi="Times New Roman" w:cs="Times New Roman"/>
          <w:bCs/>
          <w:sz w:val="24"/>
          <w:szCs w:val="24"/>
        </w:rPr>
      </w:pPr>
    </w:p>
    <w:p w:rsidR="009636B5" w:rsidRPr="008E65F6" w:rsidRDefault="009636B5" w:rsidP="009636B5">
      <w:pPr>
        <w:pStyle w:val="a7"/>
        <w:shd w:val="clear" w:color="auto" w:fill="auto"/>
        <w:tabs>
          <w:tab w:val="left" w:leader="underscore" w:pos="3987"/>
          <w:tab w:val="left" w:leader="underscore" w:pos="4280"/>
        </w:tabs>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Договор №___</w:t>
      </w:r>
    </w:p>
    <w:p w:rsidR="009636B5" w:rsidRPr="008E65F6" w:rsidRDefault="009636B5" w:rsidP="009636B5">
      <w:pPr>
        <w:pStyle w:val="a7"/>
        <w:shd w:val="clear" w:color="auto" w:fill="auto"/>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на размещение нестационарного торгового объекта</w:t>
      </w:r>
    </w:p>
    <w:p w:rsidR="009636B5" w:rsidRPr="008E65F6" w:rsidRDefault="009636B5" w:rsidP="009636B5">
      <w:pPr>
        <w:pStyle w:val="30"/>
        <w:shd w:val="clear" w:color="auto" w:fill="auto"/>
        <w:tabs>
          <w:tab w:val="left" w:leader="underscore" w:pos="2120"/>
        </w:tabs>
        <w:spacing w:before="0" w:after="71" w:line="190" w:lineRule="exact"/>
        <w:ind w:left="20" w:right="7531"/>
        <w:jc w:val="both"/>
        <w:rPr>
          <w:rStyle w:val="3"/>
          <w:rFonts w:ascii="Times New Roman" w:eastAsia="Gungsuh" w:hAnsi="Times New Roman" w:cs="Times New Roman"/>
        </w:rPr>
      </w:pPr>
    </w:p>
    <w:p w:rsidR="009636B5" w:rsidRPr="008E65F6" w:rsidRDefault="009636B5" w:rsidP="009636B5">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п. Лотошино</w:t>
      </w:r>
    </w:p>
    <w:p w:rsidR="009636B5" w:rsidRPr="008E65F6" w:rsidRDefault="009636B5" w:rsidP="009636B5">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Московская область</w:t>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t xml:space="preserve">      «____»_______20__г.</w:t>
      </w:r>
    </w:p>
    <w:p w:rsidR="009636B5" w:rsidRPr="008E65F6" w:rsidRDefault="009636B5" w:rsidP="009636B5">
      <w:pPr>
        <w:pStyle w:val="90"/>
        <w:shd w:val="clear" w:color="auto" w:fill="auto"/>
        <w:spacing w:before="0"/>
        <w:ind w:left="40"/>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______________________________________________________________________________________________________________________________________________________________________________</w:t>
      </w:r>
    </w:p>
    <w:p w:rsidR="009636B5" w:rsidRPr="008E65F6" w:rsidRDefault="009636B5" w:rsidP="009636B5">
      <w:pPr>
        <w:pStyle w:val="90"/>
        <w:shd w:val="clear" w:color="auto" w:fill="auto"/>
        <w:spacing w:before="0"/>
        <w:ind w:left="40"/>
        <w:rPr>
          <w:rFonts w:ascii="Times New Roman" w:eastAsia="Calibri" w:hAnsi="Times New Roman" w:cs="Times New Roman"/>
          <w:b w:val="0"/>
          <w:sz w:val="22"/>
          <w:szCs w:val="22"/>
        </w:rPr>
      </w:pPr>
      <w:r w:rsidRPr="008E65F6">
        <w:rPr>
          <w:rStyle w:val="9"/>
          <w:rFonts w:ascii="Times New Roman" w:eastAsia="Calibri" w:hAnsi="Times New Roman" w:cs="Times New Roman"/>
          <w:sz w:val="22"/>
          <w:szCs w:val="22"/>
        </w:rPr>
        <w:t>(наименование уполномоченного органа муниципального образования)</w:t>
      </w:r>
    </w:p>
    <w:p w:rsidR="009636B5" w:rsidRPr="008E65F6" w:rsidRDefault="009636B5" w:rsidP="009636B5">
      <w:pPr>
        <w:pStyle w:val="a7"/>
        <w:shd w:val="clear" w:color="auto" w:fill="auto"/>
        <w:tabs>
          <w:tab w:val="left" w:leader="underscore" w:pos="2386"/>
          <w:tab w:val="left" w:leader="underscore" w:pos="4302"/>
          <w:tab w:val="left" w:leader="underscore" w:pos="5934"/>
          <w:tab w:val="left" w:leader="underscore" w:pos="7330"/>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в лице </w:t>
      </w:r>
      <w:r w:rsidRPr="008E65F6">
        <w:rPr>
          <w:rStyle w:val="1"/>
          <w:rFonts w:ascii="Times New Roman" w:eastAsia="Calibri" w:hAnsi="Times New Roman" w:cs="Times New Roman"/>
          <w:bCs/>
          <w:sz w:val="22"/>
          <w:szCs w:val="22"/>
        </w:rPr>
        <w:tab/>
        <w:t>________________________________________, действующего на</w:t>
      </w:r>
    </w:p>
    <w:p w:rsidR="009636B5" w:rsidRPr="008E65F6" w:rsidRDefault="009636B5" w:rsidP="009636B5">
      <w:pPr>
        <w:pStyle w:val="a7"/>
        <w:shd w:val="clear" w:color="auto" w:fill="auto"/>
        <w:tabs>
          <w:tab w:val="left" w:leader="underscore" w:pos="2120"/>
          <w:tab w:val="left" w:leader="underscore" w:pos="5031"/>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основании ________________________________, в дальнейшем именуемая «Сторона 1»,</w:t>
      </w:r>
    </w:p>
    <w:p w:rsidR="009636B5" w:rsidRPr="008E65F6" w:rsidRDefault="009636B5" w:rsidP="009636B5">
      <w:pPr>
        <w:pStyle w:val="a7"/>
        <w:shd w:val="clear" w:color="auto" w:fill="auto"/>
        <w:tabs>
          <w:tab w:val="left" w:leader="underscore" w:pos="5643"/>
          <w:tab w:val="left" w:leader="underscore" w:pos="9553"/>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 одной стороны, и _________________________________________________________________________</w:t>
      </w:r>
    </w:p>
    <w:p w:rsidR="009636B5" w:rsidRPr="008E65F6" w:rsidRDefault="009636B5" w:rsidP="009636B5">
      <w:pPr>
        <w:pStyle w:val="a7"/>
        <w:shd w:val="clear" w:color="auto" w:fill="auto"/>
        <w:tabs>
          <w:tab w:val="left" w:leader="underscore" w:pos="1695"/>
          <w:tab w:val="left" w:leader="underscore" w:pos="3758"/>
          <w:tab w:val="left" w:leader="underscore" w:pos="5643"/>
        </w:tabs>
        <w:spacing w:before="0" w:after="0" w:line="312" w:lineRule="exact"/>
        <w:ind w:left="2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в лице _____________________</w:t>
      </w:r>
      <w:r w:rsidRPr="008E65F6">
        <w:rPr>
          <w:rStyle w:val="1"/>
          <w:rFonts w:ascii="Times New Roman" w:eastAsia="Calibri" w:hAnsi="Times New Roman" w:cs="Times New Roman"/>
          <w:bCs/>
          <w:sz w:val="22"/>
          <w:szCs w:val="22"/>
        </w:rPr>
        <w:tab/>
        <w:t>, действующего на основании, в дальнейшем именуемая «Сторона 2», с другой стороны, в дальнейшем совместно именуемые «Стороны», на основании Протокола подведения итогов электронного аукциона от «___» _______________ 20____ №_____ заключили настоящий Договор о нижеследующем:</w:t>
      </w:r>
    </w:p>
    <w:p w:rsidR="009636B5" w:rsidRPr="008E65F6" w:rsidRDefault="009636B5" w:rsidP="009636B5">
      <w:pPr>
        <w:pStyle w:val="a7"/>
        <w:shd w:val="clear" w:color="auto" w:fill="auto"/>
        <w:tabs>
          <w:tab w:val="left" w:leader="underscore" w:pos="1695"/>
          <w:tab w:val="left" w:leader="underscore" w:pos="3758"/>
          <w:tab w:val="left" w:leader="underscore" w:pos="5643"/>
        </w:tabs>
        <w:spacing w:before="0" w:after="0" w:line="312" w:lineRule="exact"/>
        <w:ind w:left="20" w:firstLine="0"/>
        <w:rPr>
          <w:rFonts w:ascii="Times New Roman" w:eastAsia="Calibri" w:hAnsi="Times New Roman" w:cs="Times New Roman"/>
          <w:b w:val="0"/>
          <w:sz w:val="22"/>
          <w:szCs w:val="22"/>
        </w:rPr>
      </w:pPr>
    </w:p>
    <w:p w:rsidR="009636B5" w:rsidRPr="008E65F6" w:rsidRDefault="009636B5" w:rsidP="009636B5">
      <w:pPr>
        <w:pStyle w:val="a7"/>
        <w:shd w:val="clear" w:color="auto" w:fill="auto"/>
        <w:tabs>
          <w:tab w:val="left" w:pos="4010"/>
        </w:tabs>
        <w:spacing w:before="0" w:after="0" w:line="260" w:lineRule="exact"/>
        <w:ind w:left="3760" w:firstLine="0"/>
        <w:rPr>
          <w:rStyle w:val="1"/>
          <w:rFonts w:ascii="Times New Roman" w:eastAsia="Calibri" w:hAnsi="Times New Roman" w:cs="Times New Roman"/>
          <w:sz w:val="22"/>
          <w:szCs w:val="22"/>
          <w:shd w:val="clear" w:color="auto" w:fill="auto"/>
        </w:rPr>
      </w:pPr>
      <w:r w:rsidRPr="008E65F6">
        <w:rPr>
          <w:rStyle w:val="1"/>
          <w:rFonts w:ascii="Times New Roman" w:eastAsia="Calibri" w:hAnsi="Times New Roman" w:cs="Times New Roman"/>
          <w:bCs/>
          <w:sz w:val="22"/>
          <w:szCs w:val="22"/>
        </w:rPr>
        <w:t>1. Предмет Договора</w:t>
      </w:r>
    </w:p>
    <w:p w:rsidR="009636B5" w:rsidRPr="008E65F6" w:rsidRDefault="009636B5" w:rsidP="009636B5">
      <w:pPr>
        <w:pStyle w:val="a7"/>
        <w:shd w:val="clear" w:color="auto" w:fill="auto"/>
        <w:tabs>
          <w:tab w:val="left" w:pos="4010"/>
        </w:tabs>
        <w:spacing w:before="0" w:after="0" w:line="260" w:lineRule="exact"/>
        <w:ind w:left="3760" w:firstLine="0"/>
        <w:rPr>
          <w:rFonts w:ascii="Times New Roman" w:eastAsia="Calibri" w:hAnsi="Times New Roman" w:cs="Times New Roman"/>
          <w:b w:val="0"/>
          <w:sz w:val="22"/>
          <w:szCs w:val="22"/>
        </w:rPr>
      </w:pPr>
    </w:p>
    <w:p w:rsidR="009636B5" w:rsidRPr="008E65F6" w:rsidRDefault="009636B5" w:rsidP="009636B5">
      <w:pPr>
        <w:pStyle w:val="90"/>
        <w:shd w:val="clear" w:color="auto" w:fill="auto"/>
        <w:spacing w:before="0"/>
        <w:ind w:left="40" w:firstLine="527"/>
        <w:jc w:val="both"/>
        <w:rPr>
          <w:rStyle w:val="9"/>
          <w:rFonts w:ascii="Times New Roman" w:eastAsia="Calibri" w:hAnsi="Times New Roman" w:cs="Times New Roman"/>
          <w:sz w:val="22"/>
          <w:szCs w:val="22"/>
        </w:rPr>
      </w:pPr>
      <w:r w:rsidRPr="008E65F6">
        <w:rPr>
          <w:rStyle w:val="1"/>
          <w:rFonts w:ascii="Times New Roman" w:eastAsia="Calibri" w:hAnsi="Times New Roman" w:cs="Times New Roman"/>
          <w:bCs/>
          <w:sz w:val="22"/>
          <w:szCs w:val="22"/>
        </w:rPr>
        <w:t xml:space="preserve">1.1. В соответствии с настоящим Договором Стороне 2 предоставляется право на размещение нестационарного торгового объекта по адресу (адресному ориентиру), указанному в приложении к настоящему Договору, за плату, уплачиваемую в бюджет </w:t>
      </w: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w:t>
      </w:r>
    </w:p>
    <w:p w:rsidR="009636B5" w:rsidRPr="008E65F6" w:rsidRDefault="009636B5" w:rsidP="009636B5">
      <w:pPr>
        <w:pStyle w:val="90"/>
        <w:shd w:val="clear" w:color="auto" w:fill="auto"/>
        <w:spacing w:before="0"/>
        <w:ind w:left="40" w:firstLine="527"/>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(наименование муниципального образования)</w:t>
      </w:r>
    </w:p>
    <w:p w:rsidR="009636B5" w:rsidRPr="008E65F6" w:rsidRDefault="009636B5" w:rsidP="009636B5">
      <w:pPr>
        <w:pStyle w:val="90"/>
        <w:shd w:val="clear" w:color="auto" w:fill="auto"/>
        <w:spacing w:before="0"/>
        <w:ind w:left="40"/>
        <w:jc w:val="both"/>
        <w:rPr>
          <w:rStyle w:val="9"/>
          <w:rFonts w:ascii="Times New Roman" w:eastAsia="Calibri" w:hAnsi="Times New Roman" w:cs="Times New Roman"/>
          <w:sz w:val="22"/>
          <w:szCs w:val="22"/>
        </w:rPr>
      </w:pPr>
    </w:p>
    <w:p w:rsidR="009636B5" w:rsidRPr="008E65F6" w:rsidRDefault="009636B5" w:rsidP="009636B5">
      <w:pPr>
        <w:pStyle w:val="a7"/>
        <w:shd w:val="clear" w:color="auto" w:fill="auto"/>
        <w:tabs>
          <w:tab w:val="left" w:pos="3758"/>
        </w:tabs>
        <w:spacing w:before="0" w:after="292" w:line="260" w:lineRule="exact"/>
        <w:ind w:left="338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 Срок действия Договора</w:t>
      </w:r>
    </w:p>
    <w:p w:rsidR="009636B5" w:rsidRPr="008E65F6" w:rsidRDefault="009636B5" w:rsidP="009636B5">
      <w:pPr>
        <w:pStyle w:val="a7"/>
        <w:shd w:val="clear" w:color="auto" w:fill="auto"/>
        <w:tabs>
          <w:tab w:val="left" w:pos="1171"/>
          <w:tab w:val="left" w:leader="underscore" w:pos="6776"/>
          <w:tab w:val="left" w:leader="underscore" w:pos="8053"/>
        </w:tabs>
        <w:spacing w:before="0" w:after="0" w:line="270" w:lineRule="exact"/>
        <w:ind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2.1. Настоящий Договор вступает в силу с  «___» ____________  и действует до «15»  февраля 2026 г.</w:t>
      </w:r>
    </w:p>
    <w:p w:rsidR="009636B5" w:rsidRPr="008E65F6" w:rsidRDefault="009636B5" w:rsidP="009636B5">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p>
    <w:p w:rsidR="009636B5" w:rsidRPr="008E65F6" w:rsidRDefault="009636B5" w:rsidP="009636B5">
      <w:pPr>
        <w:pStyle w:val="a7"/>
        <w:shd w:val="clear" w:color="auto" w:fill="auto"/>
        <w:tabs>
          <w:tab w:val="left" w:pos="3785"/>
        </w:tabs>
        <w:spacing w:before="0" w:after="250" w:line="260" w:lineRule="exact"/>
        <w:ind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3. Оплата по договору</w:t>
      </w:r>
    </w:p>
    <w:p w:rsidR="009636B5" w:rsidRPr="00B916CC" w:rsidRDefault="009636B5" w:rsidP="009636B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3.1. Размер платы за размещение нестационарного торгового объекта составляет _____________________</w:t>
      </w:r>
      <w:r>
        <w:rPr>
          <w:rStyle w:val="1"/>
          <w:rFonts w:ascii="Times New Roman" w:eastAsia="Calibri" w:hAnsi="Times New Roman" w:cs="Times New Roman"/>
          <w:bCs/>
          <w:sz w:val="22"/>
          <w:szCs w:val="22"/>
        </w:rPr>
        <w:t xml:space="preserve"> в год</w:t>
      </w:r>
      <w:r w:rsidRPr="008E65F6">
        <w:rPr>
          <w:rStyle w:val="1"/>
          <w:rFonts w:ascii="Times New Roman" w:eastAsia="Calibri" w:hAnsi="Times New Roman" w:cs="Times New Roman"/>
          <w:bCs/>
          <w:sz w:val="22"/>
          <w:szCs w:val="22"/>
        </w:rPr>
        <w:t>.</w:t>
      </w:r>
    </w:p>
    <w:p w:rsidR="009636B5" w:rsidRPr="003948E1" w:rsidRDefault="009636B5" w:rsidP="009636B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3.2. Сторона 2 оплатила обеспечение заявки на участие в электронном аукционе в виде задатка в </w:t>
      </w:r>
      <w:r w:rsidRPr="003948E1">
        <w:rPr>
          <w:rStyle w:val="1"/>
          <w:rFonts w:ascii="Times New Roman" w:eastAsia="Calibri" w:hAnsi="Times New Roman" w:cs="Times New Roman"/>
          <w:bCs/>
          <w:sz w:val="22"/>
          <w:szCs w:val="22"/>
        </w:rPr>
        <w:t xml:space="preserve">размере </w:t>
      </w:r>
      <w:r w:rsidR="00895551" w:rsidRPr="003948E1">
        <w:rPr>
          <w:rStyle w:val="1"/>
          <w:rFonts w:ascii="Times New Roman" w:eastAsia="Calibri" w:hAnsi="Times New Roman" w:cs="Times New Roman"/>
          <w:sz w:val="22"/>
          <w:szCs w:val="22"/>
        </w:rPr>
        <w:t>12 600 руб. (двенадцать тысяч шестьсот рублей)</w:t>
      </w:r>
      <w:r w:rsidR="00895551" w:rsidRPr="003948E1">
        <w:rPr>
          <w:sz w:val="24"/>
          <w:szCs w:val="24"/>
        </w:rPr>
        <w:t xml:space="preserve"> </w:t>
      </w:r>
      <w:r w:rsidRPr="003948E1">
        <w:rPr>
          <w:rStyle w:val="1"/>
          <w:rFonts w:ascii="Times New Roman" w:eastAsia="Calibri" w:hAnsi="Times New Roman" w:cs="Times New Roman"/>
          <w:sz w:val="22"/>
          <w:szCs w:val="22"/>
        </w:rPr>
        <w:t>00 коп.</w:t>
      </w:r>
      <w:r w:rsidRPr="003948E1">
        <w:rPr>
          <w:rStyle w:val="1"/>
          <w:rFonts w:ascii="Times New Roman" w:eastAsia="Calibri" w:hAnsi="Times New Roman" w:cs="Times New Roman"/>
          <w:bCs/>
          <w:sz w:val="22"/>
          <w:szCs w:val="22"/>
        </w:rPr>
        <w:t>, сумма которого засчитывается в счет платы за размещение нестационарного торгового объекта.</w:t>
      </w:r>
    </w:p>
    <w:p w:rsidR="009636B5" w:rsidRPr="008E65F6" w:rsidRDefault="009636B5" w:rsidP="009636B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3.3. Оплата по Договору осуществляется в рублях Российской Федерации.</w:t>
      </w:r>
    </w:p>
    <w:p w:rsidR="009636B5" w:rsidRPr="008E65F6" w:rsidRDefault="009636B5" w:rsidP="009636B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3.4. Плата за размещение нестационарного торгового объекта уплачивается в безналичном порядке по реквизитам Стороны 1, указанным в настоящем Договоре, равными платежами ежемесячно до 10 числа следующего месяца.</w:t>
      </w:r>
    </w:p>
    <w:p w:rsidR="009636B5" w:rsidRPr="008E65F6" w:rsidRDefault="009636B5" w:rsidP="009636B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Датой оплаты считается дата поступления денежных средств на счет Стороны 1.</w:t>
      </w:r>
    </w:p>
    <w:p w:rsidR="009636B5" w:rsidRPr="008E65F6" w:rsidRDefault="009636B5" w:rsidP="009636B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3.5. Плата за первый месяц срока действия настоящего Договора уплачивается Стороной 2 в размере, определенном в соответствии с пунктом 3.1. Договора, в течение пяти банковских дней с даты подписания Сторонами настоящего Договора.</w:t>
      </w:r>
    </w:p>
    <w:p w:rsidR="009636B5" w:rsidRPr="008E65F6" w:rsidRDefault="009636B5" w:rsidP="009636B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3.6. Плата за размещение нестационарного торгового объекта вносится Стороной 2 с момента подписания Договора в течение всего срока его действия независимо от фактического размещения </w:t>
      </w:r>
      <w:r w:rsidRPr="008E65F6">
        <w:rPr>
          <w:rStyle w:val="1"/>
          <w:rFonts w:ascii="Times New Roman" w:eastAsia="Calibri" w:hAnsi="Times New Roman" w:cs="Times New Roman"/>
          <w:bCs/>
          <w:sz w:val="22"/>
          <w:szCs w:val="22"/>
        </w:rPr>
        <w:lastRenderedPageBreak/>
        <w:t>нестационарного торгового объекта.</w:t>
      </w:r>
    </w:p>
    <w:p w:rsidR="009636B5" w:rsidRDefault="009636B5" w:rsidP="009636B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3.7. Сторона 2 не вправе уступать права и осуществлять перевод долга по обязательствам, возникшим из заключенного Договора. Обязательства по такому Договору должны быть исполнены Стороной 2 лично, если иное не установлено законодательством Российской Федерации.</w:t>
      </w:r>
    </w:p>
    <w:p w:rsidR="009636B5" w:rsidRPr="003948E1" w:rsidRDefault="009636B5" w:rsidP="009636B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3948E1">
        <w:rPr>
          <w:rStyle w:val="1"/>
          <w:rFonts w:ascii="Times New Roman" w:eastAsia="Calibri" w:hAnsi="Times New Roman" w:cs="Times New Roman"/>
          <w:sz w:val="22"/>
          <w:szCs w:val="22"/>
        </w:rPr>
        <w:t>3.8. Начисление платы за право размещения нестационарного торгового объекта осуществляется ежемесячно в течение срока действия Договора до момента передачи места размещения нестационарного торгового объекта в первоначальном состоянии Стороне 1.</w:t>
      </w:r>
    </w:p>
    <w:p w:rsidR="009636B5" w:rsidRPr="003948E1" w:rsidRDefault="009636B5" w:rsidP="009636B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p>
    <w:p w:rsidR="009636B5" w:rsidRPr="008E65F6" w:rsidRDefault="009636B5" w:rsidP="009636B5">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 Права и обязанности Сторон</w:t>
      </w:r>
    </w:p>
    <w:p w:rsidR="009636B5" w:rsidRPr="008E65F6" w:rsidRDefault="009636B5" w:rsidP="009636B5">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 Сторона 1 обязуется:</w:t>
      </w:r>
    </w:p>
    <w:p w:rsidR="009636B5" w:rsidRPr="008E65F6" w:rsidRDefault="009636B5" w:rsidP="009636B5">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4.1.1. Предоставить Стороне 2 право на размещение нестационарного торгового объекта, указанного в приложении к настоящему Договору с момента заключения настоящего Договора.</w:t>
      </w:r>
    </w:p>
    <w:p w:rsidR="009636B5" w:rsidRPr="008E65F6" w:rsidRDefault="009636B5" w:rsidP="009636B5">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4.1.2. В течение срока действия настоящего Договора не заключать Договор на право размещения нестационарного торгового объекта по адресу (адресному ориентиру), указанному в приложении к настоящему Договору, с иными лицами.</w:t>
      </w:r>
    </w:p>
    <w:p w:rsidR="009636B5" w:rsidRPr="008E65F6" w:rsidRDefault="009636B5" w:rsidP="009636B5">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4.1.3. Направить Стороне 2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 В противном случае все риски, связанные с исполнением Стороной 2 своих обязательств по Договору, несет Сторона 1.</w:t>
      </w:r>
    </w:p>
    <w:p w:rsidR="009636B5" w:rsidRPr="008E65F6" w:rsidRDefault="009636B5" w:rsidP="009636B5">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 Сторона 1 имеет право:</w:t>
      </w:r>
    </w:p>
    <w:p w:rsidR="009636B5" w:rsidRPr="008E65F6" w:rsidRDefault="009636B5" w:rsidP="009636B5">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4.2.1. Требовать от Стороны 2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4.2.2. Лично или через специализированные организации осуществлять контроль за выполнением Стороной 2 настоящего Договора.</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4.2.3. По истечении пяти календарных дней после окончания срока действия Договора без уведомления Стороны 2 осуществить демонтаж нестационарного торгового объекта при неисполнении в установленный Договором срок этой обязанности Стороной 2.</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 Сторона 2 обязуется:</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4.3.1. Осуществлять установку и эксплуатацию нестационарного торгового объекта в соответствии с условиями настоящего Договора и требованиями законодательства Российской Федерации.</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4.3.2. Осуществлять эксплуатацию нестационарного торгового объекта в полном соответствии с характеристиками размещения нестационарного торгового объекта, указанными в приложении к настоящему Договору.</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4.3.3. В течение 2 рабочих дней с момента заключения Договора подать заявление о внесении сведений в торговый реестр Московской области (для хозяйствующих субъектов, не включенных в торговый реестр Московской области).</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4.3.4. В течение всего срока действия Договора обеспечить надлежащее состояние и внешний вид нестационарного торгового объекта.</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4.3.5.Своевременно производить оплату в соответствии с условиями настоящего Договора.</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4.3.6. После монтажа, демонтажа, ремонта нестационарного торгового объекта,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в первоначальное состояние.</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4.3.7. Не позднее пяти календарных дней со дня окончания срока действия настоящего Договора демонтировать нестационарный торговый объект.</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4.3.8. В случае расторжения Договора, а также в случае признания его недействительным, Сторона </w:t>
      </w:r>
      <w:r w:rsidRPr="008E65F6">
        <w:rPr>
          <w:rStyle w:val="1"/>
          <w:rFonts w:ascii="Times New Roman" w:eastAsia="Calibri" w:hAnsi="Times New Roman" w:cs="Times New Roman"/>
          <w:bCs/>
          <w:sz w:val="22"/>
          <w:szCs w:val="22"/>
        </w:rPr>
        <w:lastRenderedPageBreak/>
        <w:t>2 обязана произвести демонтаж нестационарного торгового объекта в течение пяти календарных дней и привести место размещения нестационарного торгового объекта в первоначальное состояние.</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4.3.9. Направить Стороне 1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 Сторона 2 имеет право:</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4.4.1. Беспрепятственного доступа к месту размещения нестационарного торгового объекта.</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4.4.2. Использования места размещения нестационарного торгового объекта для целей, связанных с осуществлением прав владельца нестационарного торгового объекта, в том числе с его эксплуатацией, техническим обслуживанием и демонтажем.</w:t>
      </w:r>
    </w:p>
    <w:p w:rsidR="009636B5" w:rsidRPr="008E65F6" w:rsidRDefault="009636B5" w:rsidP="009636B5">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4.4.3. Инициировать досрочное расторжение настоящего Договора по соглашению Сторон, если место размещения нестационарного торгового объекта, в силу обстоятельств, за которые Сторона 2 не отвечает, окажется в состоянии непригодном для использования.</w:t>
      </w:r>
    </w:p>
    <w:p w:rsidR="009636B5" w:rsidRPr="008E65F6" w:rsidRDefault="009636B5" w:rsidP="009636B5">
      <w:pPr>
        <w:pStyle w:val="a7"/>
        <w:shd w:val="clear" w:color="auto" w:fill="auto"/>
        <w:tabs>
          <w:tab w:val="left" w:pos="3785"/>
        </w:tabs>
        <w:spacing w:before="12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 Ответственность Сторон</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5.2. В случае нарушения Стороной 2 сроков оплаты, предусмотренных настоящим Договором, она обязана уплатить неустойку (пени) в размере 0,1 % от суммы задолженности за каждый день просрочки в течение 5 (пяти) банковских дней с даты получения соответствующей претензии от Стороны 1.</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5.3. В случае размещения нестационарного торгового объекта с нарушением требований законодательства Российской Федерации Сторона 2 обязана уплатить неустойку (штраф) в размере 10% от суммы, указанной в пункте 3.1 Договора, за каждый факт нарушения, в течение 5 (пяти) банковских дней с даты получения соответствующей претензии Стороны 1.</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5.4. Убытки Стороны 1, возникшие в связи с неисполнением (ненадлежащим исполнением) Стороной 2 условий настоящего Договора, взыскиваются в полном размере сверх неустоек, предусмотренных пунктами 5.1 и 5.2 настоящего Договора.</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5.5. За ненадлежащее исполнение Стороной 1 обязательств, предусмотренных Договором, начисляется штраф в виде фиксированной суммы в размере 2,5 (две целые и пять десятых) процента платы за Договор.</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5.6. Возмещение убытков и уплата неустойки за неисполнение обязательств не освобождает Стороны от исполнения обязательств по Договору.</w:t>
      </w:r>
    </w:p>
    <w:p w:rsidR="009636B5" w:rsidRPr="008E65F6" w:rsidRDefault="009636B5" w:rsidP="009636B5">
      <w:pPr>
        <w:pStyle w:val="a7"/>
        <w:shd w:val="clear" w:color="auto" w:fill="auto"/>
        <w:tabs>
          <w:tab w:val="left" w:pos="1070"/>
        </w:tabs>
        <w:spacing w:before="0" w:after="0" w:line="312" w:lineRule="exact"/>
        <w:ind w:firstLine="0"/>
        <w:rPr>
          <w:rStyle w:val="1"/>
          <w:rFonts w:ascii="Times New Roman" w:eastAsia="Calibri" w:hAnsi="Times New Roman" w:cs="Times New Roman"/>
          <w:bCs/>
          <w:sz w:val="22"/>
          <w:szCs w:val="22"/>
        </w:rPr>
      </w:pPr>
    </w:p>
    <w:p w:rsidR="009636B5" w:rsidRPr="008E65F6" w:rsidRDefault="009636B5" w:rsidP="009636B5">
      <w:pPr>
        <w:pStyle w:val="a7"/>
        <w:shd w:val="clear" w:color="auto" w:fill="auto"/>
        <w:tabs>
          <w:tab w:val="left" w:pos="1475"/>
        </w:tabs>
        <w:spacing w:before="0" w:after="255" w:line="260" w:lineRule="exact"/>
        <w:ind w:left="124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 Порядок изменения, прекращения и расторжения Договора</w:t>
      </w:r>
    </w:p>
    <w:p w:rsidR="009636B5" w:rsidRPr="008E65F6" w:rsidRDefault="009636B5" w:rsidP="009636B5">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6.1. Договор может быть расторгнут:</w:t>
      </w:r>
    </w:p>
    <w:p w:rsidR="009636B5" w:rsidRPr="008E65F6" w:rsidRDefault="009636B5" w:rsidP="009636B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по соглашению Сторон;</w:t>
      </w:r>
    </w:p>
    <w:p w:rsidR="009636B5" w:rsidRPr="008E65F6" w:rsidRDefault="009636B5" w:rsidP="009636B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судебном порядке;</w:t>
      </w:r>
    </w:p>
    <w:p w:rsidR="009636B5" w:rsidRPr="008E65F6" w:rsidRDefault="009636B5" w:rsidP="009636B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связи с односторонним отказом Стороны от исполнения обязательств по настоящему Договору в соответствии с законодательством Российской Федерации и настоящим Договором.</w:t>
      </w:r>
    </w:p>
    <w:p w:rsidR="009636B5" w:rsidRPr="008E65F6" w:rsidRDefault="009636B5" w:rsidP="009636B5">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6.2. Настоящий Договор, может быть, расторгнут Стороной 1 в порядке одностороннего отказа от исполнения Договора в случаях:</w:t>
      </w:r>
    </w:p>
    <w:p w:rsidR="009636B5" w:rsidRPr="008E65F6" w:rsidRDefault="009636B5" w:rsidP="009636B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невнесения в установленный Договором срок платы по настоящему Договору, если просрочка платежа составляет более тридцати календарных дней.</w:t>
      </w:r>
    </w:p>
    <w:p w:rsidR="009636B5" w:rsidRPr="008E65F6" w:rsidRDefault="009636B5" w:rsidP="009636B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неисполнения Стороной 2 обязательств, установленных п.п. 4.3.1. — 4.3.5 настоящего Договора.</w:t>
      </w:r>
    </w:p>
    <w:p w:rsidR="009636B5" w:rsidRPr="008E65F6" w:rsidRDefault="009636B5" w:rsidP="009636B5">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6.3. В случае одностороннего отказа от исполнения настоящего Договора Сторона 1 обязана </w:t>
      </w:r>
      <w:r w:rsidRPr="008E65F6">
        <w:rPr>
          <w:rStyle w:val="1"/>
          <w:rFonts w:ascii="Times New Roman" w:eastAsia="Calibri" w:hAnsi="Times New Roman" w:cs="Times New Roman"/>
          <w:bCs/>
          <w:sz w:val="22"/>
          <w:szCs w:val="22"/>
        </w:rPr>
        <w:lastRenderedPageBreak/>
        <w:t>направить соответствующее уведомление о расторжении Договора Стороне 2 в письменном виде заказным почтовым отправлением с подтверждением получения отправления Стороной 2, либо нарочно под роспись,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Стороной 1 подтверждения о его вручении Стороне 2.</w:t>
      </w:r>
    </w:p>
    <w:p w:rsidR="009636B5" w:rsidRPr="008E65F6" w:rsidRDefault="009636B5" w:rsidP="009636B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Выполнение Стороной 1 указанных выше требований считается надлежащим уведомлением Стороны 2 об одностороннем отказе от исполнения Договора. Датой такого надлежащего уведомления признается дата получения Стороной 1 подтверждения о вручении Стороне 2 указанного уведомления либо дата получения Стороной 1 информации об отсутствии Стороны 2 по его адресу места нахождения.</w:t>
      </w:r>
    </w:p>
    <w:p w:rsidR="009636B5" w:rsidRPr="008E65F6" w:rsidRDefault="009636B5" w:rsidP="009636B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При невозможности получения указанных подтверждений либо информации датой такого надлежащего уведомления признается дата по истечении пятнадцати календарных дней с даты размещения решения Стороны 1 об одностороннем отказе от исполнения Договора на официальном сайте в информационно</w:t>
      </w:r>
      <w:r w:rsidRPr="008E65F6">
        <w:rPr>
          <w:rStyle w:val="1"/>
          <w:rFonts w:ascii="Times New Roman" w:eastAsia="Calibri" w:hAnsi="Times New Roman" w:cs="Times New Roman"/>
          <w:bCs/>
          <w:sz w:val="22"/>
          <w:szCs w:val="22"/>
        </w:rPr>
        <w:softHyphen/>
        <w:t>-телекоммуникационной сети Интернет Стороны 1.</w:t>
      </w:r>
    </w:p>
    <w:p w:rsidR="009636B5" w:rsidRPr="008E65F6" w:rsidRDefault="009636B5" w:rsidP="009636B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Решение Стороны 1 об одностороннем отказе от исполнения Договора вступает в силу и Договор считается расторгнутым через десять календарных дней с даты надлежащего уведомления Стороной 1 Стороны 2 об одностороннем отказе от исполнения Договора.</w:t>
      </w:r>
    </w:p>
    <w:p w:rsidR="009636B5" w:rsidRPr="008E65F6" w:rsidRDefault="009636B5" w:rsidP="009636B5">
      <w:pPr>
        <w:pStyle w:val="a7"/>
        <w:shd w:val="clear" w:color="auto" w:fill="auto"/>
        <w:tabs>
          <w:tab w:val="left" w:pos="1417"/>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6.4. Расторжение Договора по соглашению Сторон производится путем подписания соответствующего соглашения о расторжении.</w:t>
      </w:r>
    </w:p>
    <w:p w:rsidR="009636B5" w:rsidRPr="008E65F6" w:rsidRDefault="009636B5" w:rsidP="009636B5">
      <w:pPr>
        <w:pStyle w:val="a7"/>
        <w:shd w:val="clear" w:color="auto" w:fill="auto"/>
        <w:tabs>
          <w:tab w:val="left" w:pos="1140"/>
        </w:tabs>
        <w:spacing w:before="0" w:after="342"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6.5. В случае досрочного расторжения настоящего Договора на основании п. 6.2. настоящего Договора, денежные средства, оплаченные Стороной 2, возврату не подлежат.</w:t>
      </w:r>
    </w:p>
    <w:p w:rsidR="009636B5" w:rsidRPr="008E65F6" w:rsidRDefault="009636B5" w:rsidP="009636B5">
      <w:pPr>
        <w:pStyle w:val="a7"/>
        <w:shd w:val="clear" w:color="auto" w:fill="auto"/>
        <w:tabs>
          <w:tab w:val="left" w:pos="1475"/>
        </w:tabs>
        <w:spacing w:before="0" w:after="255" w:line="260" w:lineRule="exact"/>
        <w:ind w:left="1240"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 Порядок разрешения споров</w:t>
      </w:r>
    </w:p>
    <w:p w:rsidR="009636B5" w:rsidRPr="008E65F6" w:rsidRDefault="009636B5" w:rsidP="009636B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9636B5" w:rsidRPr="008E65F6" w:rsidRDefault="009636B5" w:rsidP="009636B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7.2. Все достигнутые договоренности Стороны оформляют в виде дополнительных соглашений, подписанных Сторонами и скрепленных печатями (при наличии).</w:t>
      </w:r>
    </w:p>
    <w:p w:rsidR="009636B5" w:rsidRPr="008E65F6" w:rsidRDefault="009636B5" w:rsidP="009636B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7.3. До передачи спора на разрешение суда Стороны принимают меры к его урегулированию в претензионном порядке.</w:t>
      </w:r>
    </w:p>
    <w:p w:rsidR="009636B5" w:rsidRPr="008E65F6" w:rsidRDefault="009636B5" w:rsidP="009636B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7.4. Претензия должна быть направлена в письменном виде. По полученной претензии Сторона должна дать письменный ответ по существу в срок не позднее пятнадцати календарных дней с даты ее получения. Оставление претензии без ответа в установленный срок означает признание требований претензии.</w:t>
      </w:r>
    </w:p>
    <w:p w:rsidR="009636B5" w:rsidRPr="008E65F6" w:rsidRDefault="009636B5" w:rsidP="009636B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7.5. Если претензионные требования подлежат денежной оценке, в претензии указывается истребуемая сумма и ее полный и обоснованный расчет.</w:t>
      </w:r>
    </w:p>
    <w:p w:rsidR="009636B5" w:rsidRPr="008E65F6" w:rsidRDefault="009636B5" w:rsidP="009636B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7.6. В подтверждение заявленных требований к претензии должны быть приложены необходимые документы либо выписки из них.</w:t>
      </w:r>
    </w:p>
    <w:p w:rsidR="009636B5" w:rsidRPr="008E65F6" w:rsidRDefault="009636B5" w:rsidP="009636B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7.7.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9636B5" w:rsidRPr="008E65F6" w:rsidRDefault="009636B5" w:rsidP="009636B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7.8. В случае невыполнения Сторонами своих обязательств и недостижения взаимного согласия споры по настоящему Договору разрешаются в Арбитражном суде Московской области.</w:t>
      </w:r>
    </w:p>
    <w:p w:rsidR="009636B5" w:rsidRPr="008E65F6" w:rsidRDefault="009636B5" w:rsidP="009636B5">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 Форс-мажорные обстоятельства</w:t>
      </w:r>
    </w:p>
    <w:p w:rsidR="009636B5" w:rsidRPr="008E65F6" w:rsidRDefault="009636B5" w:rsidP="009636B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8.1. Стороны освобождаются за частичное или полное неисполнение обязательств по настоящему </w:t>
      </w:r>
      <w:r w:rsidRPr="008E65F6">
        <w:rPr>
          <w:rStyle w:val="1"/>
          <w:rFonts w:ascii="Times New Roman" w:eastAsia="Calibri" w:hAnsi="Times New Roman" w:cs="Times New Roman"/>
          <w:bCs/>
          <w:sz w:val="22"/>
          <w:szCs w:val="22"/>
        </w:rPr>
        <w:lastRenderedPageBreak/>
        <w:t>Договору, если оно явилось следствием обстоятельств непреодолимой силы.</w:t>
      </w:r>
    </w:p>
    <w:p w:rsidR="009636B5" w:rsidRPr="008E65F6" w:rsidRDefault="009636B5" w:rsidP="009636B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8.2. Сторона, для которой создалась невозможность исполнения обязательств, обязана в 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w:t>
      </w:r>
    </w:p>
    <w:p w:rsidR="009636B5" w:rsidRPr="008E65F6" w:rsidRDefault="009636B5" w:rsidP="009636B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8.3. Невыполнение условий пункта 8.2 Договора лишает Сторону права ссылаться на форс-мажорные обстоятельства при невыполнении обязательств по настоящему Договору.</w:t>
      </w:r>
    </w:p>
    <w:p w:rsidR="009636B5" w:rsidRPr="008E65F6" w:rsidRDefault="009636B5" w:rsidP="009636B5">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 Прочие условия</w:t>
      </w:r>
    </w:p>
    <w:p w:rsidR="009636B5" w:rsidRPr="008E65F6" w:rsidRDefault="009636B5" w:rsidP="009636B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9.1. Вносимые в настоящий Договор дополнения и изменения оформляются письменно дополнительными соглашениями, которые являются неотъемлемой частью настоящего Договора с момента их подписания Сторонами.</w:t>
      </w:r>
    </w:p>
    <w:p w:rsidR="009636B5" w:rsidRPr="008E65F6" w:rsidRDefault="009636B5" w:rsidP="009636B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9.2. Настоящий Договор составлен в двух экземплярах, имеющих равную юридическую силу, по одному экземпляру для каждой Стороны.</w:t>
      </w:r>
    </w:p>
    <w:p w:rsidR="009636B5" w:rsidRPr="008E65F6" w:rsidRDefault="009636B5" w:rsidP="009636B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9.3. Неотъемлемой частью настоящего Договора является «Характеристики размещения нестационарного торгового объекта».</w:t>
      </w:r>
    </w:p>
    <w:p w:rsidR="009636B5" w:rsidRPr="008E65F6" w:rsidRDefault="009636B5" w:rsidP="009636B5">
      <w:pPr>
        <w:pStyle w:val="a7"/>
        <w:shd w:val="clear" w:color="auto" w:fill="auto"/>
        <w:tabs>
          <w:tab w:val="left" w:pos="2507"/>
          <w:tab w:val="left" w:pos="6658"/>
        </w:tabs>
        <w:spacing w:before="0" w:after="0" w:line="629" w:lineRule="exact"/>
        <w:ind w:right="-1"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10. Адреса, банковские реквизиты и подписи Сторон</w:t>
      </w:r>
    </w:p>
    <w:p w:rsidR="009636B5" w:rsidRPr="008E65F6" w:rsidRDefault="009636B5" w:rsidP="009636B5">
      <w:pPr>
        <w:pStyle w:val="a7"/>
        <w:shd w:val="clear" w:color="auto" w:fill="auto"/>
        <w:tabs>
          <w:tab w:val="left" w:pos="2507"/>
          <w:tab w:val="left" w:pos="6658"/>
        </w:tabs>
        <w:spacing w:before="0" w:after="0" w:line="629" w:lineRule="exact"/>
        <w:ind w:left="567" w:right="150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Сторона 1</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Сторона 2</w:t>
      </w:r>
    </w:p>
    <w:p w:rsidR="009636B5" w:rsidRPr="008E65F6" w:rsidRDefault="009636B5" w:rsidP="009636B5">
      <w:pPr>
        <w:ind w:left="4820" w:right="1077"/>
        <w:rPr>
          <w:rFonts w:ascii="Times New Roman" w:hAnsi="Times New Roman"/>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left="5103"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br w:type="column"/>
      </w:r>
      <w:r w:rsidRPr="008E65F6">
        <w:rPr>
          <w:rStyle w:val="1"/>
          <w:rFonts w:ascii="Times New Roman" w:eastAsia="Calibri" w:hAnsi="Times New Roman" w:cs="Times New Roman"/>
          <w:bCs/>
          <w:sz w:val="24"/>
          <w:szCs w:val="24"/>
        </w:rPr>
        <w:lastRenderedPageBreak/>
        <w:t>Приложение</w:t>
      </w:r>
    </w:p>
    <w:p w:rsidR="009636B5" w:rsidRPr="008E65F6" w:rsidRDefault="009636B5" w:rsidP="009636B5">
      <w:pPr>
        <w:pStyle w:val="a7"/>
        <w:shd w:val="clear" w:color="auto" w:fill="auto"/>
        <w:tabs>
          <w:tab w:val="right" w:pos="1445"/>
          <w:tab w:val="right" w:pos="2549"/>
          <w:tab w:val="right" w:pos="3202"/>
        </w:tabs>
        <w:spacing w:before="0" w:after="0" w:line="307" w:lineRule="exact"/>
        <w:ind w:left="5103" w:right="240"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t>к Договору на размещение нестационарного торгового объекта от  «____»  __________  20___ №___</w:t>
      </w:r>
    </w:p>
    <w:p w:rsidR="009636B5" w:rsidRPr="008E65F6" w:rsidRDefault="009636B5" w:rsidP="009636B5">
      <w:pPr>
        <w:ind w:left="5103" w:right="1077"/>
        <w:rPr>
          <w:rFonts w:ascii="Times New Roman" w:hAnsi="Times New Roman"/>
          <w:szCs w:val="28"/>
        </w:rPr>
      </w:pPr>
    </w:p>
    <w:p w:rsidR="009636B5" w:rsidRPr="008E65F6" w:rsidRDefault="009636B5" w:rsidP="009636B5">
      <w:pPr>
        <w:ind w:left="4820" w:right="1077"/>
        <w:rPr>
          <w:rFonts w:ascii="Times New Roman" w:hAnsi="Times New Roman"/>
          <w:szCs w:val="28"/>
        </w:rPr>
      </w:pPr>
    </w:p>
    <w:p w:rsidR="009636B5" w:rsidRPr="008E65F6" w:rsidRDefault="009636B5" w:rsidP="009636B5">
      <w:pPr>
        <w:pStyle w:val="a7"/>
        <w:shd w:val="clear" w:color="auto" w:fill="auto"/>
        <w:spacing w:before="0" w:after="0" w:line="260" w:lineRule="exact"/>
        <w:ind w:left="1000" w:firstLine="0"/>
        <w:jc w:val="left"/>
        <w:rPr>
          <w:rStyle w:val="1"/>
          <w:rFonts w:ascii="Times New Roman" w:eastAsia="Calibri" w:hAnsi="Times New Roman" w:cs="Times New Roman"/>
          <w:bCs/>
        </w:rPr>
      </w:pPr>
      <w:r w:rsidRPr="008E65F6">
        <w:rPr>
          <w:rStyle w:val="1"/>
          <w:rFonts w:ascii="Times New Roman" w:eastAsia="Calibri" w:hAnsi="Times New Roman" w:cs="Times New Roman"/>
          <w:bCs/>
        </w:rPr>
        <w:t>Характеристики размещения нестационарного торгового объекта</w:t>
      </w:r>
    </w:p>
    <w:p w:rsidR="009636B5" w:rsidRDefault="009636B5" w:rsidP="009636B5">
      <w:pPr>
        <w:pStyle w:val="a7"/>
        <w:shd w:val="clear" w:color="auto" w:fill="auto"/>
        <w:spacing w:before="0" w:after="0" w:line="260" w:lineRule="exact"/>
        <w:ind w:left="1000" w:firstLine="0"/>
        <w:jc w:val="left"/>
        <w:rPr>
          <w:rStyle w:val="1"/>
          <w:rFonts w:ascii="Times New Roman" w:eastAsia="Calibri" w:hAnsi="Times New Roman" w:cs="Times New Roman"/>
          <w:bCs/>
        </w:rPr>
      </w:pPr>
    </w:p>
    <w:tbl>
      <w:tblPr>
        <w:tblW w:w="9498" w:type="dxa"/>
        <w:tblInd w:w="-137" w:type="dxa"/>
        <w:tblLayout w:type="fixed"/>
        <w:tblCellMar>
          <w:left w:w="0" w:type="dxa"/>
          <w:right w:w="0" w:type="dxa"/>
        </w:tblCellMar>
        <w:tblLook w:val="0000" w:firstRow="0" w:lastRow="0" w:firstColumn="0" w:lastColumn="0" w:noHBand="0" w:noVBand="0"/>
      </w:tblPr>
      <w:tblGrid>
        <w:gridCol w:w="1559"/>
        <w:gridCol w:w="992"/>
        <w:gridCol w:w="1560"/>
        <w:gridCol w:w="1134"/>
        <w:gridCol w:w="993"/>
        <w:gridCol w:w="992"/>
        <w:gridCol w:w="942"/>
        <w:gridCol w:w="1326"/>
      </w:tblGrid>
      <w:tr w:rsidR="009636B5" w:rsidRPr="008E65F6" w:rsidTr="0033097C">
        <w:trPr>
          <w:trHeight w:val="2687"/>
        </w:trPr>
        <w:tc>
          <w:tcPr>
            <w:tcW w:w="1559" w:type="dxa"/>
            <w:tcBorders>
              <w:top w:val="single" w:sz="4" w:space="0" w:color="auto"/>
              <w:left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внешнего вида</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9636B5" w:rsidRPr="008E65F6" w:rsidRDefault="009636B5" w:rsidP="0033097C">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 лота),</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без НДС </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9636B5" w:rsidRPr="008E65F6" w:rsidTr="0033097C">
        <w:trPr>
          <w:trHeight w:hRule="exact" w:val="280"/>
        </w:trPr>
        <w:tc>
          <w:tcPr>
            <w:tcW w:w="1559" w:type="dxa"/>
            <w:tcBorders>
              <w:top w:val="single" w:sz="4" w:space="0" w:color="auto"/>
              <w:left w:val="single" w:sz="4" w:space="0" w:color="auto"/>
              <w:bottom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2" w:type="dxa"/>
            <w:tcBorders>
              <w:top w:val="single" w:sz="4" w:space="0" w:color="auto"/>
              <w:left w:val="single" w:sz="4" w:space="0" w:color="auto"/>
              <w:bottom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9636B5" w:rsidRPr="008E65F6" w:rsidRDefault="009636B5" w:rsidP="0033097C">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9636B5" w:rsidRPr="00B916CC" w:rsidTr="0033097C">
        <w:trPr>
          <w:trHeight w:hRule="exact" w:val="6212"/>
        </w:trPr>
        <w:tc>
          <w:tcPr>
            <w:tcW w:w="1559" w:type="dxa"/>
            <w:tcBorders>
              <w:top w:val="single" w:sz="4" w:space="0" w:color="auto"/>
              <w:left w:val="single" w:sz="4" w:space="0" w:color="auto"/>
              <w:bottom w:val="single" w:sz="4" w:space="0" w:color="auto"/>
              <w:right w:val="nil"/>
            </w:tcBorders>
            <w:shd w:val="clear" w:color="auto" w:fill="FFFFFF"/>
            <w:vAlign w:val="center"/>
          </w:tcPr>
          <w:p w:rsidR="009636B5" w:rsidRPr="003948E1" w:rsidRDefault="009636B5" w:rsidP="009636B5">
            <w:pPr>
              <w:jc w:val="center"/>
              <w:rPr>
                <w:sz w:val="18"/>
                <w:szCs w:val="18"/>
              </w:rPr>
            </w:pPr>
            <w:r w:rsidRPr="003948E1">
              <w:rPr>
                <w:sz w:val="18"/>
                <w:szCs w:val="18"/>
              </w:rPr>
              <w:t>Московская область, городской округ Лотошино, рп.Лотошино, ул.Коммунальная, вблизи д.6/13</w:t>
            </w:r>
          </w:p>
          <w:p w:rsidR="009636B5" w:rsidRPr="003948E1" w:rsidRDefault="009636B5" w:rsidP="009636B5">
            <w:pPr>
              <w:jc w:val="center"/>
              <w:rPr>
                <w:sz w:val="18"/>
                <w:szCs w:val="18"/>
              </w:rPr>
            </w:pPr>
          </w:p>
        </w:tc>
        <w:tc>
          <w:tcPr>
            <w:tcW w:w="992" w:type="dxa"/>
            <w:tcBorders>
              <w:top w:val="single" w:sz="4" w:space="0" w:color="auto"/>
              <w:left w:val="single" w:sz="4" w:space="0" w:color="auto"/>
              <w:bottom w:val="single" w:sz="4" w:space="0" w:color="auto"/>
              <w:right w:val="nil"/>
            </w:tcBorders>
            <w:shd w:val="clear" w:color="auto" w:fill="FFFFFF"/>
            <w:vAlign w:val="center"/>
          </w:tcPr>
          <w:p w:rsidR="009636B5" w:rsidRPr="003948E1" w:rsidRDefault="009636B5" w:rsidP="009636B5">
            <w:pPr>
              <w:ind w:left="142" w:right="142"/>
              <w:jc w:val="center"/>
              <w:rPr>
                <w:sz w:val="20"/>
              </w:rPr>
            </w:pPr>
            <w:r w:rsidRPr="003948E1">
              <w:rPr>
                <w:sz w:val="20"/>
              </w:rPr>
              <w:t>7</w:t>
            </w:r>
          </w:p>
        </w:tc>
        <w:tc>
          <w:tcPr>
            <w:tcW w:w="1560" w:type="dxa"/>
            <w:tcBorders>
              <w:top w:val="single" w:sz="4" w:space="0" w:color="auto"/>
              <w:left w:val="single" w:sz="4" w:space="0" w:color="auto"/>
              <w:bottom w:val="single" w:sz="4" w:space="0" w:color="auto"/>
              <w:right w:val="nil"/>
            </w:tcBorders>
            <w:shd w:val="clear" w:color="auto" w:fill="FFFFFF"/>
            <w:vAlign w:val="center"/>
          </w:tcPr>
          <w:p w:rsidR="009636B5" w:rsidRPr="003948E1" w:rsidRDefault="009636B5" w:rsidP="009636B5">
            <w:pPr>
              <w:ind w:left="5"/>
              <w:jc w:val="center"/>
              <w:rPr>
                <w:sz w:val="20"/>
              </w:rPr>
            </w:pPr>
            <w:r w:rsidRPr="003948E1">
              <w:rPr>
                <w:sz w:val="20"/>
              </w:rPr>
              <w:t xml:space="preserve">в соответствии с решением Совета депутатов от 28.10.2021 №277/31 «О внесении изменений в Правила </w:t>
            </w:r>
          </w:p>
          <w:p w:rsidR="009636B5" w:rsidRPr="003948E1" w:rsidRDefault="009636B5" w:rsidP="009636B5">
            <w:pPr>
              <w:ind w:left="5"/>
              <w:jc w:val="center"/>
              <w:rPr>
                <w:sz w:val="20"/>
              </w:rPr>
            </w:pPr>
            <w:r w:rsidRPr="003948E1">
              <w:rPr>
                <w:sz w:val="20"/>
              </w:rPr>
              <w:t>по благоустройству территории</w:t>
            </w:r>
          </w:p>
          <w:p w:rsidR="009636B5" w:rsidRPr="003948E1" w:rsidRDefault="009636B5" w:rsidP="009636B5">
            <w:pPr>
              <w:ind w:left="5"/>
              <w:jc w:val="center"/>
              <w:rPr>
                <w:sz w:val="20"/>
              </w:rPr>
            </w:pPr>
            <w:r w:rsidRPr="003948E1">
              <w:rPr>
                <w:sz w:val="20"/>
              </w:rPr>
              <w:t xml:space="preserve">городского округа Лотошино </w:t>
            </w:r>
          </w:p>
          <w:p w:rsidR="009636B5" w:rsidRPr="003948E1" w:rsidRDefault="009636B5" w:rsidP="009636B5">
            <w:pPr>
              <w:ind w:left="5"/>
              <w:jc w:val="center"/>
              <w:rPr>
                <w:sz w:val="20"/>
              </w:rPr>
            </w:pPr>
            <w:r w:rsidRPr="003948E1">
              <w:rPr>
                <w:sz w:val="20"/>
              </w:rPr>
              <w:t>Московской области»</w:t>
            </w:r>
          </w:p>
          <w:p w:rsidR="009636B5" w:rsidRPr="003948E1" w:rsidRDefault="009636B5" w:rsidP="009636B5">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9636B5" w:rsidRPr="003948E1" w:rsidRDefault="009636B5" w:rsidP="009636B5">
            <w:pPr>
              <w:jc w:val="center"/>
              <w:rPr>
                <w:sz w:val="20"/>
              </w:rPr>
            </w:pPr>
            <w:r w:rsidRPr="003948E1">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9636B5" w:rsidRPr="003948E1" w:rsidRDefault="009636B5" w:rsidP="009636B5">
            <w:pPr>
              <w:jc w:val="center"/>
              <w:rPr>
                <w:sz w:val="18"/>
                <w:szCs w:val="18"/>
              </w:rPr>
            </w:pPr>
            <w:r w:rsidRPr="003948E1">
              <w:rPr>
                <w:sz w:val="18"/>
                <w:szCs w:val="18"/>
              </w:rPr>
              <w:t>Запчасти</w:t>
            </w:r>
          </w:p>
        </w:tc>
        <w:tc>
          <w:tcPr>
            <w:tcW w:w="992" w:type="dxa"/>
            <w:tcBorders>
              <w:top w:val="single" w:sz="4" w:space="0" w:color="auto"/>
              <w:left w:val="single" w:sz="4" w:space="0" w:color="auto"/>
              <w:bottom w:val="single" w:sz="4" w:space="0" w:color="auto"/>
              <w:right w:val="nil"/>
            </w:tcBorders>
            <w:shd w:val="clear" w:color="auto" w:fill="FFFFFF"/>
            <w:vAlign w:val="center"/>
          </w:tcPr>
          <w:p w:rsidR="009636B5" w:rsidRPr="003948E1" w:rsidRDefault="009636B5" w:rsidP="009636B5">
            <w:pPr>
              <w:jc w:val="center"/>
              <w:rPr>
                <w:sz w:val="20"/>
              </w:rPr>
            </w:pPr>
            <w:r w:rsidRPr="003948E1">
              <w:rPr>
                <w:sz w:val="20"/>
              </w:rPr>
              <w:t>30</w:t>
            </w:r>
          </w:p>
        </w:tc>
        <w:tc>
          <w:tcPr>
            <w:tcW w:w="942" w:type="dxa"/>
            <w:tcBorders>
              <w:top w:val="single" w:sz="4" w:space="0" w:color="auto"/>
              <w:left w:val="single" w:sz="4" w:space="0" w:color="auto"/>
              <w:bottom w:val="single" w:sz="4" w:space="0" w:color="auto"/>
              <w:right w:val="nil"/>
            </w:tcBorders>
            <w:shd w:val="clear" w:color="auto" w:fill="FFFFFF"/>
            <w:vAlign w:val="center"/>
          </w:tcPr>
          <w:p w:rsidR="009636B5" w:rsidRPr="003948E1" w:rsidRDefault="009636B5" w:rsidP="009636B5">
            <w:pPr>
              <w:ind w:right="142"/>
              <w:jc w:val="center"/>
              <w:rPr>
                <w:sz w:val="20"/>
              </w:rPr>
            </w:pPr>
            <w:r w:rsidRPr="003948E1">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9636B5" w:rsidRPr="003948E1" w:rsidRDefault="009636B5" w:rsidP="009636B5">
            <w:pPr>
              <w:jc w:val="center"/>
              <w:rPr>
                <w:sz w:val="20"/>
              </w:rPr>
            </w:pPr>
            <w:r w:rsidRPr="003948E1">
              <w:rPr>
                <w:sz w:val="20"/>
              </w:rPr>
              <w:t>126 000</w:t>
            </w:r>
          </w:p>
        </w:tc>
      </w:tr>
    </w:tbl>
    <w:p w:rsidR="009636B5" w:rsidRPr="008E65F6" w:rsidRDefault="009636B5" w:rsidP="009636B5">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9636B5" w:rsidRPr="008E65F6" w:rsidRDefault="009636B5" w:rsidP="009636B5">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9636B5" w:rsidRPr="008E65F6" w:rsidRDefault="009636B5" w:rsidP="009636B5">
      <w:pPr>
        <w:pStyle w:val="a7"/>
        <w:shd w:val="clear" w:color="auto" w:fill="auto"/>
        <w:spacing w:before="0" w:after="0" w:line="260" w:lineRule="exact"/>
        <w:ind w:left="1000" w:firstLine="0"/>
        <w:jc w:val="left"/>
        <w:rPr>
          <w:rFonts w:ascii="Times New Roman" w:eastAsia="Calibri" w:hAnsi="Times New Roman" w:cs="Times New Roman"/>
          <w:b w:val="0"/>
        </w:rPr>
      </w:pPr>
    </w:p>
    <w:p w:rsidR="009636B5" w:rsidRPr="008E65F6" w:rsidRDefault="009636B5" w:rsidP="009636B5">
      <w:pPr>
        <w:ind w:left="4820" w:right="1077"/>
        <w:rPr>
          <w:rFonts w:ascii="Times New Roman" w:hAnsi="Times New Roman"/>
          <w:szCs w:val="28"/>
        </w:rPr>
      </w:pPr>
    </w:p>
    <w:p w:rsidR="009636B5" w:rsidRPr="008E65F6" w:rsidRDefault="009636B5" w:rsidP="009636B5">
      <w:pPr>
        <w:pStyle w:val="a7"/>
        <w:shd w:val="clear" w:color="auto" w:fill="auto"/>
        <w:spacing w:before="0" w:after="297"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Адреса, банковские реквизиты и подписи Сторон:</w:t>
      </w:r>
    </w:p>
    <w:p w:rsidR="009636B5" w:rsidRPr="008E65F6" w:rsidRDefault="009636B5" w:rsidP="009636B5">
      <w:pPr>
        <w:pStyle w:val="a7"/>
        <w:shd w:val="clear" w:color="auto" w:fill="auto"/>
        <w:spacing w:before="0" w:after="297" w:line="260" w:lineRule="exact"/>
        <w:ind w:firstLine="0"/>
        <w:jc w:val="center"/>
        <w:rPr>
          <w:rStyle w:val="1"/>
          <w:rFonts w:ascii="Times New Roman" w:eastAsia="Calibri" w:hAnsi="Times New Roman" w:cs="Times New Roman"/>
          <w:bCs/>
        </w:rPr>
      </w:pPr>
      <w:r w:rsidRPr="008E65F6">
        <w:rPr>
          <w:rStyle w:val="1"/>
          <w:rFonts w:ascii="Times New Roman" w:eastAsia="Calibri" w:hAnsi="Times New Roman" w:cs="Times New Roman"/>
          <w:bCs/>
        </w:rPr>
        <w:t>Сторона 1</w:t>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t xml:space="preserve"> Сторона 2</w:t>
      </w:r>
    </w:p>
    <w:p w:rsidR="009636B5" w:rsidRDefault="009636B5" w:rsidP="009636B5">
      <w:pPr>
        <w:pStyle w:val="a7"/>
        <w:shd w:val="clear" w:color="auto" w:fill="auto"/>
        <w:tabs>
          <w:tab w:val="left" w:leader="underscore" w:pos="3987"/>
          <w:tab w:val="left" w:leader="underscore" w:pos="4280"/>
        </w:tabs>
        <w:spacing w:before="0" w:after="0" w:line="260" w:lineRule="exact"/>
        <w:ind w:firstLine="0"/>
        <w:jc w:val="right"/>
        <w:rPr>
          <w:rStyle w:val="1"/>
          <w:rFonts w:ascii="Times New Roman" w:eastAsia="Calibri" w:hAnsi="Times New Roman" w:cs="Times New Roman"/>
          <w:bCs/>
        </w:rPr>
      </w:pPr>
      <w:r>
        <w:rPr>
          <w:rStyle w:val="1"/>
          <w:rFonts w:ascii="Times New Roman" w:eastAsia="Calibri" w:hAnsi="Times New Roman" w:cs="Times New Roman"/>
          <w:bCs/>
        </w:rPr>
        <w:lastRenderedPageBreak/>
        <w:t>(по лоту №3)</w:t>
      </w:r>
    </w:p>
    <w:p w:rsidR="009636B5" w:rsidRDefault="009636B5" w:rsidP="009636B5">
      <w:pPr>
        <w:pStyle w:val="a7"/>
        <w:shd w:val="clear" w:color="auto" w:fill="auto"/>
        <w:tabs>
          <w:tab w:val="left" w:leader="underscore" w:pos="3987"/>
          <w:tab w:val="left" w:leader="underscore" w:pos="4280"/>
        </w:tabs>
        <w:spacing w:before="0" w:after="0" w:line="260" w:lineRule="exact"/>
        <w:ind w:firstLine="0"/>
        <w:jc w:val="center"/>
        <w:rPr>
          <w:rStyle w:val="1"/>
          <w:rFonts w:ascii="Times New Roman" w:eastAsia="Calibri" w:hAnsi="Times New Roman" w:cs="Times New Roman"/>
          <w:bCs/>
        </w:rPr>
      </w:pPr>
    </w:p>
    <w:p w:rsidR="009636B5" w:rsidRPr="008E65F6" w:rsidRDefault="009636B5" w:rsidP="009636B5">
      <w:pPr>
        <w:pStyle w:val="a7"/>
        <w:shd w:val="clear" w:color="auto" w:fill="auto"/>
        <w:tabs>
          <w:tab w:val="left" w:leader="underscore" w:pos="3987"/>
          <w:tab w:val="left" w:leader="underscore" w:pos="4280"/>
        </w:tabs>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Договор №___</w:t>
      </w:r>
    </w:p>
    <w:p w:rsidR="009636B5" w:rsidRPr="008E65F6" w:rsidRDefault="009636B5" w:rsidP="009636B5">
      <w:pPr>
        <w:pStyle w:val="a7"/>
        <w:shd w:val="clear" w:color="auto" w:fill="auto"/>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на размещение нестационарного торгового объекта</w:t>
      </w:r>
    </w:p>
    <w:p w:rsidR="009636B5" w:rsidRPr="008E65F6" w:rsidRDefault="009636B5" w:rsidP="009636B5">
      <w:pPr>
        <w:pStyle w:val="30"/>
        <w:shd w:val="clear" w:color="auto" w:fill="auto"/>
        <w:tabs>
          <w:tab w:val="left" w:leader="underscore" w:pos="2120"/>
        </w:tabs>
        <w:spacing w:before="0" w:after="71" w:line="190" w:lineRule="exact"/>
        <w:ind w:left="20" w:right="7531"/>
        <w:jc w:val="both"/>
        <w:rPr>
          <w:rStyle w:val="3"/>
          <w:rFonts w:ascii="Times New Roman" w:eastAsia="Gungsuh" w:hAnsi="Times New Roman" w:cs="Times New Roman"/>
        </w:rPr>
      </w:pPr>
    </w:p>
    <w:p w:rsidR="009636B5" w:rsidRPr="008E65F6" w:rsidRDefault="009636B5" w:rsidP="009636B5">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п. Лотошино</w:t>
      </w:r>
    </w:p>
    <w:p w:rsidR="009636B5" w:rsidRPr="008E65F6" w:rsidRDefault="009636B5" w:rsidP="009636B5">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Московская область</w:t>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t xml:space="preserve">      «____»_______20__г.</w:t>
      </w:r>
    </w:p>
    <w:p w:rsidR="009636B5" w:rsidRPr="008E65F6" w:rsidRDefault="009636B5" w:rsidP="009636B5">
      <w:pPr>
        <w:pStyle w:val="90"/>
        <w:shd w:val="clear" w:color="auto" w:fill="auto"/>
        <w:spacing w:before="0"/>
        <w:ind w:left="40"/>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______________________________________________________________________________________________________________________________________________________________________________</w:t>
      </w:r>
    </w:p>
    <w:p w:rsidR="009636B5" w:rsidRPr="008E65F6" w:rsidRDefault="009636B5" w:rsidP="009636B5">
      <w:pPr>
        <w:pStyle w:val="90"/>
        <w:shd w:val="clear" w:color="auto" w:fill="auto"/>
        <w:spacing w:before="0"/>
        <w:ind w:left="40"/>
        <w:rPr>
          <w:rFonts w:ascii="Times New Roman" w:eastAsia="Calibri" w:hAnsi="Times New Roman" w:cs="Times New Roman"/>
          <w:b w:val="0"/>
          <w:sz w:val="22"/>
          <w:szCs w:val="22"/>
        </w:rPr>
      </w:pPr>
      <w:r w:rsidRPr="008E65F6">
        <w:rPr>
          <w:rStyle w:val="9"/>
          <w:rFonts w:ascii="Times New Roman" w:eastAsia="Calibri" w:hAnsi="Times New Roman" w:cs="Times New Roman"/>
          <w:sz w:val="22"/>
          <w:szCs w:val="22"/>
        </w:rPr>
        <w:t>(наименование уполномоченного органа муниципального образования)</w:t>
      </w:r>
    </w:p>
    <w:p w:rsidR="009636B5" w:rsidRPr="008E65F6" w:rsidRDefault="009636B5" w:rsidP="009636B5">
      <w:pPr>
        <w:pStyle w:val="a7"/>
        <w:shd w:val="clear" w:color="auto" w:fill="auto"/>
        <w:tabs>
          <w:tab w:val="left" w:leader="underscore" w:pos="2386"/>
          <w:tab w:val="left" w:leader="underscore" w:pos="4302"/>
          <w:tab w:val="left" w:leader="underscore" w:pos="5934"/>
          <w:tab w:val="left" w:leader="underscore" w:pos="7330"/>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в лице </w:t>
      </w:r>
      <w:r w:rsidRPr="008E65F6">
        <w:rPr>
          <w:rStyle w:val="1"/>
          <w:rFonts w:ascii="Times New Roman" w:eastAsia="Calibri" w:hAnsi="Times New Roman" w:cs="Times New Roman"/>
          <w:bCs/>
          <w:sz w:val="22"/>
          <w:szCs w:val="22"/>
        </w:rPr>
        <w:tab/>
        <w:t>________________________________________, действующего на</w:t>
      </w:r>
    </w:p>
    <w:p w:rsidR="009636B5" w:rsidRPr="008E65F6" w:rsidRDefault="009636B5" w:rsidP="009636B5">
      <w:pPr>
        <w:pStyle w:val="a7"/>
        <w:shd w:val="clear" w:color="auto" w:fill="auto"/>
        <w:tabs>
          <w:tab w:val="left" w:leader="underscore" w:pos="2120"/>
          <w:tab w:val="left" w:leader="underscore" w:pos="5031"/>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основании ________________________________, в дальнейшем именуемая «Сторона 1»,</w:t>
      </w:r>
    </w:p>
    <w:p w:rsidR="009636B5" w:rsidRPr="008E65F6" w:rsidRDefault="009636B5" w:rsidP="009636B5">
      <w:pPr>
        <w:pStyle w:val="a7"/>
        <w:shd w:val="clear" w:color="auto" w:fill="auto"/>
        <w:tabs>
          <w:tab w:val="left" w:leader="underscore" w:pos="5643"/>
          <w:tab w:val="left" w:leader="underscore" w:pos="9553"/>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 одной стороны, и _________________________________________________________________________</w:t>
      </w:r>
    </w:p>
    <w:p w:rsidR="009636B5" w:rsidRPr="008E65F6" w:rsidRDefault="009636B5" w:rsidP="009636B5">
      <w:pPr>
        <w:pStyle w:val="a7"/>
        <w:shd w:val="clear" w:color="auto" w:fill="auto"/>
        <w:tabs>
          <w:tab w:val="left" w:leader="underscore" w:pos="1695"/>
          <w:tab w:val="left" w:leader="underscore" w:pos="3758"/>
          <w:tab w:val="left" w:leader="underscore" w:pos="5643"/>
        </w:tabs>
        <w:spacing w:before="0" w:after="0" w:line="312" w:lineRule="exact"/>
        <w:ind w:left="2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в лице _____________________</w:t>
      </w:r>
      <w:r w:rsidRPr="008E65F6">
        <w:rPr>
          <w:rStyle w:val="1"/>
          <w:rFonts w:ascii="Times New Roman" w:eastAsia="Calibri" w:hAnsi="Times New Roman" w:cs="Times New Roman"/>
          <w:bCs/>
          <w:sz w:val="22"/>
          <w:szCs w:val="22"/>
        </w:rPr>
        <w:tab/>
        <w:t>, действующего на основании, в дальнейшем именуемая «Сторона 2», с другой стороны, в дальнейшем совместно именуемые «Стороны», на основании Протокола подведения итогов электронного аукциона от «___» _______________ 20____ №_____ заключили настоящий Договор о нижеследующем:</w:t>
      </w:r>
    </w:p>
    <w:p w:rsidR="009636B5" w:rsidRPr="008E65F6" w:rsidRDefault="009636B5" w:rsidP="009636B5">
      <w:pPr>
        <w:pStyle w:val="a7"/>
        <w:shd w:val="clear" w:color="auto" w:fill="auto"/>
        <w:tabs>
          <w:tab w:val="left" w:leader="underscore" w:pos="1695"/>
          <w:tab w:val="left" w:leader="underscore" w:pos="3758"/>
          <w:tab w:val="left" w:leader="underscore" w:pos="5643"/>
        </w:tabs>
        <w:spacing w:before="0" w:after="0" w:line="312" w:lineRule="exact"/>
        <w:ind w:left="20" w:firstLine="0"/>
        <w:rPr>
          <w:rFonts w:ascii="Times New Roman" w:eastAsia="Calibri" w:hAnsi="Times New Roman" w:cs="Times New Roman"/>
          <w:b w:val="0"/>
          <w:sz w:val="22"/>
          <w:szCs w:val="22"/>
        </w:rPr>
      </w:pPr>
    </w:p>
    <w:p w:rsidR="009636B5" w:rsidRPr="008E65F6" w:rsidRDefault="009636B5" w:rsidP="009636B5">
      <w:pPr>
        <w:pStyle w:val="a7"/>
        <w:shd w:val="clear" w:color="auto" w:fill="auto"/>
        <w:tabs>
          <w:tab w:val="left" w:pos="4010"/>
        </w:tabs>
        <w:spacing w:before="0" w:after="0" w:line="260" w:lineRule="exact"/>
        <w:ind w:left="3760" w:firstLine="0"/>
        <w:rPr>
          <w:rStyle w:val="1"/>
          <w:rFonts w:ascii="Times New Roman" w:eastAsia="Calibri" w:hAnsi="Times New Roman" w:cs="Times New Roman"/>
          <w:sz w:val="22"/>
          <w:szCs w:val="22"/>
          <w:shd w:val="clear" w:color="auto" w:fill="auto"/>
        </w:rPr>
      </w:pPr>
      <w:r w:rsidRPr="008E65F6">
        <w:rPr>
          <w:rStyle w:val="1"/>
          <w:rFonts w:ascii="Times New Roman" w:eastAsia="Calibri" w:hAnsi="Times New Roman" w:cs="Times New Roman"/>
          <w:bCs/>
          <w:sz w:val="22"/>
          <w:szCs w:val="22"/>
        </w:rPr>
        <w:t>1. Предмет Договора</w:t>
      </w:r>
    </w:p>
    <w:p w:rsidR="009636B5" w:rsidRPr="008E65F6" w:rsidRDefault="009636B5" w:rsidP="009636B5">
      <w:pPr>
        <w:pStyle w:val="a7"/>
        <w:shd w:val="clear" w:color="auto" w:fill="auto"/>
        <w:tabs>
          <w:tab w:val="left" w:pos="4010"/>
        </w:tabs>
        <w:spacing w:before="0" w:after="0" w:line="260" w:lineRule="exact"/>
        <w:ind w:left="3760" w:firstLine="0"/>
        <w:rPr>
          <w:rFonts w:ascii="Times New Roman" w:eastAsia="Calibri" w:hAnsi="Times New Roman" w:cs="Times New Roman"/>
          <w:b w:val="0"/>
          <w:sz w:val="22"/>
          <w:szCs w:val="22"/>
        </w:rPr>
      </w:pPr>
    </w:p>
    <w:p w:rsidR="009636B5" w:rsidRPr="008E65F6" w:rsidRDefault="009636B5" w:rsidP="009636B5">
      <w:pPr>
        <w:pStyle w:val="90"/>
        <w:shd w:val="clear" w:color="auto" w:fill="auto"/>
        <w:spacing w:before="0"/>
        <w:ind w:left="40" w:firstLine="527"/>
        <w:jc w:val="both"/>
        <w:rPr>
          <w:rStyle w:val="9"/>
          <w:rFonts w:ascii="Times New Roman" w:eastAsia="Calibri" w:hAnsi="Times New Roman" w:cs="Times New Roman"/>
          <w:sz w:val="22"/>
          <w:szCs w:val="22"/>
        </w:rPr>
      </w:pPr>
      <w:r w:rsidRPr="008E65F6">
        <w:rPr>
          <w:rStyle w:val="1"/>
          <w:rFonts w:ascii="Times New Roman" w:eastAsia="Calibri" w:hAnsi="Times New Roman" w:cs="Times New Roman"/>
          <w:bCs/>
          <w:sz w:val="22"/>
          <w:szCs w:val="22"/>
        </w:rPr>
        <w:t xml:space="preserve">1.1. В соответствии с настоящим Договором Стороне 2 предоставляется право на размещение нестационарного торгового объекта по адресу (адресному ориентиру), указанному в приложении к настоящему Договору, за плату, уплачиваемую в бюджет </w:t>
      </w: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w:t>
      </w:r>
    </w:p>
    <w:p w:rsidR="009636B5" w:rsidRPr="008E65F6" w:rsidRDefault="009636B5" w:rsidP="009636B5">
      <w:pPr>
        <w:pStyle w:val="90"/>
        <w:shd w:val="clear" w:color="auto" w:fill="auto"/>
        <w:spacing w:before="0"/>
        <w:ind w:left="40" w:firstLine="527"/>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(наименование муниципального образования)</w:t>
      </w:r>
    </w:p>
    <w:p w:rsidR="009636B5" w:rsidRPr="008E65F6" w:rsidRDefault="009636B5" w:rsidP="009636B5">
      <w:pPr>
        <w:pStyle w:val="90"/>
        <w:shd w:val="clear" w:color="auto" w:fill="auto"/>
        <w:spacing w:before="0"/>
        <w:ind w:left="40"/>
        <w:jc w:val="both"/>
        <w:rPr>
          <w:rStyle w:val="9"/>
          <w:rFonts w:ascii="Times New Roman" w:eastAsia="Calibri" w:hAnsi="Times New Roman" w:cs="Times New Roman"/>
          <w:sz w:val="22"/>
          <w:szCs w:val="22"/>
        </w:rPr>
      </w:pPr>
    </w:p>
    <w:p w:rsidR="009636B5" w:rsidRPr="008E65F6" w:rsidRDefault="009636B5" w:rsidP="009636B5">
      <w:pPr>
        <w:pStyle w:val="a7"/>
        <w:shd w:val="clear" w:color="auto" w:fill="auto"/>
        <w:tabs>
          <w:tab w:val="left" w:pos="3758"/>
        </w:tabs>
        <w:spacing w:before="0" w:after="292" w:line="260" w:lineRule="exact"/>
        <w:ind w:left="338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 Срок действия Договора</w:t>
      </w:r>
    </w:p>
    <w:p w:rsidR="009636B5" w:rsidRPr="008E65F6" w:rsidRDefault="009636B5" w:rsidP="009636B5">
      <w:pPr>
        <w:pStyle w:val="a7"/>
        <w:shd w:val="clear" w:color="auto" w:fill="auto"/>
        <w:tabs>
          <w:tab w:val="left" w:pos="1171"/>
          <w:tab w:val="left" w:leader="underscore" w:pos="6776"/>
          <w:tab w:val="left" w:leader="underscore" w:pos="8053"/>
        </w:tabs>
        <w:spacing w:before="0" w:after="0" w:line="270" w:lineRule="exact"/>
        <w:ind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2.1. Настоящий Договор вступает в силу с  «___» ____________  и действует до «15»  февраля 2026 г.</w:t>
      </w:r>
    </w:p>
    <w:p w:rsidR="009636B5" w:rsidRPr="008E65F6" w:rsidRDefault="009636B5" w:rsidP="009636B5">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p>
    <w:p w:rsidR="009636B5" w:rsidRPr="008E65F6" w:rsidRDefault="009636B5" w:rsidP="009636B5">
      <w:pPr>
        <w:pStyle w:val="a7"/>
        <w:shd w:val="clear" w:color="auto" w:fill="auto"/>
        <w:tabs>
          <w:tab w:val="left" w:pos="3785"/>
        </w:tabs>
        <w:spacing w:before="0" w:after="250" w:line="260" w:lineRule="exact"/>
        <w:ind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3. Оплата по договору</w:t>
      </w:r>
    </w:p>
    <w:p w:rsidR="009636B5" w:rsidRPr="00B916CC" w:rsidRDefault="009636B5" w:rsidP="009636B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3.1. Размер платы за размещение нестационарного торгового объекта составляет _____________________</w:t>
      </w:r>
      <w:r>
        <w:rPr>
          <w:rStyle w:val="1"/>
          <w:rFonts w:ascii="Times New Roman" w:eastAsia="Calibri" w:hAnsi="Times New Roman" w:cs="Times New Roman"/>
          <w:bCs/>
          <w:sz w:val="22"/>
          <w:szCs w:val="22"/>
        </w:rPr>
        <w:t xml:space="preserve"> в год</w:t>
      </w:r>
      <w:r w:rsidRPr="008E65F6">
        <w:rPr>
          <w:rStyle w:val="1"/>
          <w:rFonts w:ascii="Times New Roman" w:eastAsia="Calibri" w:hAnsi="Times New Roman" w:cs="Times New Roman"/>
          <w:bCs/>
          <w:sz w:val="22"/>
          <w:szCs w:val="22"/>
        </w:rPr>
        <w:t>.</w:t>
      </w:r>
    </w:p>
    <w:p w:rsidR="009636B5" w:rsidRPr="003F44F6" w:rsidRDefault="009636B5" w:rsidP="009636B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3.2. Сторона 2 оплатила обеспечение заявки на участие в электронном аукционе в виде задатка в </w:t>
      </w:r>
      <w:r w:rsidRPr="003F44F6">
        <w:rPr>
          <w:rStyle w:val="1"/>
          <w:rFonts w:ascii="Times New Roman" w:eastAsia="Calibri" w:hAnsi="Times New Roman" w:cs="Times New Roman"/>
          <w:bCs/>
          <w:sz w:val="22"/>
          <w:szCs w:val="22"/>
        </w:rPr>
        <w:t xml:space="preserve">размере </w:t>
      </w:r>
      <w:r w:rsidR="003E6224" w:rsidRPr="003F44F6">
        <w:rPr>
          <w:rStyle w:val="1"/>
          <w:rFonts w:ascii="Times New Roman" w:eastAsia="Calibri" w:hAnsi="Times New Roman" w:cs="Times New Roman"/>
          <w:sz w:val="22"/>
          <w:szCs w:val="22"/>
        </w:rPr>
        <w:t>8 400 руб. (восемь тысяч четыреста рублей)</w:t>
      </w:r>
      <w:r w:rsidR="003E6224" w:rsidRPr="003F44F6">
        <w:rPr>
          <w:sz w:val="24"/>
          <w:szCs w:val="24"/>
        </w:rPr>
        <w:t xml:space="preserve"> </w:t>
      </w:r>
      <w:r w:rsidRPr="003F44F6">
        <w:rPr>
          <w:rStyle w:val="1"/>
          <w:rFonts w:ascii="Times New Roman" w:eastAsia="Calibri" w:hAnsi="Times New Roman" w:cs="Times New Roman"/>
          <w:sz w:val="22"/>
          <w:szCs w:val="22"/>
        </w:rPr>
        <w:t>00 коп.</w:t>
      </w:r>
      <w:r w:rsidRPr="003F44F6">
        <w:rPr>
          <w:rStyle w:val="1"/>
          <w:rFonts w:ascii="Times New Roman" w:eastAsia="Calibri" w:hAnsi="Times New Roman" w:cs="Times New Roman"/>
          <w:bCs/>
          <w:sz w:val="22"/>
          <w:szCs w:val="22"/>
        </w:rPr>
        <w:t>, сумма которого засчитывается в счет платы за размещение нестационарного торгового объекта.</w:t>
      </w:r>
    </w:p>
    <w:p w:rsidR="009636B5" w:rsidRPr="008E65F6" w:rsidRDefault="009636B5" w:rsidP="009636B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3.3. Оплата по Договору осуществляется в рублях Российской Федерации.</w:t>
      </w:r>
    </w:p>
    <w:p w:rsidR="009636B5" w:rsidRPr="008E65F6" w:rsidRDefault="009636B5" w:rsidP="009636B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3.4. Плата за размещение нестационарного торгового объекта уплачивается в безналичном порядке по реквизитам Стороны 1, указанным в настоящем Договоре, равными платежами ежемесячно до 10 числа следующего месяца.</w:t>
      </w:r>
    </w:p>
    <w:p w:rsidR="009636B5" w:rsidRPr="008E65F6" w:rsidRDefault="009636B5" w:rsidP="009636B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Датой оплаты считается дата поступления денежных средств на счет Стороны 1.</w:t>
      </w:r>
    </w:p>
    <w:p w:rsidR="009636B5" w:rsidRPr="008E65F6" w:rsidRDefault="009636B5" w:rsidP="009636B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3.5. Плата за первый месяц срока действия настоящего Договора уплачивается Стороной 2 в размере, определенном в соответствии с пунктом 3.1. Договора, в течение пяти банковских дней с даты подписания Сторонами настоящего Договора.</w:t>
      </w:r>
    </w:p>
    <w:p w:rsidR="009636B5" w:rsidRPr="008E65F6" w:rsidRDefault="009636B5" w:rsidP="009636B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3.6. Плата за размещение нестационарного торгового объекта вносится Стороной 2 с момента подписания Договора в течение всего срока его действия независимо от фактического размещения </w:t>
      </w:r>
      <w:r w:rsidRPr="008E65F6">
        <w:rPr>
          <w:rStyle w:val="1"/>
          <w:rFonts w:ascii="Times New Roman" w:eastAsia="Calibri" w:hAnsi="Times New Roman" w:cs="Times New Roman"/>
          <w:bCs/>
          <w:sz w:val="22"/>
          <w:szCs w:val="22"/>
        </w:rPr>
        <w:lastRenderedPageBreak/>
        <w:t>нестационарного торгового объекта.</w:t>
      </w:r>
    </w:p>
    <w:p w:rsidR="009636B5" w:rsidRDefault="009636B5" w:rsidP="009636B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3.7. Сторона 2 не вправе уступать права и осуществлять перевод долга по обязательствам, возникшим из заключенного Договора. Обязательства по такому Договору должны быть исполнены Стороной 2 лично, если иное не установлено законодательством Российской Федерации.</w:t>
      </w:r>
    </w:p>
    <w:p w:rsidR="009636B5" w:rsidRPr="003F44F6" w:rsidRDefault="009636B5" w:rsidP="009636B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3F44F6">
        <w:rPr>
          <w:rStyle w:val="1"/>
          <w:rFonts w:ascii="Times New Roman" w:eastAsia="Calibri" w:hAnsi="Times New Roman" w:cs="Times New Roman"/>
          <w:sz w:val="22"/>
          <w:szCs w:val="22"/>
        </w:rPr>
        <w:t>3.8. Начисление платы за право размещения нестационарного торгового объекта осуществляется ежемесячно в течение срока действия Договора до момента передачи места размещения нестационарного торгового объекта в первоначальном состоянии Стороне 1.</w:t>
      </w:r>
    </w:p>
    <w:p w:rsidR="009636B5" w:rsidRPr="003F44F6" w:rsidRDefault="009636B5" w:rsidP="009636B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p>
    <w:p w:rsidR="009636B5" w:rsidRPr="008E65F6" w:rsidRDefault="009636B5" w:rsidP="009636B5">
      <w:pPr>
        <w:pStyle w:val="a7"/>
        <w:shd w:val="clear" w:color="auto" w:fill="auto"/>
        <w:tabs>
          <w:tab w:val="left" w:pos="1171"/>
          <w:tab w:val="left" w:leader="underscore" w:pos="6776"/>
          <w:tab w:val="left" w:leader="underscore" w:pos="8053"/>
        </w:tabs>
        <w:spacing w:before="0" w:after="0" w:line="270" w:lineRule="exact"/>
        <w:ind w:firstLine="0"/>
        <w:rPr>
          <w:rStyle w:val="1"/>
          <w:rFonts w:ascii="Times New Roman" w:eastAsia="Calibri" w:hAnsi="Times New Roman" w:cs="Times New Roman"/>
          <w:bCs/>
          <w:sz w:val="22"/>
          <w:szCs w:val="22"/>
        </w:rPr>
      </w:pPr>
    </w:p>
    <w:p w:rsidR="009636B5" w:rsidRPr="008E65F6" w:rsidRDefault="009636B5" w:rsidP="009636B5">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 Права и обязанности Сторон</w:t>
      </w:r>
    </w:p>
    <w:p w:rsidR="009636B5" w:rsidRPr="008E65F6" w:rsidRDefault="009636B5" w:rsidP="009636B5">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 Сторона 1 обязуется:</w:t>
      </w:r>
    </w:p>
    <w:p w:rsidR="009636B5" w:rsidRPr="008E65F6" w:rsidRDefault="009636B5" w:rsidP="009636B5">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4.1.1. Предоставить Стороне 2 право на размещение нестационарного торгового объекта, указанного в приложении к настоящему Договору с момента заключения настоящего Договора.</w:t>
      </w:r>
    </w:p>
    <w:p w:rsidR="009636B5" w:rsidRPr="008E65F6" w:rsidRDefault="009636B5" w:rsidP="009636B5">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4.1.2. В течение срока действия настоящего Договора не заключать Договор на право размещения нестационарного торгового объекта по адресу (адресному ориентиру), указанному в приложении к настоящему Договору, с иными лицами.</w:t>
      </w:r>
    </w:p>
    <w:p w:rsidR="009636B5" w:rsidRPr="008E65F6" w:rsidRDefault="009636B5" w:rsidP="009636B5">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4.1.3. Направить Стороне 2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 В противном случае все риски, связанные с исполнением Стороной 2 своих обязательств по Договору, несет Сторона 1.</w:t>
      </w:r>
    </w:p>
    <w:p w:rsidR="009636B5" w:rsidRPr="008E65F6" w:rsidRDefault="009636B5" w:rsidP="009636B5">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 Сторона 1 имеет право:</w:t>
      </w:r>
    </w:p>
    <w:p w:rsidR="009636B5" w:rsidRPr="008E65F6" w:rsidRDefault="009636B5" w:rsidP="009636B5">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4.2.1. Требовать от Стороны 2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4.2.2. Лично или через специализированные организации осуществлять контроль за выполнением Стороной 2 настоящего Договора.</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4.2.3. По истечении пяти календарных дней после окончания срока действия Договора без уведомления Стороны 2 осуществить демонтаж нестационарного торгового объекта при неисполнении в установленный Договором срок этой обязанности Стороной 2.</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 Сторона 2 обязуется:</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4.3.1. Осуществлять установку и эксплуатацию нестационарного торгового объекта в соответствии с условиями настоящего Договора и требованиями законодательства Российской Федерации.</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4.3.2. Осуществлять эксплуатацию нестационарного торгового объекта в полном соответствии с характеристиками размещения нестационарного торгового объекта, указанными в приложении к настоящему Договору.</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4.3.3. В течение 2 рабочих дней с момента заключения Договора подать заявление о внесении сведений в торговый реестр Московской области (для хозяйствующих субъектов, не включенных в торговый реестр Московской области).</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4.3.4. В течение всего срока действия Договора обеспечить надлежащее состояние и внешний вид нестационарного торгового объекта.</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4.3.5.Своевременно производить оплату в соответствии с условиями настоящего Договора.</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4.3.6. После монтажа, демонтажа, ремонта нестационарного торгового объекта,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в первоначальное состояние.</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4.3.7. Не позднее пяти календарных дней со дня окончания срока действия настоящего Договора демонтировать нестационарный торговый объект.</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lastRenderedPageBreak/>
        <w:t>4.3.8. В случае расторжения Договора, а также в случае признания его недействительным, Сторона 2 обязана произвести демонтаж нестационарного торгового объекта в течение пяти календарных дней и привести место размещения нестационарного торгового объекта в первоначальное состояние.</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4.3.9. Направить Стороне 1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 Сторона 2 имеет право:</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4.4.1. Беспрепятственного доступа к месту размещения нестационарного торгового объекта.</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4.4.2. Использования места размещения нестационарного торгового объекта для целей, связанных с осуществлением прав владельца нестационарного торгового объекта, в том числе с его эксплуатацией, техническим обслуживанием и демонтажем.</w:t>
      </w:r>
    </w:p>
    <w:p w:rsidR="009636B5" w:rsidRPr="008E65F6" w:rsidRDefault="009636B5" w:rsidP="009636B5">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4.4.3. Инициировать досрочное расторжение настоящего Договора по соглашению Сторон, если место размещения нестационарного торгового объекта, в силу обстоятельств, за которые Сторона 2 не отвечает, окажется в состоянии непригодном для использования.</w:t>
      </w:r>
    </w:p>
    <w:p w:rsidR="009636B5" w:rsidRPr="008E65F6" w:rsidRDefault="009636B5" w:rsidP="009636B5">
      <w:pPr>
        <w:pStyle w:val="a7"/>
        <w:shd w:val="clear" w:color="auto" w:fill="auto"/>
        <w:tabs>
          <w:tab w:val="left" w:pos="3785"/>
        </w:tabs>
        <w:spacing w:before="12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 Ответственность Сторон</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5.2. В случае нарушения Стороной 2 сроков оплаты, предусмотренных настоящим Договором, она обязана уплатить неустойку (пени) в размере 0,1 % от суммы задолженности за каждый день просрочки в течение 5 (пяти) банковских дней с даты получения соответствующей претензии от Стороны 1.</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5.3. В случае размещения нестационарного торгового объекта с нарушением требований законодательства Российской Федерации Сторона 2 обязана уплатить неустойку (штраф) в размере 10% от суммы, указанной в пункте 3.1 Договора, за каждый факт нарушения, в течение 5 (пяти) банковских дней с даты получения соответствующей претензии Стороны 1.</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5.4. Убытки Стороны 1, возникшие в связи с неисполнением (ненадлежащим исполнением) Стороной 2 условий настоящего Договора, взыскиваются в полном размере сверх неустоек, предусмотренных пунктами 5.1 и 5.2 настоящего Договора.</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5.5. За ненадлежащее исполнение Стороной 1 обязательств, предусмотренных Договором, начисляется штраф в виде фиксированной суммы в размере 2,5 (две целые и пять десятых) процента платы за Договор.</w:t>
      </w:r>
    </w:p>
    <w:p w:rsidR="009636B5" w:rsidRPr="008E65F6" w:rsidRDefault="009636B5" w:rsidP="009636B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5.6. Возмещение убытков и уплата неустойки за неисполнение обязательств не освобождает Стороны от исполнения обязательств по Договору.</w:t>
      </w:r>
    </w:p>
    <w:p w:rsidR="009636B5" w:rsidRPr="008E65F6" w:rsidRDefault="009636B5" w:rsidP="009636B5">
      <w:pPr>
        <w:pStyle w:val="a7"/>
        <w:shd w:val="clear" w:color="auto" w:fill="auto"/>
        <w:tabs>
          <w:tab w:val="left" w:pos="1070"/>
        </w:tabs>
        <w:spacing w:before="0" w:after="0" w:line="312" w:lineRule="exact"/>
        <w:ind w:firstLine="0"/>
        <w:rPr>
          <w:rStyle w:val="1"/>
          <w:rFonts w:ascii="Times New Roman" w:eastAsia="Calibri" w:hAnsi="Times New Roman" w:cs="Times New Roman"/>
          <w:bCs/>
          <w:sz w:val="22"/>
          <w:szCs w:val="22"/>
        </w:rPr>
      </w:pPr>
    </w:p>
    <w:p w:rsidR="009636B5" w:rsidRPr="008E65F6" w:rsidRDefault="009636B5" w:rsidP="009636B5">
      <w:pPr>
        <w:pStyle w:val="a7"/>
        <w:shd w:val="clear" w:color="auto" w:fill="auto"/>
        <w:tabs>
          <w:tab w:val="left" w:pos="1475"/>
        </w:tabs>
        <w:spacing w:before="0" w:after="255" w:line="260" w:lineRule="exact"/>
        <w:ind w:left="124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 Порядок изменения, прекращения и расторжения Договора</w:t>
      </w:r>
    </w:p>
    <w:p w:rsidR="009636B5" w:rsidRPr="008E65F6" w:rsidRDefault="009636B5" w:rsidP="009636B5">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6.1. Договор может быть расторгнут:</w:t>
      </w:r>
    </w:p>
    <w:p w:rsidR="009636B5" w:rsidRPr="008E65F6" w:rsidRDefault="009636B5" w:rsidP="009636B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по соглашению Сторон;</w:t>
      </w:r>
    </w:p>
    <w:p w:rsidR="009636B5" w:rsidRPr="008E65F6" w:rsidRDefault="009636B5" w:rsidP="009636B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судебном порядке;</w:t>
      </w:r>
    </w:p>
    <w:p w:rsidR="009636B5" w:rsidRPr="008E65F6" w:rsidRDefault="009636B5" w:rsidP="009636B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связи с односторонним отказом Стороны от исполнения обязательств по настоящему Договору в соответствии с законодательством Российской Федерации и настоящим Договором.</w:t>
      </w:r>
    </w:p>
    <w:p w:rsidR="009636B5" w:rsidRPr="008E65F6" w:rsidRDefault="009636B5" w:rsidP="009636B5">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6.2. Настоящий Договор, может быть, расторгнут Стороной 1 в порядке одностороннего отказа от исполнения Договора в случаях:</w:t>
      </w:r>
    </w:p>
    <w:p w:rsidR="009636B5" w:rsidRPr="008E65F6" w:rsidRDefault="009636B5" w:rsidP="009636B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невнесения в установленный Договором срок платы по настоящему Договору, если просрочка платежа составляет более тридцати календарных дней.</w:t>
      </w:r>
    </w:p>
    <w:p w:rsidR="009636B5" w:rsidRPr="008E65F6" w:rsidRDefault="009636B5" w:rsidP="009636B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неисполнения Стороной 2 обязательств, установленных п.п. 4.3.1. — 4.3.5 настоящего Договора.</w:t>
      </w:r>
    </w:p>
    <w:p w:rsidR="009636B5" w:rsidRPr="008E65F6" w:rsidRDefault="009636B5" w:rsidP="009636B5">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lastRenderedPageBreak/>
        <w:t>6.3. В случае одностороннего отказа от исполнения настоящего Договора Сторона 1 обязана направить соответствующее уведомление о расторжении Договора Стороне 2 в письменном виде заказным почтовым отправлением с подтверждением получения отправления Стороной 2, либо нарочно под роспись,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Стороной 1 подтверждения о его вручении Стороне 2.</w:t>
      </w:r>
    </w:p>
    <w:p w:rsidR="009636B5" w:rsidRPr="008E65F6" w:rsidRDefault="009636B5" w:rsidP="009636B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Выполнение Стороной 1 указанных выше требований считается надлежащим уведомлением Стороны 2 об одностороннем отказе от исполнения Договора. Датой такого надлежащего уведомления признается дата получения Стороной 1 подтверждения о вручении Стороне 2 указанного уведомления либо дата получения Стороной 1 информации об отсутствии Стороны 2 по его адресу места нахождения.</w:t>
      </w:r>
    </w:p>
    <w:p w:rsidR="009636B5" w:rsidRPr="008E65F6" w:rsidRDefault="009636B5" w:rsidP="009636B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При невозможности получения указанных подтверждений либо информации датой такого надлежащего уведомления признается дата по истечении пятнадцати календарных дней с даты размещения решения Стороны 1 об одностороннем отказе от исполнения Договора на официальном сайте в информационно</w:t>
      </w:r>
      <w:r w:rsidRPr="008E65F6">
        <w:rPr>
          <w:rStyle w:val="1"/>
          <w:rFonts w:ascii="Times New Roman" w:eastAsia="Calibri" w:hAnsi="Times New Roman" w:cs="Times New Roman"/>
          <w:bCs/>
          <w:sz w:val="22"/>
          <w:szCs w:val="22"/>
        </w:rPr>
        <w:softHyphen/>
        <w:t>-телекоммуникационной сети Интернет Стороны 1.</w:t>
      </w:r>
    </w:p>
    <w:p w:rsidR="009636B5" w:rsidRPr="008E65F6" w:rsidRDefault="009636B5" w:rsidP="009636B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Решение Стороны 1 об одностороннем отказе от исполнения Договора вступает в силу и Договор считается расторгнутым через десять календарных дней с даты надлежащего уведомления Стороной 1 Стороны 2 об одностороннем отказе от исполнения Договора.</w:t>
      </w:r>
    </w:p>
    <w:p w:rsidR="009636B5" w:rsidRPr="008E65F6" w:rsidRDefault="009636B5" w:rsidP="009636B5">
      <w:pPr>
        <w:pStyle w:val="a7"/>
        <w:shd w:val="clear" w:color="auto" w:fill="auto"/>
        <w:tabs>
          <w:tab w:val="left" w:pos="1417"/>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6.4. Расторжение Договора по соглашению Сторон производится путем подписания соответствующего соглашения о расторжении.</w:t>
      </w:r>
    </w:p>
    <w:p w:rsidR="009636B5" w:rsidRPr="008E65F6" w:rsidRDefault="009636B5" w:rsidP="009636B5">
      <w:pPr>
        <w:pStyle w:val="a7"/>
        <w:shd w:val="clear" w:color="auto" w:fill="auto"/>
        <w:tabs>
          <w:tab w:val="left" w:pos="1140"/>
        </w:tabs>
        <w:spacing w:before="0" w:after="342"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6.5. В случае досрочного расторжения настоящего Договора на основании п. 6.2. настоящего Договора, денежные средства, оплаченные Стороной 2, возврату не подлежат.</w:t>
      </w:r>
    </w:p>
    <w:p w:rsidR="009636B5" w:rsidRPr="008E65F6" w:rsidRDefault="009636B5" w:rsidP="003F44F6">
      <w:pPr>
        <w:pStyle w:val="a7"/>
        <w:shd w:val="clear" w:color="auto" w:fill="auto"/>
        <w:tabs>
          <w:tab w:val="left" w:pos="1475"/>
        </w:tabs>
        <w:spacing w:before="0" w:after="255"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 Порядок разрешения споров</w:t>
      </w:r>
    </w:p>
    <w:p w:rsidR="009636B5" w:rsidRPr="008E65F6" w:rsidRDefault="009636B5" w:rsidP="009636B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9636B5" w:rsidRPr="008E65F6" w:rsidRDefault="009636B5" w:rsidP="009636B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7.2. Все достигнутые договоренности Стороны оформляют в виде дополнительных соглашений, подписанных Сторонами и скрепленных печатями (при наличии).</w:t>
      </w:r>
    </w:p>
    <w:p w:rsidR="009636B5" w:rsidRPr="008E65F6" w:rsidRDefault="009636B5" w:rsidP="009636B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7.3. До передачи спора на разрешение суда Стороны принимают меры к его урегулированию в претензионном порядке.</w:t>
      </w:r>
    </w:p>
    <w:p w:rsidR="009636B5" w:rsidRPr="008E65F6" w:rsidRDefault="009636B5" w:rsidP="009636B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7.4. Претензия должна быть направлена в письменном виде. По полученной претензии Сторона должна дать письменный ответ по существу в срок не позднее пятнадцати календарных дней с даты ее получения. Оставление претензии без ответа в установленный срок означает признание требований претензии.</w:t>
      </w:r>
    </w:p>
    <w:p w:rsidR="009636B5" w:rsidRPr="008E65F6" w:rsidRDefault="009636B5" w:rsidP="009636B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7.5. Если претензионные требования подлежат денежной оценке, в претензии указывается истребуемая сумма и ее полный и обоснованный расчет.</w:t>
      </w:r>
    </w:p>
    <w:p w:rsidR="009636B5" w:rsidRPr="008E65F6" w:rsidRDefault="009636B5" w:rsidP="009636B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7.6. В подтверждение заявленных требований к претензии должны быть приложены необходимые документы либо выписки из них.</w:t>
      </w:r>
    </w:p>
    <w:p w:rsidR="009636B5" w:rsidRPr="008E65F6" w:rsidRDefault="009636B5" w:rsidP="009636B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7.7.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9636B5" w:rsidRDefault="009636B5" w:rsidP="009636B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7.8. В случае невыполнения Сторонами своих обязательств и недостижения взаимного согласия споры по настоящему Договору разрешаются в Арбитражном суде Московской области.</w:t>
      </w:r>
    </w:p>
    <w:p w:rsidR="003F44F6" w:rsidRPr="008E65F6" w:rsidRDefault="003F44F6" w:rsidP="009636B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p>
    <w:p w:rsidR="009636B5" w:rsidRPr="008E65F6" w:rsidRDefault="003F44F6" w:rsidP="003F44F6">
      <w:pPr>
        <w:pStyle w:val="a7"/>
        <w:shd w:val="clear" w:color="auto" w:fill="auto"/>
        <w:tabs>
          <w:tab w:val="left" w:pos="1475"/>
        </w:tabs>
        <w:spacing w:before="120" w:after="255" w:line="260" w:lineRule="exact"/>
        <w:ind w:firstLine="0"/>
        <w:jc w:val="center"/>
        <w:rPr>
          <w:rStyle w:val="1"/>
          <w:rFonts w:ascii="Times New Roman" w:eastAsia="Calibri" w:hAnsi="Times New Roman" w:cs="Times New Roman"/>
          <w:bCs/>
          <w:sz w:val="22"/>
          <w:szCs w:val="22"/>
        </w:rPr>
      </w:pPr>
      <w:r>
        <w:rPr>
          <w:rStyle w:val="1"/>
          <w:rFonts w:ascii="Times New Roman" w:eastAsia="Calibri" w:hAnsi="Times New Roman" w:cs="Times New Roman"/>
          <w:bCs/>
          <w:sz w:val="22"/>
          <w:szCs w:val="22"/>
        </w:rPr>
        <w:br/>
      </w:r>
      <w:r w:rsidR="009636B5" w:rsidRPr="008E65F6">
        <w:rPr>
          <w:rStyle w:val="1"/>
          <w:rFonts w:ascii="Times New Roman" w:eastAsia="Calibri" w:hAnsi="Times New Roman" w:cs="Times New Roman"/>
          <w:bCs/>
          <w:sz w:val="22"/>
          <w:szCs w:val="22"/>
        </w:rPr>
        <w:lastRenderedPageBreak/>
        <w:t>8. Форс-мажорные обстоятельства</w:t>
      </w:r>
    </w:p>
    <w:p w:rsidR="009636B5" w:rsidRPr="008E65F6" w:rsidRDefault="009636B5" w:rsidP="009636B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8.1. Стороны освобождаются за частичное или полное неисполнение обязательств по настоящему Договору, если оно явилось следствием обстоятельств непреодолимой силы.</w:t>
      </w:r>
    </w:p>
    <w:p w:rsidR="009636B5" w:rsidRPr="008E65F6" w:rsidRDefault="009636B5" w:rsidP="009636B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8.2. Сторона, для которой создалась невозможность исполнения обязательств, обязана в 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w:t>
      </w:r>
    </w:p>
    <w:p w:rsidR="009636B5" w:rsidRPr="008E65F6" w:rsidRDefault="009636B5" w:rsidP="009636B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8.3. Невыполнение условий пункта 8.2 Договора лишает Сторону права ссылаться на форс-мажорные обстоятельства при невыполнении обязательств по настоящему Договору.</w:t>
      </w:r>
    </w:p>
    <w:p w:rsidR="009636B5" w:rsidRPr="008E65F6" w:rsidRDefault="009636B5" w:rsidP="003F44F6">
      <w:pPr>
        <w:pStyle w:val="a7"/>
        <w:shd w:val="clear" w:color="auto" w:fill="auto"/>
        <w:tabs>
          <w:tab w:val="left" w:pos="1475"/>
        </w:tabs>
        <w:spacing w:before="120" w:after="255"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 Прочие условия</w:t>
      </w:r>
    </w:p>
    <w:p w:rsidR="009636B5" w:rsidRPr="008E65F6" w:rsidRDefault="009636B5" w:rsidP="009636B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9.1. Вносимые в настоящий Договор дополнения и изменения оформляются письменно дополнительными соглашениями, которые являются неотъемлемой частью настоящего Договора с момента их подписания Сторонами.</w:t>
      </w:r>
    </w:p>
    <w:p w:rsidR="009636B5" w:rsidRPr="008E65F6" w:rsidRDefault="009636B5" w:rsidP="009636B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9.2. Настоящий Договор составлен в двух экземплярах, имеющих равную юридическую силу, по одному экземпляру для каждой Стороны.</w:t>
      </w:r>
    </w:p>
    <w:p w:rsidR="009636B5" w:rsidRPr="008E65F6" w:rsidRDefault="009636B5" w:rsidP="009636B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9.3. Неотъемлемой частью настоящего Договора является «Характеристики размещения нестационарного торгового объекта».</w:t>
      </w:r>
    </w:p>
    <w:p w:rsidR="009636B5" w:rsidRPr="008E65F6" w:rsidRDefault="009636B5" w:rsidP="009636B5">
      <w:pPr>
        <w:pStyle w:val="a7"/>
        <w:shd w:val="clear" w:color="auto" w:fill="auto"/>
        <w:tabs>
          <w:tab w:val="left" w:pos="2507"/>
          <w:tab w:val="left" w:pos="6658"/>
        </w:tabs>
        <w:spacing w:before="0" w:after="0" w:line="629" w:lineRule="exact"/>
        <w:ind w:right="-1"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10. Адреса, банковские реквизиты и подписи Сторон</w:t>
      </w:r>
    </w:p>
    <w:p w:rsidR="009636B5" w:rsidRPr="008E65F6" w:rsidRDefault="009636B5" w:rsidP="009636B5">
      <w:pPr>
        <w:pStyle w:val="a7"/>
        <w:shd w:val="clear" w:color="auto" w:fill="auto"/>
        <w:tabs>
          <w:tab w:val="left" w:pos="2507"/>
          <w:tab w:val="left" w:pos="6658"/>
        </w:tabs>
        <w:spacing w:before="0" w:after="0" w:line="629" w:lineRule="exact"/>
        <w:ind w:left="567" w:right="150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Сторона 1</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Сторона 2</w:t>
      </w:r>
    </w:p>
    <w:p w:rsidR="009636B5" w:rsidRPr="008E65F6" w:rsidRDefault="009636B5" w:rsidP="009636B5">
      <w:pPr>
        <w:ind w:left="4820" w:right="1077"/>
        <w:rPr>
          <w:rFonts w:ascii="Times New Roman" w:hAnsi="Times New Roman"/>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9636B5" w:rsidRPr="008E65F6" w:rsidRDefault="009636B5" w:rsidP="009636B5">
      <w:pPr>
        <w:pStyle w:val="a7"/>
        <w:shd w:val="clear" w:color="auto" w:fill="auto"/>
        <w:spacing w:before="0" w:after="0" w:line="307" w:lineRule="exact"/>
        <w:ind w:left="5103"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br w:type="column"/>
      </w:r>
      <w:r w:rsidRPr="008E65F6">
        <w:rPr>
          <w:rStyle w:val="1"/>
          <w:rFonts w:ascii="Times New Roman" w:eastAsia="Calibri" w:hAnsi="Times New Roman" w:cs="Times New Roman"/>
          <w:bCs/>
          <w:sz w:val="24"/>
          <w:szCs w:val="24"/>
        </w:rPr>
        <w:lastRenderedPageBreak/>
        <w:t>Приложение</w:t>
      </w:r>
    </w:p>
    <w:p w:rsidR="009636B5" w:rsidRPr="008E65F6" w:rsidRDefault="009636B5" w:rsidP="009636B5">
      <w:pPr>
        <w:pStyle w:val="a7"/>
        <w:shd w:val="clear" w:color="auto" w:fill="auto"/>
        <w:tabs>
          <w:tab w:val="right" w:pos="1445"/>
          <w:tab w:val="right" w:pos="2549"/>
          <w:tab w:val="right" w:pos="3202"/>
        </w:tabs>
        <w:spacing w:before="0" w:after="0" w:line="307" w:lineRule="exact"/>
        <w:ind w:left="5103" w:right="240"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t>к Договору на размещение нестационарного торгового объекта от  «____»  __________  20___ №___</w:t>
      </w:r>
    </w:p>
    <w:p w:rsidR="009636B5" w:rsidRPr="008E65F6" w:rsidRDefault="009636B5" w:rsidP="009636B5">
      <w:pPr>
        <w:ind w:left="5103" w:right="1077"/>
        <w:rPr>
          <w:rFonts w:ascii="Times New Roman" w:hAnsi="Times New Roman"/>
          <w:szCs w:val="28"/>
        </w:rPr>
      </w:pPr>
    </w:p>
    <w:p w:rsidR="009636B5" w:rsidRPr="008E65F6" w:rsidRDefault="009636B5" w:rsidP="009636B5">
      <w:pPr>
        <w:ind w:left="4820" w:right="1077"/>
        <w:rPr>
          <w:rFonts w:ascii="Times New Roman" w:hAnsi="Times New Roman"/>
          <w:szCs w:val="28"/>
        </w:rPr>
      </w:pPr>
    </w:p>
    <w:p w:rsidR="009636B5" w:rsidRPr="008E65F6" w:rsidRDefault="009636B5" w:rsidP="009636B5">
      <w:pPr>
        <w:pStyle w:val="a7"/>
        <w:shd w:val="clear" w:color="auto" w:fill="auto"/>
        <w:spacing w:before="0" w:after="0" w:line="260" w:lineRule="exact"/>
        <w:ind w:left="1000" w:firstLine="0"/>
        <w:jc w:val="left"/>
        <w:rPr>
          <w:rStyle w:val="1"/>
          <w:rFonts w:ascii="Times New Roman" w:eastAsia="Calibri" w:hAnsi="Times New Roman" w:cs="Times New Roman"/>
          <w:bCs/>
        </w:rPr>
      </w:pPr>
      <w:r w:rsidRPr="008E65F6">
        <w:rPr>
          <w:rStyle w:val="1"/>
          <w:rFonts w:ascii="Times New Roman" w:eastAsia="Calibri" w:hAnsi="Times New Roman" w:cs="Times New Roman"/>
          <w:bCs/>
        </w:rPr>
        <w:t>Характеристики размещения нестационарного торгового объекта</w:t>
      </w:r>
    </w:p>
    <w:p w:rsidR="009636B5" w:rsidRDefault="009636B5" w:rsidP="009636B5">
      <w:pPr>
        <w:pStyle w:val="a7"/>
        <w:shd w:val="clear" w:color="auto" w:fill="auto"/>
        <w:spacing w:before="0" w:after="0" w:line="260" w:lineRule="exact"/>
        <w:ind w:left="1000" w:firstLine="0"/>
        <w:jc w:val="left"/>
        <w:rPr>
          <w:rStyle w:val="1"/>
          <w:rFonts w:ascii="Times New Roman" w:eastAsia="Calibri" w:hAnsi="Times New Roman" w:cs="Times New Roman"/>
          <w:bCs/>
        </w:rPr>
      </w:pPr>
    </w:p>
    <w:tbl>
      <w:tblPr>
        <w:tblW w:w="9498" w:type="dxa"/>
        <w:tblInd w:w="-137" w:type="dxa"/>
        <w:tblLayout w:type="fixed"/>
        <w:tblCellMar>
          <w:left w:w="0" w:type="dxa"/>
          <w:right w:w="0" w:type="dxa"/>
        </w:tblCellMar>
        <w:tblLook w:val="0000" w:firstRow="0" w:lastRow="0" w:firstColumn="0" w:lastColumn="0" w:noHBand="0" w:noVBand="0"/>
      </w:tblPr>
      <w:tblGrid>
        <w:gridCol w:w="1559"/>
        <w:gridCol w:w="992"/>
        <w:gridCol w:w="1560"/>
        <w:gridCol w:w="1134"/>
        <w:gridCol w:w="993"/>
        <w:gridCol w:w="992"/>
        <w:gridCol w:w="942"/>
        <w:gridCol w:w="1326"/>
      </w:tblGrid>
      <w:tr w:rsidR="009636B5" w:rsidRPr="008E65F6" w:rsidTr="0033097C">
        <w:trPr>
          <w:trHeight w:val="2687"/>
        </w:trPr>
        <w:tc>
          <w:tcPr>
            <w:tcW w:w="1559" w:type="dxa"/>
            <w:tcBorders>
              <w:top w:val="single" w:sz="4" w:space="0" w:color="auto"/>
              <w:left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внешнего вида</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9636B5" w:rsidRPr="008E65F6" w:rsidRDefault="009636B5" w:rsidP="0033097C">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 лота),</w:t>
            </w:r>
          </w:p>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без НДС </w:t>
            </w:r>
          </w:p>
          <w:p w:rsidR="009636B5" w:rsidRPr="008E65F6" w:rsidRDefault="009636B5"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9636B5" w:rsidRPr="008E65F6" w:rsidTr="0033097C">
        <w:trPr>
          <w:trHeight w:hRule="exact" w:val="280"/>
        </w:trPr>
        <w:tc>
          <w:tcPr>
            <w:tcW w:w="1559" w:type="dxa"/>
            <w:tcBorders>
              <w:top w:val="single" w:sz="4" w:space="0" w:color="auto"/>
              <w:left w:val="single" w:sz="4" w:space="0" w:color="auto"/>
              <w:bottom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2" w:type="dxa"/>
            <w:tcBorders>
              <w:top w:val="single" w:sz="4" w:space="0" w:color="auto"/>
              <w:left w:val="single" w:sz="4" w:space="0" w:color="auto"/>
              <w:bottom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9636B5" w:rsidRPr="008E65F6" w:rsidRDefault="009636B5"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9636B5" w:rsidRPr="008E65F6" w:rsidRDefault="009636B5" w:rsidP="0033097C">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9636B5" w:rsidRPr="003F44F6" w:rsidTr="0033097C">
        <w:trPr>
          <w:trHeight w:hRule="exact" w:val="6212"/>
        </w:trPr>
        <w:tc>
          <w:tcPr>
            <w:tcW w:w="1559" w:type="dxa"/>
            <w:tcBorders>
              <w:top w:val="single" w:sz="4" w:space="0" w:color="auto"/>
              <w:left w:val="single" w:sz="4" w:space="0" w:color="auto"/>
              <w:bottom w:val="single" w:sz="4" w:space="0" w:color="auto"/>
              <w:right w:val="nil"/>
            </w:tcBorders>
            <w:shd w:val="clear" w:color="auto" w:fill="FFFFFF"/>
            <w:vAlign w:val="center"/>
          </w:tcPr>
          <w:p w:rsidR="009636B5" w:rsidRPr="003F44F6" w:rsidRDefault="009636B5" w:rsidP="009636B5">
            <w:pPr>
              <w:jc w:val="center"/>
              <w:rPr>
                <w:sz w:val="18"/>
                <w:szCs w:val="18"/>
              </w:rPr>
            </w:pPr>
            <w:r w:rsidRPr="003F44F6">
              <w:rPr>
                <w:sz w:val="18"/>
                <w:szCs w:val="18"/>
              </w:rPr>
              <w:t>Московская область, городской округ Лотошино, рп.Лотошино, ул.Ветеринар</w:t>
            </w:r>
            <w:r w:rsidRPr="003F44F6">
              <w:rPr>
                <w:sz w:val="18"/>
                <w:szCs w:val="18"/>
              </w:rPr>
              <w:softHyphen/>
              <w:t>ная, вблизи д.10</w:t>
            </w:r>
          </w:p>
        </w:tc>
        <w:tc>
          <w:tcPr>
            <w:tcW w:w="992" w:type="dxa"/>
            <w:tcBorders>
              <w:top w:val="single" w:sz="4" w:space="0" w:color="auto"/>
              <w:left w:val="single" w:sz="4" w:space="0" w:color="auto"/>
              <w:bottom w:val="single" w:sz="4" w:space="0" w:color="auto"/>
              <w:right w:val="nil"/>
            </w:tcBorders>
            <w:shd w:val="clear" w:color="auto" w:fill="FFFFFF"/>
            <w:vAlign w:val="center"/>
          </w:tcPr>
          <w:p w:rsidR="009636B5" w:rsidRPr="003F44F6" w:rsidRDefault="009636B5" w:rsidP="009636B5">
            <w:pPr>
              <w:ind w:left="142" w:right="142"/>
              <w:jc w:val="center"/>
              <w:rPr>
                <w:sz w:val="20"/>
              </w:rPr>
            </w:pPr>
            <w:r w:rsidRPr="003F44F6">
              <w:rPr>
                <w:sz w:val="20"/>
              </w:rPr>
              <w:t>9</w:t>
            </w:r>
          </w:p>
        </w:tc>
        <w:tc>
          <w:tcPr>
            <w:tcW w:w="1560" w:type="dxa"/>
            <w:tcBorders>
              <w:top w:val="single" w:sz="4" w:space="0" w:color="auto"/>
              <w:left w:val="single" w:sz="4" w:space="0" w:color="auto"/>
              <w:bottom w:val="single" w:sz="4" w:space="0" w:color="auto"/>
              <w:right w:val="nil"/>
            </w:tcBorders>
            <w:shd w:val="clear" w:color="auto" w:fill="FFFFFF"/>
            <w:vAlign w:val="center"/>
          </w:tcPr>
          <w:p w:rsidR="009636B5" w:rsidRPr="003F44F6" w:rsidRDefault="009636B5" w:rsidP="009636B5">
            <w:pPr>
              <w:ind w:left="5"/>
              <w:jc w:val="center"/>
              <w:rPr>
                <w:sz w:val="20"/>
              </w:rPr>
            </w:pPr>
            <w:r w:rsidRPr="003F44F6">
              <w:rPr>
                <w:sz w:val="20"/>
              </w:rPr>
              <w:t xml:space="preserve">в соответствии с решением Совета депутатов от 28.10.2021 №277/31 «О внесении изменений в Правила </w:t>
            </w:r>
          </w:p>
          <w:p w:rsidR="009636B5" w:rsidRPr="003F44F6" w:rsidRDefault="009636B5" w:rsidP="009636B5">
            <w:pPr>
              <w:ind w:left="5"/>
              <w:jc w:val="center"/>
              <w:rPr>
                <w:sz w:val="20"/>
              </w:rPr>
            </w:pPr>
            <w:r w:rsidRPr="003F44F6">
              <w:rPr>
                <w:sz w:val="20"/>
              </w:rPr>
              <w:t>по благоустройству территории</w:t>
            </w:r>
          </w:p>
          <w:p w:rsidR="009636B5" w:rsidRPr="003F44F6" w:rsidRDefault="009636B5" w:rsidP="009636B5">
            <w:pPr>
              <w:ind w:left="5"/>
              <w:jc w:val="center"/>
              <w:rPr>
                <w:sz w:val="20"/>
              </w:rPr>
            </w:pPr>
            <w:r w:rsidRPr="003F44F6">
              <w:rPr>
                <w:sz w:val="20"/>
              </w:rPr>
              <w:t xml:space="preserve">городского округа Лотошино </w:t>
            </w:r>
          </w:p>
          <w:p w:rsidR="009636B5" w:rsidRPr="003F44F6" w:rsidRDefault="009636B5" w:rsidP="009636B5">
            <w:pPr>
              <w:ind w:left="5"/>
              <w:jc w:val="center"/>
              <w:rPr>
                <w:sz w:val="20"/>
              </w:rPr>
            </w:pPr>
            <w:r w:rsidRPr="003F44F6">
              <w:rPr>
                <w:sz w:val="20"/>
              </w:rPr>
              <w:t>Московской области»</w:t>
            </w:r>
          </w:p>
          <w:p w:rsidR="009636B5" w:rsidRPr="003F44F6" w:rsidRDefault="009636B5" w:rsidP="009636B5">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9636B5" w:rsidRPr="003F44F6" w:rsidRDefault="009636B5" w:rsidP="009636B5">
            <w:pPr>
              <w:jc w:val="center"/>
              <w:rPr>
                <w:sz w:val="20"/>
              </w:rPr>
            </w:pPr>
            <w:r w:rsidRPr="003F44F6">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9636B5" w:rsidRPr="003F44F6" w:rsidRDefault="009636B5" w:rsidP="009636B5">
            <w:pPr>
              <w:jc w:val="center"/>
              <w:rPr>
                <w:sz w:val="18"/>
                <w:szCs w:val="18"/>
              </w:rPr>
            </w:pPr>
            <w:r w:rsidRPr="003F44F6">
              <w:rPr>
                <w:sz w:val="18"/>
                <w:szCs w:val="18"/>
              </w:rPr>
              <w:t>Продукты</w:t>
            </w:r>
          </w:p>
        </w:tc>
        <w:tc>
          <w:tcPr>
            <w:tcW w:w="992" w:type="dxa"/>
            <w:tcBorders>
              <w:top w:val="single" w:sz="4" w:space="0" w:color="auto"/>
              <w:left w:val="single" w:sz="4" w:space="0" w:color="auto"/>
              <w:bottom w:val="single" w:sz="4" w:space="0" w:color="auto"/>
              <w:right w:val="nil"/>
            </w:tcBorders>
            <w:shd w:val="clear" w:color="auto" w:fill="FFFFFF"/>
            <w:vAlign w:val="center"/>
          </w:tcPr>
          <w:p w:rsidR="009636B5" w:rsidRPr="003F44F6" w:rsidRDefault="009636B5" w:rsidP="009636B5">
            <w:pPr>
              <w:jc w:val="center"/>
              <w:rPr>
                <w:sz w:val="20"/>
              </w:rPr>
            </w:pPr>
            <w:r w:rsidRPr="003F44F6">
              <w:rPr>
                <w:sz w:val="20"/>
              </w:rPr>
              <w:t>50</w:t>
            </w:r>
          </w:p>
        </w:tc>
        <w:tc>
          <w:tcPr>
            <w:tcW w:w="942" w:type="dxa"/>
            <w:tcBorders>
              <w:top w:val="single" w:sz="4" w:space="0" w:color="auto"/>
              <w:left w:val="single" w:sz="4" w:space="0" w:color="auto"/>
              <w:bottom w:val="single" w:sz="4" w:space="0" w:color="auto"/>
              <w:right w:val="nil"/>
            </w:tcBorders>
            <w:shd w:val="clear" w:color="auto" w:fill="FFFFFF"/>
            <w:vAlign w:val="center"/>
          </w:tcPr>
          <w:p w:rsidR="009636B5" w:rsidRPr="003F44F6" w:rsidRDefault="009636B5" w:rsidP="009636B5">
            <w:pPr>
              <w:ind w:right="142"/>
              <w:jc w:val="center"/>
              <w:rPr>
                <w:sz w:val="20"/>
              </w:rPr>
            </w:pPr>
            <w:r w:rsidRPr="003F44F6">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9636B5" w:rsidRPr="003F44F6" w:rsidRDefault="009636B5" w:rsidP="009636B5">
            <w:pPr>
              <w:jc w:val="center"/>
              <w:rPr>
                <w:sz w:val="20"/>
              </w:rPr>
            </w:pPr>
            <w:r w:rsidRPr="003F44F6">
              <w:rPr>
                <w:sz w:val="20"/>
              </w:rPr>
              <w:t>84 000</w:t>
            </w:r>
          </w:p>
        </w:tc>
      </w:tr>
    </w:tbl>
    <w:p w:rsidR="009636B5" w:rsidRPr="008E65F6" w:rsidRDefault="009636B5" w:rsidP="009636B5">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9636B5" w:rsidRPr="008E65F6" w:rsidRDefault="009636B5" w:rsidP="009636B5">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9636B5" w:rsidRPr="008E65F6" w:rsidRDefault="009636B5" w:rsidP="009636B5">
      <w:pPr>
        <w:pStyle w:val="a7"/>
        <w:shd w:val="clear" w:color="auto" w:fill="auto"/>
        <w:spacing w:before="0" w:after="0" w:line="260" w:lineRule="exact"/>
        <w:ind w:left="1000" w:firstLine="0"/>
        <w:jc w:val="left"/>
        <w:rPr>
          <w:rFonts w:ascii="Times New Roman" w:eastAsia="Calibri" w:hAnsi="Times New Roman" w:cs="Times New Roman"/>
          <w:b w:val="0"/>
        </w:rPr>
      </w:pPr>
    </w:p>
    <w:p w:rsidR="009636B5" w:rsidRPr="008E65F6" w:rsidRDefault="009636B5" w:rsidP="009636B5">
      <w:pPr>
        <w:ind w:left="4820" w:right="1077"/>
        <w:rPr>
          <w:rFonts w:ascii="Times New Roman" w:hAnsi="Times New Roman"/>
          <w:szCs w:val="28"/>
        </w:rPr>
      </w:pPr>
    </w:p>
    <w:p w:rsidR="009636B5" w:rsidRPr="008E65F6" w:rsidRDefault="009636B5" w:rsidP="009636B5">
      <w:pPr>
        <w:pStyle w:val="a7"/>
        <w:shd w:val="clear" w:color="auto" w:fill="auto"/>
        <w:spacing w:before="0" w:after="297"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Адреса, банковские реквизиты и подписи Сторон:</w:t>
      </w:r>
    </w:p>
    <w:p w:rsidR="009636B5" w:rsidRPr="008E65F6" w:rsidRDefault="009636B5" w:rsidP="009636B5">
      <w:pPr>
        <w:pStyle w:val="a7"/>
        <w:shd w:val="clear" w:color="auto" w:fill="auto"/>
        <w:spacing w:before="0" w:after="297" w:line="260" w:lineRule="exact"/>
        <w:ind w:firstLine="0"/>
        <w:jc w:val="center"/>
        <w:rPr>
          <w:rStyle w:val="1"/>
          <w:rFonts w:ascii="Times New Roman" w:eastAsia="Calibri" w:hAnsi="Times New Roman" w:cs="Times New Roman"/>
          <w:bCs/>
        </w:rPr>
      </w:pPr>
      <w:r w:rsidRPr="008E65F6">
        <w:rPr>
          <w:rStyle w:val="1"/>
          <w:rFonts w:ascii="Times New Roman" w:eastAsia="Calibri" w:hAnsi="Times New Roman" w:cs="Times New Roman"/>
          <w:bCs/>
        </w:rPr>
        <w:t>Сторона 1</w:t>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t xml:space="preserve"> Сторона 2</w:t>
      </w:r>
    </w:p>
    <w:p w:rsidR="003E6224" w:rsidRDefault="003E6224" w:rsidP="003E6224">
      <w:pPr>
        <w:pStyle w:val="a7"/>
        <w:shd w:val="clear" w:color="auto" w:fill="auto"/>
        <w:tabs>
          <w:tab w:val="left" w:leader="underscore" w:pos="3987"/>
          <w:tab w:val="left" w:leader="underscore" w:pos="4280"/>
        </w:tabs>
        <w:spacing w:before="0" w:after="0" w:line="260" w:lineRule="exact"/>
        <w:ind w:firstLine="0"/>
        <w:jc w:val="right"/>
        <w:rPr>
          <w:rStyle w:val="1"/>
          <w:rFonts w:ascii="Times New Roman" w:eastAsia="Calibri" w:hAnsi="Times New Roman" w:cs="Times New Roman"/>
          <w:bCs/>
        </w:rPr>
      </w:pPr>
      <w:r>
        <w:rPr>
          <w:rStyle w:val="1"/>
          <w:rFonts w:ascii="Times New Roman" w:eastAsia="Calibri" w:hAnsi="Times New Roman" w:cs="Times New Roman"/>
          <w:bCs/>
        </w:rPr>
        <w:lastRenderedPageBreak/>
        <w:t>(по лоту №4)</w:t>
      </w:r>
    </w:p>
    <w:p w:rsidR="003E6224" w:rsidRDefault="003E6224" w:rsidP="003E6224">
      <w:pPr>
        <w:pStyle w:val="a7"/>
        <w:shd w:val="clear" w:color="auto" w:fill="auto"/>
        <w:tabs>
          <w:tab w:val="left" w:leader="underscore" w:pos="3987"/>
          <w:tab w:val="left" w:leader="underscore" w:pos="4280"/>
        </w:tabs>
        <w:spacing w:before="0" w:after="0" w:line="260" w:lineRule="exact"/>
        <w:ind w:firstLine="0"/>
        <w:jc w:val="center"/>
        <w:rPr>
          <w:rStyle w:val="1"/>
          <w:rFonts w:ascii="Times New Roman" w:eastAsia="Calibri" w:hAnsi="Times New Roman" w:cs="Times New Roman"/>
          <w:bCs/>
        </w:rPr>
      </w:pPr>
    </w:p>
    <w:p w:rsidR="003E6224" w:rsidRPr="008E65F6" w:rsidRDefault="003E6224" w:rsidP="003E6224">
      <w:pPr>
        <w:pStyle w:val="a7"/>
        <w:shd w:val="clear" w:color="auto" w:fill="auto"/>
        <w:tabs>
          <w:tab w:val="left" w:leader="underscore" w:pos="3987"/>
          <w:tab w:val="left" w:leader="underscore" w:pos="4280"/>
        </w:tabs>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Договор №___</w:t>
      </w:r>
    </w:p>
    <w:p w:rsidR="003E6224" w:rsidRPr="008E65F6" w:rsidRDefault="003E6224" w:rsidP="003E6224">
      <w:pPr>
        <w:pStyle w:val="a7"/>
        <w:shd w:val="clear" w:color="auto" w:fill="auto"/>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на размещение нестационарного торгового объекта</w:t>
      </w:r>
    </w:p>
    <w:p w:rsidR="003E6224" w:rsidRPr="008E65F6" w:rsidRDefault="003E6224" w:rsidP="003E6224">
      <w:pPr>
        <w:pStyle w:val="30"/>
        <w:shd w:val="clear" w:color="auto" w:fill="auto"/>
        <w:tabs>
          <w:tab w:val="left" w:leader="underscore" w:pos="2120"/>
        </w:tabs>
        <w:spacing w:before="0" w:after="71" w:line="190" w:lineRule="exact"/>
        <w:ind w:left="20" w:right="7531"/>
        <w:jc w:val="both"/>
        <w:rPr>
          <w:rStyle w:val="3"/>
          <w:rFonts w:ascii="Times New Roman" w:eastAsia="Gungsuh" w:hAnsi="Times New Roman" w:cs="Times New Roman"/>
        </w:rPr>
      </w:pPr>
    </w:p>
    <w:p w:rsidR="003E6224" w:rsidRPr="008E65F6" w:rsidRDefault="003E6224" w:rsidP="003E6224">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п. Лотошино</w:t>
      </w:r>
    </w:p>
    <w:p w:rsidR="003E6224" w:rsidRPr="008E65F6" w:rsidRDefault="003E6224" w:rsidP="003E6224">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Московская область</w:t>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t xml:space="preserve">      «____»_______20__г.</w:t>
      </w:r>
    </w:p>
    <w:p w:rsidR="003E6224" w:rsidRPr="008E65F6" w:rsidRDefault="003E6224" w:rsidP="003E6224">
      <w:pPr>
        <w:pStyle w:val="90"/>
        <w:shd w:val="clear" w:color="auto" w:fill="auto"/>
        <w:spacing w:before="0"/>
        <w:ind w:left="40"/>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______________________________________________________________________________________________________________________________________________________________________________</w:t>
      </w:r>
    </w:p>
    <w:p w:rsidR="003E6224" w:rsidRPr="008E65F6" w:rsidRDefault="003E6224" w:rsidP="003E6224">
      <w:pPr>
        <w:pStyle w:val="90"/>
        <w:shd w:val="clear" w:color="auto" w:fill="auto"/>
        <w:spacing w:before="0"/>
        <w:ind w:left="40"/>
        <w:rPr>
          <w:rFonts w:ascii="Times New Roman" w:eastAsia="Calibri" w:hAnsi="Times New Roman" w:cs="Times New Roman"/>
          <w:b w:val="0"/>
          <w:sz w:val="22"/>
          <w:szCs w:val="22"/>
        </w:rPr>
      </w:pPr>
      <w:r w:rsidRPr="008E65F6">
        <w:rPr>
          <w:rStyle w:val="9"/>
          <w:rFonts w:ascii="Times New Roman" w:eastAsia="Calibri" w:hAnsi="Times New Roman" w:cs="Times New Roman"/>
          <w:sz w:val="22"/>
          <w:szCs w:val="22"/>
        </w:rPr>
        <w:t>(наименование уполномоченного органа муниципального образования)</w:t>
      </w:r>
    </w:p>
    <w:p w:rsidR="003E6224" w:rsidRPr="008E65F6" w:rsidRDefault="003E6224" w:rsidP="003E6224">
      <w:pPr>
        <w:pStyle w:val="a7"/>
        <w:shd w:val="clear" w:color="auto" w:fill="auto"/>
        <w:tabs>
          <w:tab w:val="left" w:leader="underscore" w:pos="2386"/>
          <w:tab w:val="left" w:leader="underscore" w:pos="4302"/>
          <w:tab w:val="left" w:leader="underscore" w:pos="5934"/>
          <w:tab w:val="left" w:leader="underscore" w:pos="7330"/>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в лице </w:t>
      </w:r>
      <w:r w:rsidRPr="008E65F6">
        <w:rPr>
          <w:rStyle w:val="1"/>
          <w:rFonts w:ascii="Times New Roman" w:eastAsia="Calibri" w:hAnsi="Times New Roman" w:cs="Times New Roman"/>
          <w:bCs/>
          <w:sz w:val="22"/>
          <w:szCs w:val="22"/>
        </w:rPr>
        <w:tab/>
        <w:t>________________________________________, действующего на</w:t>
      </w:r>
    </w:p>
    <w:p w:rsidR="003E6224" w:rsidRPr="008E65F6" w:rsidRDefault="003E6224" w:rsidP="003E6224">
      <w:pPr>
        <w:pStyle w:val="a7"/>
        <w:shd w:val="clear" w:color="auto" w:fill="auto"/>
        <w:tabs>
          <w:tab w:val="left" w:leader="underscore" w:pos="2120"/>
          <w:tab w:val="left" w:leader="underscore" w:pos="5031"/>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основании ________________________________, в дальнейшем именуемая «Сторона 1»,</w:t>
      </w:r>
    </w:p>
    <w:p w:rsidR="003E6224" w:rsidRPr="008E65F6" w:rsidRDefault="003E6224" w:rsidP="003E6224">
      <w:pPr>
        <w:pStyle w:val="a7"/>
        <w:shd w:val="clear" w:color="auto" w:fill="auto"/>
        <w:tabs>
          <w:tab w:val="left" w:leader="underscore" w:pos="5643"/>
          <w:tab w:val="left" w:leader="underscore" w:pos="9553"/>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 одной стороны, и _________________________________________________________________________</w:t>
      </w:r>
    </w:p>
    <w:p w:rsidR="003E6224" w:rsidRPr="008E65F6" w:rsidRDefault="003E6224" w:rsidP="003E6224">
      <w:pPr>
        <w:pStyle w:val="a7"/>
        <w:shd w:val="clear" w:color="auto" w:fill="auto"/>
        <w:tabs>
          <w:tab w:val="left" w:leader="underscore" w:pos="1695"/>
          <w:tab w:val="left" w:leader="underscore" w:pos="3758"/>
          <w:tab w:val="left" w:leader="underscore" w:pos="5643"/>
        </w:tabs>
        <w:spacing w:before="0" w:after="0" w:line="312" w:lineRule="exact"/>
        <w:ind w:left="2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в лице _____________________</w:t>
      </w:r>
      <w:r w:rsidRPr="008E65F6">
        <w:rPr>
          <w:rStyle w:val="1"/>
          <w:rFonts w:ascii="Times New Roman" w:eastAsia="Calibri" w:hAnsi="Times New Roman" w:cs="Times New Roman"/>
          <w:bCs/>
          <w:sz w:val="22"/>
          <w:szCs w:val="22"/>
        </w:rPr>
        <w:tab/>
        <w:t>, действующего на основании, в дальнейшем именуемая «Сторона 2», с другой стороны, в дальнейшем совместно именуемые «Стороны», на основании Протокола подведения итогов электронного аукциона от «___» _______________ 20____ №_____ заключили настоящий Договор о нижеследующем:</w:t>
      </w:r>
    </w:p>
    <w:p w:rsidR="003E6224" w:rsidRPr="008E65F6" w:rsidRDefault="003E6224" w:rsidP="003E6224">
      <w:pPr>
        <w:pStyle w:val="a7"/>
        <w:shd w:val="clear" w:color="auto" w:fill="auto"/>
        <w:tabs>
          <w:tab w:val="left" w:leader="underscore" w:pos="1695"/>
          <w:tab w:val="left" w:leader="underscore" w:pos="3758"/>
          <w:tab w:val="left" w:leader="underscore" w:pos="5643"/>
        </w:tabs>
        <w:spacing w:before="0" w:after="0" w:line="312" w:lineRule="exact"/>
        <w:ind w:left="20" w:firstLine="0"/>
        <w:rPr>
          <w:rFonts w:ascii="Times New Roman" w:eastAsia="Calibri" w:hAnsi="Times New Roman" w:cs="Times New Roman"/>
          <w:b w:val="0"/>
          <w:sz w:val="22"/>
          <w:szCs w:val="22"/>
        </w:rPr>
      </w:pPr>
    </w:p>
    <w:p w:rsidR="003E6224" w:rsidRPr="008E65F6" w:rsidRDefault="003E6224" w:rsidP="003E6224">
      <w:pPr>
        <w:pStyle w:val="a7"/>
        <w:shd w:val="clear" w:color="auto" w:fill="auto"/>
        <w:tabs>
          <w:tab w:val="left" w:pos="4010"/>
        </w:tabs>
        <w:spacing w:before="0" w:after="0" w:line="260" w:lineRule="exact"/>
        <w:ind w:left="3760" w:firstLine="0"/>
        <w:rPr>
          <w:rStyle w:val="1"/>
          <w:rFonts w:ascii="Times New Roman" w:eastAsia="Calibri" w:hAnsi="Times New Roman" w:cs="Times New Roman"/>
          <w:sz w:val="22"/>
          <w:szCs w:val="22"/>
          <w:shd w:val="clear" w:color="auto" w:fill="auto"/>
        </w:rPr>
      </w:pPr>
      <w:r w:rsidRPr="008E65F6">
        <w:rPr>
          <w:rStyle w:val="1"/>
          <w:rFonts w:ascii="Times New Roman" w:eastAsia="Calibri" w:hAnsi="Times New Roman" w:cs="Times New Roman"/>
          <w:bCs/>
          <w:sz w:val="22"/>
          <w:szCs w:val="22"/>
        </w:rPr>
        <w:t>1. Предмет Договора</w:t>
      </w:r>
    </w:p>
    <w:p w:rsidR="003E6224" w:rsidRPr="008E65F6" w:rsidRDefault="003E6224" w:rsidP="003E6224">
      <w:pPr>
        <w:pStyle w:val="a7"/>
        <w:shd w:val="clear" w:color="auto" w:fill="auto"/>
        <w:tabs>
          <w:tab w:val="left" w:pos="4010"/>
        </w:tabs>
        <w:spacing w:before="0" w:after="0" w:line="260" w:lineRule="exact"/>
        <w:ind w:left="3760" w:firstLine="0"/>
        <w:rPr>
          <w:rFonts w:ascii="Times New Roman" w:eastAsia="Calibri" w:hAnsi="Times New Roman" w:cs="Times New Roman"/>
          <w:b w:val="0"/>
          <w:sz w:val="22"/>
          <w:szCs w:val="22"/>
        </w:rPr>
      </w:pPr>
    </w:p>
    <w:p w:rsidR="003E6224" w:rsidRPr="008E65F6" w:rsidRDefault="003E6224" w:rsidP="003E6224">
      <w:pPr>
        <w:pStyle w:val="90"/>
        <w:shd w:val="clear" w:color="auto" w:fill="auto"/>
        <w:spacing w:before="0"/>
        <w:ind w:left="40" w:firstLine="527"/>
        <w:jc w:val="both"/>
        <w:rPr>
          <w:rStyle w:val="9"/>
          <w:rFonts w:ascii="Times New Roman" w:eastAsia="Calibri" w:hAnsi="Times New Roman" w:cs="Times New Roman"/>
          <w:sz w:val="22"/>
          <w:szCs w:val="22"/>
        </w:rPr>
      </w:pPr>
      <w:r w:rsidRPr="008E65F6">
        <w:rPr>
          <w:rStyle w:val="1"/>
          <w:rFonts w:ascii="Times New Roman" w:eastAsia="Calibri" w:hAnsi="Times New Roman" w:cs="Times New Roman"/>
          <w:bCs/>
          <w:sz w:val="22"/>
          <w:szCs w:val="22"/>
        </w:rPr>
        <w:t xml:space="preserve">1.1. В соответствии с настоящим Договором Стороне 2 предоставляется право на размещение нестационарного торгового объекта по адресу (адресному ориентиру), указанному в приложении к настоящему Договору, за плату, уплачиваемую в бюджет </w:t>
      </w: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w:t>
      </w:r>
    </w:p>
    <w:p w:rsidR="003E6224" w:rsidRPr="008E65F6" w:rsidRDefault="003E6224" w:rsidP="003E6224">
      <w:pPr>
        <w:pStyle w:val="90"/>
        <w:shd w:val="clear" w:color="auto" w:fill="auto"/>
        <w:spacing w:before="0"/>
        <w:ind w:left="40" w:firstLine="527"/>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(наименование муниципального образования)</w:t>
      </w:r>
    </w:p>
    <w:p w:rsidR="003E6224" w:rsidRPr="008E65F6" w:rsidRDefault="003E6224" w:rsidP="003E6224">
      <w:pPr>
        <w:pStyle w:val="90"/>
        <w:shd w:val="clear" w:color="auto" w:fill="auto"/>
        <w:spacing w:before="0"/>
        <w:ind w:left="40"/>
        <w:jc w:val="both"/>
        <w:rPr>
          <w:rStyle w:val="9"/>
          <w:rFonts w:ascii="Times New Roman" w:eastAsia="Calibri" w:hAnsi="Times New Roman" w:cs="Times New Roman"/>
          <w:sz w:val="22"/>
          <w:szCs w:val="22"/>
        </w:rPr>
      </w:pPr>
    </w:p>
    <w:p w:rsidR="003E6224" w:rsidRPr="008E65F6" w:rsidRDefault="003E6224" w:rsidP="003E6224">
      <w:pPr>
        <w:pStyle w:val="a7"/>
        <w:shd w:val="clear" w:color="auto" w:fill="auto"/>
        <w:tabs>
          <w:tab w:val="left" w:pos="3758"/>
        </w:tabs>
        <w:spacing w:before="0" w:after="292" w:line="260" w:lineRule="exact"/>
        <w:ind w:left="338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 Срок действия Договора</w:t>
      </w:r>
    </w:p>
    <w:p w:rsidR="003E6224" w:rsidRPr="008E65F6" w:rsidRDefault="003E6224" w:rsidP="003E6224">
      <w:pPr>
        <w:pStyle w:val="a7"/>
        <w:shd w:val="clear" w:color="auto" w:fill="auto"/>
        <w:tabs>
          <w:tab w:val="left" w:pos="1171"/>
          <w:tab w:val="left" w:leader="underscore" w:pos="6776"/>
          <w:tab w:val="left" w:leader="underscore" w:pos="8053"/>
        </w:tabs>
        <w:spacing w:before="0" w:after="0" w:line="270" w:lineRule="exact"/>
        <w:ind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2.1. Настоящий Договор вступает в силу с  «___» ____________  и действует до «15»  февраля 2026 г.</w:t>
      </w:r>
    </w:p>
    <w:p w:rsidR="003E6224" w:rsidRPr="008E65F6" w:rsidRDefault="003E6224" w:rsidP="003E6224">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p>
    <w:p w:rsidR="003E6224" w:rsidRPr="008E65F6" w:rsidRDefault="003E6224" w:rsidP="003E6224">
      <w:pPr>
        <w:pStyle w:val="a7"/>
        <w:shd w:val="clear" w:color="auto" w:fill="auto"/>
        <w:tabs>
          <w:tab w:val="left" w:pos="3785"/>
        </w:tabs>
        <w:spacing w:before="0" w:after="250" w:line="260" w:lineRule="exact"/>
        <w:ind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3. Оплата по договору</w:t>
      </w:r>
    </w:p>
    <w:p w:rsidR="003E6224" w:rsidRPr="00B916CC" w:rsidRDefault="003E6224" w:rsidP="003E622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3.1. Размер платы за размещение нестационарного торгового объекта составляет _____________________</w:t>
      </w:r>
      <w:r>
        <w:rPr>
          <w:rStyle w:val="1"/>
          <w:rFonts w:ascii="Times New Roman" w:eastAsia="Calibri" w:hAnsi="Times New Roman" w:cs="Times New Roman"/>
          <w:bCs/>
          <w:sz w:val="22"/>
          <w:szCs w:val="22"/>
        </w:rPr>
        <w:t xml:space="preserve"> в год</w:t>
      </w:r>
      <w:r w:rsidRPr="008E65F6">
        <w:rPr>
          <w:rStyle w:val="1"/>
          <w:rFonts w:ascii="Times New Roman" w:eastAsia="Calibri" w:hAnsi="Times New Roman" w:cs="Times New Roman"/>
          <w:bCs/>
          <w:sz w:val="22"/>
          <w:szCs w:val="22"/>
        </w:rPr>
        <w:t>.</w:t>
      </w:r>
    </w:p>
    <w:p w:rsidR="003E6224" w:rsidRPr="008E65F6" w:rsidRDefault="003E6224" w:rsidP="003E622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3.2. Сторона 2 оплатила обеспечение заявки на участие в электронном аукционе в виде задатка в </w:t>
      </w:r>
      <w:r w:rsidRPr="003F44F6">
        <w:rPr>
          <w:rStyle w:val="1"/>
          <w:rFonts w:ascii="Times New Roman" w:eastAsia="Calibri" w:hAnsi="Times New Roman" w:cs="Times New Roman"/>
          <w:bCs/>
          <w:sz w:val="22"/>
          <w:szCs w:val="22"/>
        </w:rPr>
        <w:t xml:space="preserve">размере </w:t>
      </w:r>
      <w:r w:rsidRPr="003F44F6">
        <w:rPr>
          <w:rStyle w:val="1"/>
          <w:rFonts w:ascii="Times New Roman" w:eastAsia="Calibri" w:hAnsi="Times New Roman" w:cs="Times New Roman"/>
          <w:sz w:val="22"/>
          <w:szCs w:val="22"/>
        </w:rPr>
        <w:t>4 200 руб. (четыре тысячи двести рублей)</w:t>
      </w:r>
      <w:r w:rsidRPr="003F44F6">
        <w:rPr>
          <w:sz w:val="24"/>
          <w:szCs w:val="24"/>
        </w:rPr>
        <w:t xml:space="preserve"> </w:t>
      </w:r>
      <w:r w:rsidRPr="003F44F6">
        <w:rPr>
          <w:rStyle w:val="1"/>
          <w:rFonts w:ascii="Times New Roman" w:eastAsia="Calibri" w:hAnsi="Times New Roman" w:cs="Times New Roman"/>
          <w:sz w:val="22"/>
          <w:szCs w:val="22"/>
        </w:rPr>
        <w:t>00 коп.</w:t>
      </w:r>
      <w:r w:rsidRPr="003F44F6">
        <w:rPr>
          <w:rStyle w:val="1"/>
          <w:rFonts w:ascii="Times New Roman" w:eastAsia="Calibri" w:hAnsi="Times New Roman" w:cs="Times New Roman"/>
          <w:bCs/>
          <w:sz w:val="22"/>
          <w:szCs w:val="22"/>
        </w:rPr>
        <w:t>, сумма</w:t>
      </w:r>
      <w:r w:rsidRPr="008E65F6">
        <w:rPr>
          <w:rStyle w:val="1"/>
          <w:rFonts w:ascii="Times New Roman" w:eastAsia="Calibri" w:hAnsi="Times New Roman" w:cs="Times New Roman"/>
          <w:bCs/>
          <w:sz w:val="22"/>
          <w:szCs w:val="22"/>
        </w:rPr>
        <w:t xml:space="preserve"> которого засчитывается в счет платы за размещение нестационарного торгового объекта.</w:t>
      </w:r>
    </w:p>
    <w:p w:rsidR="003E6224" w:rsidRPr="008E65F6" w:rsidRDefault="003E6224" w:rsidP="003E622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3.3. Оплата по Договору осуществляется в рублях Российской Федерации.</w:t>
      </w:r>
    </w:p>
    <w:p w:rsidR="003E6224" w:rsidRPr="008E65F6" w:rsidRDefault="003E6224" w:rsidP="003E622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3.4. Плата за размещение нестационарного торгового объекта уплачивается в безналичном порядке по реквизитам Стороны 1, указанным в настоящем Договоре, равными платежами ежемесячно до 10 числа следующего месяца.</w:t>
      </w:r>
    </w:p>
    <w:p w:rsidR="003E6224" w:rsidRPr="008E65F6" w:rsidRDefault="003E6224" w:rsidP="003E622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Датой оплаты считается дата поступления денежных средств на счет Стороны 1.</w:t>
      </w:r>
    </w:p>
    <w:p w:rsidR="003E6224" w:rsidRPr="008E65F6" w:rsidRDefault="003E6224" w:rsidP="003E622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3.5. Плата за первый месяц срока действия настоящего Договора уплачивается Стороной 2 в размере, определенном в соответствии с пунктом 3.1. Договора, в течение пяти банковских дней с даты подписания Сторонами настоящего Договора.</w:t>
      </w:r>
    </w:p>
    <w:p w:rsidR="003E6224" w:rsidRPr="008E65F6" w:rsidRDefault="003E6224" w:rsidP="003E622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3.6. Плата за размещение нестационарного торгового объекта вносится Стороной 2 с момента подписания Договора в течение всего срока его действия независимо от фактического размещения </w:t>
      </w:r>
      <w:r w:rsidRPr="008E65F6">
        <w:rPr>
          <w:rStyle w:val="1"/>
          <w:rFonts w:ascii="Times New Roman" w:eastAsia="Calibri" w:hAnsi="Times New Roman" w:cs="Times New Roman"/>
          <w:bCs/>
          <w:sz w:val="22"/>
          <w:szCs w:val="22"/>
        </w:rPr>
        <w:lastRenderedPageBreak/>
        <w:t>нестационарного торгового объекта.</w:t>
      </w:r>
    </w:p>
    <w:p w:rsidR="003E6224" w:rsidRDefault="003E6224" w:rsidP="003E622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3.7. Сторона 2 не вправе уступать права и осуществлять перевод долга по обязательствам, возникшим из заключенного Договора. Обязательства по такому Договору должны быть исполнены Стороной 2 лично, если иное не установлено законодательством Российской Федерации.</w:t>
      </w:r>
    </w:p>
    <w:p w:rsidR="003E6224" w:rsidRPr="003F44F6" w:rsidRDefault="003E6224" w:rsidP="003E622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3F44F6">
        <w:rPr>
          <w:rStyle w:val="1"/>
          <w:rFonts w:ascii="Times New Roman" w:eastAsia="Calibri" w:hAnsi="Times New Roman" w:cs="Times New Roman"/>
          <w:sz w:val="22"/>
          <w:szCs w:val="22"/>
        </w:rPr>
        <w:t>3.8. Начисление платы за право размещения нестационарного торгового объекта осуществляется ежемесячно в течение срока действия Договора до момента передачи места размещения нестационарного торгового объекта в первоначальном состоянии Стороне 1.</w:t>
      </w:r>
    </w:p>
    <w:p w:rsidR="003E6224" w:rsidRPr="008E65F6" w:rsidRDefault="003E6224" w:rsidP="003E6224">
      <w:pPr>
        <w:pStyle w:val="a7"/>
        <w:shd w:val="clear" w:color="auto" w:fill="auto"/>
        <w:tabs>
          <w:tab w:val="left" w:pos="1171"/>
          <w:tab w:val="left" w:leader="underscore" w:pos="6776"/>
          <w:tab w:val="left" w:leader="underscore" w:pos="8053"/>
        </w:tabs>
        <w:spacing w:before="0" w:after="0" w:line="270" w:lineRule="exact"/>
        <w:ind w:firstLine="0"/>
        <w:rPr>
          <w:rStyle w:val="1"/>
          <w:rFonts w:ascii="Times New Roman" w:eastAsia="Calibri" w:hAnsi="Times New Roman" w:cs="Times New Roman"/>
          <w:bCs/>
          <w:sz w:val="22"/>
          <w:szCs w:val="22"/>
        </w:rPr>
      </w:pPr>
    </w:p>
    <w:p w:rsidR="003E6224" w:rsidRPr="008E65F6" w:rsidRDefault="003E6224" w:rsidP="003E6224">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 Права и обязанности Сторон</w:t>
      </w:r>
    </w:p>
    <w:p w:rsidR="003E6224" w:rsidRPr="008E65F6" w:rsidRDefault="003E6224" w:rsidP="003E6224">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 Сторона 1 обязуется:</w:t>
      </w:r>
    </w:p>
    <w:p w:rsidR="003E6224" w:rsidRPr="008E65F6" w:rsidRDefault="003E6224" w:rsidP="003E6224">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4.1.1. Предоставить Стороне 2 право на размещение нестационарного торгового объекта, указанного в приложении к настоящему Договору с момента заключения настоящего Договора.</w:t>
      </w:r>
    </w:p>
    <w:p w:rsidR="003E6224" w:rsidRPr="008E65F6" w:rsidRDefault="003E6224" w:rsidP="003E6224">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4.1.2. В течение срока действия настоящего Договора не заключать Договор на право размещения нестационарного торгового объекта по адресу (адресному ориентиру), указанному в приложении к настоящему Договору, с иными лицами.</w:t>
      </w:r>
    </w:p>
    <w:p w:rsidR="003E6224" w:rsidRPr="008E65F6" w:rsidRDefault="003E6224" w:rsidP="003E6224">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4.1.3. Направить Стороне 2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 В противном случае все риски, связанные с исполнением Стороной 2 своих обязательств по Договору, несет Сторона 1.</w:t>
      </w:r>
    </w:p>
    <w:p w:rsidR="003E6224" w:rsidRPr="008E65F6" w:rsidRDefault="003E6224" w:rsidP="003E6224">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 Сторона 1 имеет право:</w:t>
      </w:r>
    </w:p>
    <w:p w:rsidR="003E6224" w:rsidRPr="008E65F6" w:rsidRDefault="003E6224" w:rsidP="003E6224">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4.2.1. Требовать от Стороны 2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4.2.2. Лично или через специализированные организации осуществлять контроль за выполнением Стороной 2 настоящего Договора.</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4.2.3. По истечении пяти календарных дней после окончания срока действия Договора без уведомления Стороны 2 осуществить демонтаж нестационарного торгового объекта при неисполнении в установленный Договором срок этой обязанности Стороной 2.</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 Сторона 2 обязуется:</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4.3.1. Осуществлять установку и эксплуатацию нестационарного торгового объекта в соответствии с условиями настоящего Договора и требованиями законодательства Российской Федерации.</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4.3.2. Осуществлять эксплуатацию нестационарного торгового объекта в полном соответствии с характеристиками размещения нестационарного торгового объекта, указанными в приложении к настоящему Договору.</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4.3.3. В течение 2 рабочих дней с момента заключения Договора подать заявление о внесении сведений в торговый реестр Московской области (для хозяйствующих субъектов, не включенных в торговый реестр Московской области).</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4.3.4. В течение всего срока действия Договора обеспечить надлежащее состояние и внешний вид нестационарного торгового объекта.</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4.3.5.Своевременно производить оплату в соответствии с условиями настоящего Договора.</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4.3.6. После монтажа, демонтажа, ремонта нестационарного торгового объекта,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в первоначальное состояние.</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4.3.7. Не позднее пяти календарных дней со дня окончания срока действия настоящего Договора демонтировать нестационарный торговый объект.</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4.3.8. В случае расторжения Договора, а также в случае признания его недействительным, Сторона </w:t>
      </w:r>
      <w:r w:rsidRPr="008E65F6">
        <w:rPr>
          <w:rStyle w:val="1"/>
          <w:rFonts w:ascii="Times New Roman" w:eastAsia="Calibri" w:hAnsi="Times New Roman" w:cs="Times New Roman"/>
          <w:bCs/>
          <w:sz w:val="22"/>
          <w:szCs w:val="22"/>
        </w:rPr>
        <w:lastRenderedPageBreak/>
        <w:t>2 обязана произвести демонтаж нестационарного торгового объекта в течение пяти календарных дней и привести место размещения нестационарного торгового объекта в первоначальное состояние.</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4.3.9. Направить Стороне 1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 Сторона 2 имеет право:</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4.4.1. Беспрепятственного доступа к месту размещения нестационарного торгового объекта.</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4.4.2. Использования места размещения нестационарного торгового объекта для целей, связанных с осуществлением прав владельца нестационарного торгового объекта, в том числе с его эксплуатацией, техническим обслуживанием и демонтажем.</w:t>
      </w:r>
    </w:p>
    <w:p w:rsidR="003E6224" w:rsidRPr="008E65F6" w:rsidRDefault="003E6224" w:rsidP="003E6224">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4.4.3. Инициировать досрочное расторжение настоящего Договора по соглашению Сторон, если место размещения нестационарного торгового объекта, в силу обстоятельств, за которые Сторона 2 не отвечает, окажется в состоянии непригодном для использования.</w:t>
      </w:r>
    </w:p>
    <w:p w:rsidR="003E6224" w:rsidRPr="008E65F6" w:rsidRDefault="003E6224" w:rsidP="003E6224">
      <w:pPr>
        <w:pStyle w:val="a7"/>
        <w:shd w:val="clear" w:color="auto" w:fill="auto"/>
        <w:tabs>
          <w:tab w:val="left" w:pos="3785"/>
        </w:tabs>
        <w:spacing w:before="12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 Ответственность Сторон</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5.2. В случае нарушения Стороной 2 сроков оплаты, предусмотренных настоящим Договором, она обязана уплатить неустойку (пени) в размере 0,1 % от суммы задолженности за каждый день просрочки в течение 5 (пяти) банковских дней с даты получения соответствующей претензии от Стороны 1.</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5.3. В случае размещения нестационарного торгового объекта с нарушением требований законодательства Российской Федерации Сторона 2 обязана уплатить неустойку (штраф) в размере 10% от суммы, указанной в пункте 3.1 Договора, за каждый факт нарушения, в течение 5 (пяти) банковских дней с даты получения соответствующей претензии Стороны 1.</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5.4. Убытки Стороны 1, возникшие в связи с неисполнением (ненадлежащим исполнением) Стороной 2 условий настоящего Договора, взыскиваются в полном размере сверх неустоек, предусмотренных пунктами 5.1 и 5.2 настоящего Договора.</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5.5. За ненадлежащее исполнение Стороной 1 обязательств, предусмотренных Договором, начисляется штраф в виде фиксированной суммы в размере 2,5 (две целые и пять десятых) процента платы за Договор.</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5.6. Возмещение убытков и уплата неустойки за неисполнение обязательств не освобождает Стороны от исполнения обязательств по Договору.</w:t>
      </w:r>
    </w:p>
    <w:p w:rsidR="003E6224" w:rsidRPr="008E65F6" w:rsidRDefault="003E6224" w:rsidP="003E6224">
      <w:pPr>
        <w:pStyle w:val="a7"/>
        <w:shd w:val="clear" w:color="auto" w:fill="auto"/>
        <w:tabs>
          <w:tab w:val="left" w:pos="1070"/>
        </w:tabs>
        <w:spacing w:before="0" w:after="0" w:line="312" w:lineRule="exact"/>
        <w:ind w:firstLine="0"/>
        <w:rPr>
          <w:rStyle w:val="1"/>
          <w:rFonts w:ascii="Times New Roman" w:eastAsia="Calibri" w:hAnsi="Times New Roman" w:cs="Times New Roman"/>
          <w:bCs/>
          <w:sz w:val="22"/>
          <w:szCs w:val="22"/>
        </w:rPr>
      </w:pPr>
    </w:p>
    <w:p w:rsidR="003E6224" w:rsidRPr="008E65F6" w:rsidRDefault="003E6224" w:rsidP="003E6224">
      <w:pPr>
        <w:pStyle w:val="a7"/>
        <w:shd w:val="clear" w:color="auto" w:fill="auto"/>
        <w:tabs>
          <w:tab w:val="left" w:pos="1475"/>
        </w:tabs>
        <w:spacing w:before="0" w:after="255" w:line="260" w:lineRule="exact"/>
        <w:ind w:left="124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 Порядок изменения, прекращения и расторжения Договора</w:t>
      </w:r>
    </w:p>
    <w:p w:rsidR="003E6224" w:rsidRPr="008E65F6" w:rsidRDefault="003E6224" w:rsidP="003E6224">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6.1. Договор может быть расторгнут:</w:t>
      </w:r>
    </w:p>
    <w:p w:rsidR="003E6224" w:rsidRPr="008E65F6" w:rsidRDefault="003E6224" w:rsidP="003E622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по соглашению Сторон;</w:t>
      </w:r>
    </w:p>
    <w:p w:rsidR="003E6224" w:rsidRPr="008E65F6" w:rsidRDefault="003E6224" w:rsidP="003E622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судебном порядке;</w:t>
      </w:r>
    </w:p>
    <w:p w:rsidR="003E6224" w:rsidRPr="008E65F6" w:rsidRDefault="003E6224" w:rsidP="003E622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связи с односторонним отказом Стороны от исполнения обязательств по настоящему Договору в соответствии с законодательством Российской Федерации и настоящим Договором.</w:t>
      </w:r>
    </w:p>
    <w:p w:rsidR="003E6224" w:rsidRPr="008E65F6" w:rsidRDefault="003E6224" w:rsidP="003E6224">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6.2. Настоящий Договор, может быть, расторгнут Стороной 1 в порядке одностороннего отказа от исполнения Договора в случаях:</w:t>
      </w:r>
    </w:p>
    <w:p w:rsidR="003E6224" w:rsidRPr="008E65F6" w:rsidRDefault="003E6224" w:rsidP="003E622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невнесения в установленный Договором срок платы по настоящему Договору, если просрочка платежа составляет более тридцати календарных дней.</w:t>
      </w:r>
    </w:p>
    <w:p w:rsidR="003E6224" w:rsidRPr="008E65F6" w:rsidRDefault="003E6224" w:rsidP="003E622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неисполнения Стороной 2 обязательств, установленных п.п. 4.3.1. — 4.3.5 настоящего Договора.</w:t>
      </w:r>
    </w:p>
    <w:p w:rsidR="003E6224" w:rsidRPr="008E65F6" w:rsidRDefault="003E6224" w:rsidP="003E6224">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6.3. В случае одностороннего отказа от исполнения настоящего Договора Сторона 1 обязана </w:t>
      </w:r>
      <w:r w:rsidRPr="008E65F6">
        <w:rPr>
          <w:rStyle w:val="1"/>
          <w:rFonts w:ascii="Times New Roman" w:eastAsia="Calibri" w:hAnsi="Times New Roman" w:cs="Times New Roman"/>
          <w:bCs/>
          <w:sz w:val="22"/>
          <w:szCs w:val="22"/>
        </w:rPr>
        <w:lastRenderedPageBreak/>
        <w:t>направить соответствующее уведомление о расторжении Договора Стороне 2 в письменном виде заказным почтовым отправлением с подтверждением получения отправления Стороной 2, либо нарочно под роспись,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Стороной 1 подтверждения о его вручении Стороне 2.</w:t>
      </w:r>
    </w:p>
    <w:p w:rsidR="003E6224" w:rsidRPr="008E65F6" w:rsidRDefault="003E6224" w:rsidP="003E622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Выполнение Стороной 1 указанных выше требований считается надлежащим уведомлением Стороны 2 об одностороннем отказе от исполнения Договора. Датой такого надлежащего уведомления признается дата получения Стороной 1 подтверждения о вручении Стороне 2 указанного уведомления либо дата получения Стороной 1 информации об отсутствии Стороны 2 по его адресу места нахождения.</w:t>
      </w:r>
    </w:p>
    <w:p w:rsidR="003E6224" w:rsidRPr="008E65F6" w:rsidRDefault="003E6224" w:rsidP="003E622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При невозможности получения указанных подтверждений либо информации датой такого надлежащего уведомления признается дата по истечении пятнадцати календарных дней с даты размещения решения Стороны 1 об одностороннем отказе от исполнения Договора на официальном сайте в информационно</w:t>
      </w:r>
      <w:r w:rsidRPr="008E65F6">
        <w:rPr>
          <w:rStyle w:val="1"/>
          <w:rFonts w:ascii="Times New Roman" w:eastAsia="Calibri" w:hAnsi="Times New Roman" w:cs="Times New Roman"/>
          <w:bCs/>
          <w:sz w:val="22"/>
          <w:szCs w:val="22"/>
        </w:rPr>
        <w:softHyphen/>
        <w:t>-телекоммуникационной сети Интернет Стороны 1.</w:t>
      </w:r>
    </w:p>
    <w:p w:rsidR="003E6224" w:rsidRPr="008E65F6" w:rsidRDefault="003E6224" w:rsidP="003E622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Решение Стороны 1 об одностороннем отказе от исполнения Договора вступает в силу и Договор считается расторгнутым через десять календарных дней с даты надлежащего уведомления Стороной 1 Стороны 2 об одностороннем отказе от исполнения Договора.</w:t>
      </w:r>
    </w:p>
    <w:p w:rsidR="003E6224" w:rsidRPr="008E65F6" w:rsidRDefault="003E6224" w:rsidP="003E6224">
      <w:pPr>
        <w:pStyle w:val="a7"/>
        <w:shd w:val="clear" w:color="auto" w:fill="auto"/>
        <w:tabs>
          <w:tab w:val="left" w:pos="1417"/>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6.4. Расторжение Договора по соглашению Сторон производится путем подписания соответствующего соглашения о расторжении.</w:t>
      </w:r>
    </w:p>
    <w:p w:rsidR="003E6224" w:rsidRPr="008E65F6" w:rsidRDefault="003E6224" w:rsidP="003E6224">
      <w:pPr>
        <w:pStyle w:val="a7"/>
        <w:shd w:val="clear" w:color="auto" w:fill="auto"/>
        <w:tabs>
          <w:tab w:val="left" w:pos="1140"/>
        </w:tabs>
        <w:spacing w:before="0" w:after="342"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6.5. В случае досрочного расторжения настоящего Договора на основании п. 6.2. настоящего Договора, денежные средства, оплаченные Стороной 2, возврату не подлежат.</w:t>
      </w:r>
    </w:p>
    <w:p w:rsidR="003E6224" w:rsidRPr="008E65F6" w:rsidRDefault="003E6224" w:rsidP="003E6224">
      <w:pPr>
        <w:pStyle w:val="a7"/>
        <w:shd w:val="clear" w:color="auto" w:fill="auto"/>
        <w:tabs>
          <w:tab w:val="left" w:pos="1475"/>
        </w:tabs>
        <w:spacing w:before="0" w:after="255" w:line="260" w:lineRule="exact"/>
        <w:ind w:left="1240"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 Порядок разрешения споров</w:t>
      </w:r>
    </w:p>
    <w:p w:rsidR="003E6224" w:rsidRPr="008E65F6" w:rsidRDefault="003E6224" w:rsidP="003E6224">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3E6224" w:rsidRPr="008E65F6" w:rsidRDefault="003E6224" w:rsidP="003E6224">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7.2. Все достигнутые договоренности Стороны оформляют в виде дополнительных соглашений, подписанных Сторонами и скрепленных печатями (при наличии).</w:t>
      </w:r>
    </w:p>
    <w:p w:rsidR="003E6224" w:rsidRPr="008E65F6" w:rsidRDefault="003E6224" w:rsidP="003E6224">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7.3. До передачи спора на разрешение суда Стороны принимают меры к его урегулированию в претензионном порядке.</w:t>
      </w:r>
    </w:p>
    <w:p w:rsidR="003E6224" w:rsidRPr="008E65F6" w:rsidRDefault="003E6224" w:rsidP="003E6224">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7.4. Претензия должна быть направлена в письменном виде. По полученной претензии Сторона должна дать письменный ответ по существу в срок не позднее пятнадцати календарных дней с даты ее получения. Оставление претензии без ответа в установленный срок означает признание требований претензии.</w:t>
      </w:r>
    </w:p>
    <w:p w:rsidR="003E6224" w:rsidRPr="008E65F6" w:rsidRDefault="003E6224" w:rsidP="003E6224">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7.5. Если претензионные требования подлежат денежной оценке, в претензии указывается истребуемая сумма и ее полный и обоснованный расчет.</w:t>
      </w:r>
    </w:p>
    <w:p w:rsidR="003E6224" w:rsidRPr="008E65F6" w:rsidRDefault="003E6224" w:rsidP="003E6224">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7.6. В подтверждение заявленных требований к претензии должны быть приложены необходимые документы либо выписки из них.</w:t>
      </w:r>
    </w:p>
    <w:p w:rsidR="003E6224" w:rsidRPr="008E65F6" w:rsidRDefault="003E6224" w:rsidP="003E6224">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7.7.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3E6224" w:rsidRPr="008E65F6" w:rsidRDefault="003E6224" w:rsidP="003E6224">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7.8. В случае невыполнения Сторонами своих обязательств и недостижения взаимного согласия споры по настоящему Договору разрешаются в Арбитражном суде Московской области.</w:t>
      </w:r>
    </w:p>
    <w:p w:rsidR="003E6224" w:rsidRPr="008E65F6" w:rsidRDefault="003E6224" w:rsidP="003E6224">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 Форс-мажорные обстоятельства</w:t>
      </w:r>
    </w:p>
    <w:p w:rsidR="003E6224" w:rsidRPr="008E65F6" w:rsidRDefault="003E6224" w:rsidP="003E6224">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8.1. Стороны освобождаются за частичное или полное неисполнение обязательств по настоящему </w:t>
      </w:r>
      <w:r w:rsidRPr="008E65F6">
        <w:rPr>
          <w:rStyle w:val="1"/>
          <w:rFonts w:ascii="Times New Roman" w:eastAsia="Calibri" w:hAnsi="Times New Roman" w:cs="Times New Roman"/>
          <w:bCs/>
          <w:sz w:val="22"/>
          <w:szCs w:val="22"/>
        </w:rPr>
        <w:lastRenderedPageBreak/>
        <w:t>Договору, если оно явилось следствием обстоятельств непреодолимой силы.</w:t>
      </w:r>
    </w:p>
    <w:p w:rsidR="003E6224" w:rsidRPr="008E65F6" w:rsidRDefault="003E6224" w:rsidP="003E6224">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8.2. Сторона, для которой создалась невозможность исполнения обязательств, обязана в 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w:t>
      </w:r>
    </w:p>
    <w:p w:rsidR="003E6224" w:rsidRPr="008E65F6" w:rsidRDefault="003E6224" w:rsidP="003E6224">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8.3. Невыполнение условий пункта 8.2 Договора лишает Сторону права ссылаться на форс-мажорные обстоятельства при невыполнении обязательств по настоящему Договору.</w:t>
      </w:r>
    </w:p>
    <w:p w:rsidR="003E6224" w:rsidRPr="008E65F6" w:rsidRDefault="003E6224" w:rsidP="003E6224">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 Прочие условия</w:t>
      </w:r>
    </w:p>
    <w:p w:rsidR="003E6224" w:rsidRPr="008E65F6" w:rsidRDefault="003E6224" w:rsidP="003E6224">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9.1. Вносимые в настоящий Договор дополнения и изменения оформляются письменно дополнительными соглашениями, которые являются неотъемлемой частью настоящего Договора с момента их подписания Сторонами.</w:t>
      </w:r>
    </w:p>
    <w:p w:rsidR="003E6224" w:rsidRPr="008E65F6" w:rsidRDefault="003E6224" w:rsidP="003E6224">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9.2. Настоящий Договор составлен в двух экземплярах, имеющих равную юридическую силу, по одному экземпляру для каждой Стороны.</w:t>
      </w:r>
    </w:p>
    <w:p w:rsidR="003E6224" w:rsidRPr="008E65F6" w:rsidRDefault="003E6224" w:rsidP="003E6224">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9.3. Неотъемлемой частью настоящего Договора является «Характеристики размещения нестационарного торгового объекта».</w:t>
      </w:r>
    </w:p>
    <w:p w:rsidR="003E6224" w:rsidRPr="008E65F6" w:rsidRDefault="003E6224" w:rsidP="003E6224">
      <w:pPr>
        <w:pStyle w:val="a7"/>
        <w:shd w:val="clear" w:color="auto" w:fill="auto"/>
        <w:tabs>
          <w:tab w:val="left" w:pos="2507"/>
          <w:tab w:val="left" w:pos="6658"/>
        </w:tabs>
        <w:spacing w:before="0" w:after="0" w:line="629" w:lineRule="exact"/>
        <w:ind w:right="-1"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10. Адреса, банковские реквизиты и подписи Сторон</w:t>
      </w:r>
    </w:p>
    <w:p w:rsidR="003E6224" w:rsidRPr="008E65F6" w:rsidRDefault="003E6224" w:rsidP="003E6224">
      <w:pPr>
        <w:pStyle w:val="a7"/>
        <w:shd w:val="clear" w:color="auto" w:fill="auto"/>
        <w:tabs>
          <w:tab w:val="left" w:pos="2507"/>
          <w:tab w:val="left" w:pos="6658"/>
        </w:tabs>
        <w:spacing w:before="0" w:after="0" w:line="629" w:lineRule="exact"/>
        <w:ind w:left="567" w:right="150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Сторона 1</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Сторона 2</w:t>
      </w:r>
    </w:p>
    <w:p w:rsidR="003E6224" w:rsidRPr="008E65F6" w:rsidRDefault="003E6224" w:rsidP="003E6224">
      <w:pPr>
        <w:ind w:left="4820" w:right="1077"/>
        <w:rPr>
          <w:rFonts w:ascii="Times New Roman" w:hAnsi="Times New Roman"/>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left="5103"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br w:type="column"/>
      </w:r>
      <w:r w:rsidRPr="008E65F6">
        <w:rPr>
          <w:rStyle w:val="1"/>
          <w:rFonts w:ascii="Times New Roman" w:eastAsia="Calibri" w:hAnsi="Times New Roman" w:cs="Times New Roman"/>
          <w:bCs/>
          <w:sz w:val="24"/>
          <w:szCs w:val="24"/>
        </w:rPr>
        <w:lastRenderedPageBreak/>
        <w:t>Приложение</w:t>
      </w:r>
    </w:p>
    <w:p w:rsidR="003E6224" w:rsidRPr="008E65F6" w:rsidRDefault="003E6224" w:rsidP="003E6224">
      <w:pPr>
        <w:pStyle w:val="a7"/>
        <w:shd w:val="clear" w:color="auto" w:fill="auto"/>
        <w:tabs>
          <w:tab w:val="right" w:pos="1445"/>
          <w:tab w:val="right" w:pos="2549"/>
          <w:tab w:val="right" w:pos="3202"/>
        </w:tabs>
        <w:spacing w:before="0" w:after="0" w:line="307" w:lineRule="exact"/>
        <w:ind w:left="5103" w:right="240"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t>к Договору на размещение нестационарного торгового объекта от  «____»  __________  20___ №___</w:t>
      </w:r>
    </w:p>
    <w:p w:rsidR="003E6224" w:rsidRPr="008E65F6" w:rsidRDefault="003E6224" w:rsidP="003E6224">
      <w:pPr>
        <w:ind w:left="5103" w:right="1077"/>
        <w:rPr>
          <w:rFonts w:ascii="Times New Roman" w:hAnsi="Times New Roman"/>
          <w:szCs w:val="28"/>
        </w:rPr>
      </w:pPr>
    </w:p>
    <w:p w:rsidR="003E6224" w:rsidRPr="008E65F6" w:rsidRDefault="003E6224" w:rsidP="003E6224">
      <w:pPr>
        <w:ind w:left="4820" w:right="1077"/>
        <w:rPr>
          <w:rFonts w:ascii="Times New Roman" w:hAnsi="Times New Roman"/>
          <w:szCs w:val="28"/>
        </w:rPr>
      </w:pPr>
    </w:p>
    <w:p w:rsidR="003E6224" w:rsidRPr="008E65F6" w:rsidRDefault="003E6224" w:rsidP="003E6224">
      <w:pPr>
        <w:pStyle w:val="a7"/>
        <w:shd w:val="clear" w:color="auto" w:fill="auto"/>
        <w:spacing w:before="0" w:after="0" w:line="260" w:lineRule="exact"/>
        <w:ind w:left="1000" w:firstLine="0"/>
        <w:jc w:val="left"/>
        <w:rPr>
          <w:rStyle w:val="1"/>
          <w:rFonts w:ascii="Times New Roman" w:eastAsia="Calibri" w:hAnsi="Times New Roman" w:cs="Times New Roman"/>
          <w:bCs/>
        </w:rPr>
      </w:pPr>
      <w:r w:rsidRPr="008E65F6">
        <w:rPr>
          <w:rStyle w:val="1"/>
          <w:rFonts w:ascii="Times New Roman" w:eastAsia="Calibri" w:hAnsi="Times New Roman" w:cs="Times New Roman"/>
          <w:bCs/>
        </w:rPr>
        <w:t>Характеристики размещения нестационарного торгового объекта</w:t>
      </w:r>
    </w:p>
    <w:p w:rsidR="003E6224" w:rsidRDefault="003E6224" w:rsidP="003E6224">
      <w:pPr>
        <w:pStyle w:val="a7"/>
        <w:shd w:val="clear" w:color="auto" w:fill="auto"/>
        <w:spacing w:before="0" w:after="0" w:line="260" w:lineRule="exact"/>
        <w:ind w:left="1000" w:firstLine="0"/>
        <w:jc w:val="left"/>
        <w:rPr>
          <w:rStyle w:val="1"/>
          <w:rFonts w:ascii="Times New Roman" w:eastAsia="Calibri" w:hAnsi="Times New Roman" w:cs="Times New Roman"/>
          <w:bCs/>
        </w:rPr>
      </w:pPr>
    </w:p>
    <w:tbl>
      <w:tblPr>
        <w:tblW w:w="9498" w:type="dxa"/>
        <w:tblInd w:w="-137" w:type="dxa"/>
        <w:tblLayout w:type="fixed"/>
        <w:tblCellMar>
          <w:left w:w="0" w:type="dxa"/>
          <w:right w:w="0" w:type="dxa"/>
        </w:tblCellMar>
        <w:tblLook w:val="0000" w:firstRow="0" w:lastRow="0" w:firstColumn="0" w:lastColumn="0" w:noHBand="0" w:noVBand="0"/>
      </w:tblPr>
      <w:tblGrid>
        <w:gridCol w:w="1559"/>
        <w:gridCol w:w="992"/>
        <w:gridCol w:w="1560"/>
        <w:gridCol w:w="1134"/>
        <w:gridCol w:w="993"/>
        <w:gridCol w:w="992"/>
        <w:gridCol w:w="942"/>
        <w:gridCol w:w="1326"/>
      </w:tblGrid>
      <w:tr w:rsidR="003E6224" w:rsidRPr="008E65F6" w:rsidTr="0033097C">
        <w:trPr>
          <w:trHeight w:val="2687"/>
        </w:trPr>
        <w:tc>
          <w:tcPr>
            <w:tcW w:w="1559" w:type="dxa"/>
            <w:tcBorders>
              <w:top w:val="single" w:sz="4" w:space="0" w:color="auto"/>
              <w:left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внешнего вида</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3E6224" w:rsidRPr="008E65F6" w:rsidRDefault="003E6224" w:rsidP="0033097C">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 лота),</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без НДС </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3E6224" w:rsidRPr="008E65F6" w:rsidTr="0033097C">
        <w:trPr>
          <w:trHeight w:hRule="exact" w:val="280"/>
        </w:trPr>
        <w:tc>
          <w:tcPr>
            <w:tcW w:w="1559" w:type="dxa"/>
            <w:tcBorders>
              <w:top w:val="single" w:sz="4" w:space="0" w:color="auto"/>
              <w:left w:val="single" w:sz="4" w:space="0" w:color="auto"/>
              <w:bottom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2" w:type="dxa"/>
            <w:tcBorders>
              <w:top w:val="single" w:sz="4" w:space="0" w:color="auto"/>
              <w:left w:val="single" w:sz="4" w:space="0" w:color="auto"/>
              <w:bottom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3E6224" w:rsidRPr="008E65F6" w:rsidRDefault="003E6224" w:rsidP="0033097C">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3E6224" w:rsidRPr="003F44F6" w:rsidTr="0033097C">
        <w:trPr>
          <w:trHeight w:hRule="exact" w:val="6212"/>
        </w:trPr>
        <w:tc>
          <w:tcPr>
            <w:tcW w:w="1559" w:type="dxa"/>
            <w:tcBorders>
              <w:top w:val="single" w:sz="4" w:space="0" w:color="auto"/>
              <w:left w:val="single" w:sz="4" w:space="0" w:color="auto"/>
              <w:bottom w:val="single" w:sz="4" w:space="0" w:color="auto"/>
              <w:right w:val="nil"/>
            </w:tcBorders>
            <w:shd w:val="clear" w:color="auto" w:fill="FFFFFF"/>
            <w:vAlign w:val="center"/>
          </w:tcPr>
          <w:p w:rsidR="003E6224" w:rsidRPr="003F44F6" w:rsidRDefault="003E6224" w:rsidP="003E6224">
            <w:pPr>
              <w:jc w:val="center"/>
              <w:rPr>
                <w:sz w:val="18"/>
                <w:szCs w:val="18"/>
              </w:rPr>
            </w:pPr>
            <w:r w:rsidRPr="003F44F6">
              <w:rPr>
                <w:sz w:val="18"/>
                <w:szCs w:val="18"/>
              </w:rPr>
              <w:t>Московская область, городской округ Лотошино, д.Ушаково, вблизи д.53</w:t>
            </w:r>
          </w:p>
        </w:tc>
        <w:tc>
          <w:tcPr>
            <w:tcW w:w="992" w:type="dxa"/>
            <w:tcBorders>
              <w:top w:val="single" w:sz="4" w:space="0" w:color="auto"/>
              <w:left w:val="single" w:sz="4" w:space="0" w:color="auto"/>
              <w:bottom w:val="single" w:sz="4" w:space="0" w:color="auto"/>
              <w:right w:val="nil"/>
            </w:tcBorders>
            <w:shd w:val="clear" w:color="auto" w:fill="FFFFFF"/>
            <w:vAlign w:val="center"/>
          </w:tcPr>
          <w:p w:rsidR="003E6224" w:rsidRPr="003F44F6" w:rsidRDefault="003E6224" w:rsidP="003E6224">
            <w:pPr>
              <w:ind w:left="142" w:right="142"/>
              <w:jc w:val="center"/>
              <w:rPr>
                <w:sz w:val="20"/>
              </w:rPr>
            </w:pPr>
            <w:r w:rsidRPr="003F44F6">
              <w:rPr>
                <w:sz w:val="20"/>
              </w:rPr>
              <w:t>11</w:t>
            </w:r>
          </w:p>
        </w:tc>
        <w:tc>
          <w:tcPr>
            <w:tcW w:w="1560" w:type="dxa"/>
            <w:tcBorders>
              <w:top w:val="single" w:sz="4" w:space="0" w:color="auto"/>
              <w:left w:val="single" w:sz="4" w:space="0" w:color="auto"/>
              <w:bottom w:val="single" w:sz="4" w:space="0" w:color="auto"/>
              <w:right w:val="nil"/>
            </w:tcBorders>
            <w:shd w:val="clear" w:color="auto" w:fill="FFFFFF"/>
            <w:vAlign w:val="center"/>
          </w:tcPr>
          <w:p w:rsidR="003E6224" w:rsidRPr="003F44F6" w:rsidRDefault="003E6224" w:rsidP="003E6224">
            <w:pPr>
              <w:ind w:left="5"/>
              <w:jc w:val="center"/>
              <w:rPr>
                <w:sz w:val="20"/>
              </w:rPr>
            </w:pPr>
            <w:r w:rsidRPr="003F44F6">
              <w:rPr>
                <w:sz w:val="20"/>
              </w:rPr>
              <w:t xml:space="preserve">в соответствии с решением Совета депутатов от 28.10.2021 №277/31 «О внесении изменений в Правила </w:t>
            </w:r>
          </w:p>
          <w:p w:rsidR="003E6224" w:rsidRPr="003F44F6" w:rsidRDefault="003E6224" w:rsidP="003E6224">
            <w:pPr>
              <w:ind w:left="5"/>
              <w:jc w:val="center"/>
              <w:rPr>
                <w:sz w:val="20"/>
              </w:rPr>
            </w:pPr>
            <w:r w:rsidRPr="003F44F6">
              <w:rPr>
                <w:sz w:val="20"/>
              </w:rPr>
              <w:t>по благоустройству территории</w:t>
            </w:r>
          </w:p>
          <w:p w:rsidR="003E6224" w:rsidRPr="003F44F6" w:rsidRDefault="003E6224" w:rsidP="003E6224">
            <w:pPr>
              <w:ind w:left="5"/>
              <w:jc w:val="center"/>
              <w:rPr>
                <w:sz w:val="20"/>
              </w:rPr>
            </w:pPr>
            <w:r w:rsidRPr="003F44F6">
              <w:rPr>
                <w:sz w:val="20"/>
              </w:rPr>
              <w:t xml:space="preserve">городского округа Лотошино </w:t>
            </w:r>
          </w:p>
          <w:p w:rsidR="003E6224" w:rsidRPr="003F44F6" w:rsidRDefault="003E6224" w:rsidP="003E6224">
            <w:pPr>
              <w:ind w:left="5"/>
              <w:jc w:val="center"/>
              <w:rPr>
                <w:sz w:val="20"/>
              </w:rPr>
            </w:pPr>
            <w:r w:rsidRPr="003F44F6">
              <w:rPr>
                <w:sz w:val="20"/>
              </w:rPr>
              <w:t>Московской области»</w:t>
            </w:r>
          </w:p>
          <w:p w:rsidR="003E6224" w:rsidRPr="003F44F6" w:rsidRDefault="003E6224" w:rsidP="003E6224">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3E6224" w:rsidRPr="003F44F6" w:rsidRDefault="003E6224" w:rsidP="003E6224">
            <w:pPr>
              <w:jc w:val="center"/>
              <w:rPr>
                <w:sz w:val="20"/>
              </w:rPr>
            </w:pPr>
            <w:r w:rsidRPr="003F44F6">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3E6224" w:rsidRPr="003F44F6" w:rsidRDefault="003E6224" w:rsidP="003E6224">
            <w:pPr>
              <w:jc w:val="center"/>
              <w:rPr>
                <w:sz w:val="18"/>
                <w:szCs w:val="18"/>
              </w:rPr>
            </w:pPr>
            <w:r w:rsidRPr="003F44F6">
              <w:rPr>
                <w:sz w:val="18"/>
                <w:szCs w:val="18"/>
              </w:rPr>
              <w:t>Продукты</w:t>
            </w:r>
          </w:p>
        </w:tc>
        <w:tc>
          <w:tcPr>
            <w:tcW w:w="992" w:type="dxa"/>
            <w:tcBorders>
              <w:top w:val="single" w:sz="4" w:space="0" w:color="auto"/>
              <w:left w:val="single" w:sz="4" w:space="0" w:color="auto"/>
              <w:bottom w:val="single" w:sz="4" w:space="0" w:color="auto"/>
              <w:right w:val="nil"/>
            </w:tcBorders>
            <w:shd w:val="clear" w:color="auto" w:fill="FFFFFF"/>
            <w:vAlign w:val="center"/>
          </w:tcPr>
          <w:p w:rsidR="003E6224" w:rsidRPr="003F44F6" w:rsidRDefault="003E6224" w:rsidP="003E6224">
            <w:pPr>
              <w:jc w:val="center"/>
              <w:rPr>
                <w:sz w:val="20"/>
              </w:rPr>
            </w:pPr>
            <w:r w:rsidRPr="003F44F6">
              <w:rPr>
                <w:sz w:val="20"/>
              </w:rPr>
              <w:t>50</w:t>
            </w:r>
          </w:p>
        </w:tc>
        <w:tc>
          <w:tcPr>
            <w:tcW w:w="942" w:type="dxa"/>
            <w:tcBorders>
              <w:top w:val="single" w:sz="4" w:space="0" w:color="auto"/>
              <w:left w:val="single" w:sz="4" w:space="0" w:color="auto"/>
              <w:bottom w:val="single" w:sz="4" w:space="0" w:color="auto"/>
              <w:right w:val="nil"/>
            </w:tcBorders>
            <w:shd w:val="clear" w:color="auto" w:fill="FFFFFF"/>
            <w:vAlign w:val="center"/>
          </w:tcPr>
          <w:p w:rsidR="003E6224" w:rsidRPr="003F44F6" w:rsidRDefault="003E6224" w:rsidP="003E6224">
            <w:pPr>
              <w:ind w:right="142"/>
              <w:jc w:val="center"/>
              <w:rPr>
                <w:sz w:val="20"/>
              </w:rPr>
            </w:pPr>
            <w:r w:rsidRPr="003F44F6">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3E6224" w:rsidRPr="003F44F6" w:rsidRDefault="003E6224" w:rsidP="003E6224">
            <w:pPr>
              <w:jc w:val="center"/>
              <w:rPr>
                <w:sz w:val="20"/>
              </w:rPr>
            </w:pPr>
            <w:r w:rsidRPr="003F44F6">
              <w:rPr>
                <w:sz w:val="20"/>
              </w:rPr>
              <w:t>42 000</w:t>
            </w:r>
          </w:p>
        </w:tc>
      </w:tr>
    </w:tbl>
    <w:p w:rsidR="003E6224" w:rsidRPr="008E65F6" w:rsidRDefault="003E6224" w:rsidP="003E6224">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3E6224" w:rsidRPr="008E65F6" w:rsidRDefault="003E6224" w:rsidP="003E6224">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3E6224" w:rsidRPr="008E65F6" w:rsidRDefault="003E6224" w:rsidP="003E6224">
      <w:pPr>
        <w:pStyle w:val="a7"/>
        <w:shd w:val="clear" w:color="auto" w:fill="auto"/>
        <w:spacing w:before="0" w:after="0" w:line="260" w:lineRule="exact"/>
        <w:ind w:left="1000" w:firstLine="0"/>
        <w:jc w:val="left"/>
        <w:rPr>
          <w:rFonts w:ascii="Times New Roman" w:eastAsia="Calibri" w:hAnsi="Times New Roman" w:cs="Times New Roman"/>
          <w:b w:val="0"/>
        </w:rPr>
      </w:pPr>
    </w:p>
    <w:p w:rsidR="003E6224" w:rsidRPr="008E65F6" w:rsidRDefault="003E6224" w:rsidP="003E6224">
      <w:pPr>
        <w:ind w:left="4820" w:right="1077"/>
        <w:rPr>
          <w:rFonts w:ascii="Times New Roman" w:hAnsi="Times New Roman"/>
          <w:szCs w:val="28"/>
        </w:rPr>
      </w:pPr>
    </w:p>
    <w:p w:rsidR="003E6224" w:rsidRPr="008E65F6" w:rsidRDefault="003E6224" w:rsidP="003E6224">
      <w:pPr>
        <w:pStyle w:val="a7"/>
        <w:shd w:val="clear" w:color="auto" w:fill="auto"/>
        <w:spacing w:before="0" w:after="297"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Адреса, банковские реквизиты и подписи Сторон:</w:t>
      </w:r>
    </w:p>
    <w:p w:rsidR="003E6224" w:rsidRPr="008E65F6" w:rsidRDefault="003E6224" w:rsidP="003E6224">
      <w:pPr>
        <w:pStyle w:val="a7"/>
        <w:shd w:val="clear" w:color="auto" w:fill="auto"/>
        <w:spacing w:before="0" w:after="297" w:line="260" w:lineRule="exact"/>
        <w:ind w:firstLine="0"/>
        <w:jc w:val="center"/>
        <w:rPr>
          <w:rStyle w:val="1"/>
          <w:rFonts w:ascii="Times New Roman" w:eastAsia="Calibri" w:hAnsi="Times New Roman" w:cs="Times New Roman"/>
          <w:bCs/>
        </w:rPr>
      </w:pPr>
      <w:r w:rsidRPr="008E65F6">
        <w:rPr>
          <w:rStyle w:val="1"/>
          <w:rFonts w:ascii="Times New Roman" w:eastAsia="Calibri" w:hAnsi="Times New Roman" w:cs="Times New Roman"/>
          <w:bCs/>
        </w:rPr>
        <w:t>Сторона 1</w:t>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t xml:space="preserve"> Сторона 2</w:t>
      </w:r>
    </w:p>
    <w:p w:rsidR="003E6224" w:rsidRDefault="003E6224" w:rsidP="003E6224">
      <w:pPr>
        <w:pStyle w:val="a7"/>
        <w:shd w:val="clear" w:color="auto" w:fill="auto"/>
        <w:tabs>
          <w:tab w:val="left" w:leader="underscore" w:pos="3987"/>
          <w:tab w:val="left" w:leader="underscore" w:pos="4280"/>
        </w:tabs>
        <w:spacing w:before="0" w:after="0" w:line="260" w:lineRule="exact"/>
        <w:ind w:firstLine="0"/>
        <w:jc w:val="right"/>
        <w:rPr>
          <w:rStyle w:val="1"/>
          <w:rFonts w:ascii="Times New Roman" w:eastAsia="Calibri" w:hAnsi="Times New Roman" w:cs="Times New Roman"/>
          <w:bCs/>
        </w:rPr>
      </w:pPr>
      <w:r>
        <w:rPr>
          <w:rStyle w:val="1"/>
          <w:rFonts w:ascii="Times New Roman" w:eastAsia="Calibri" w:hAnsi="Times New Roman" w:cs="Times New Roman"/>
          <w:bCs/>
        </w:rPr>
        <w:lastRenderedPageBreak/>
        <w:t>(по лоту №5)</w:t>
      </w:r>
    </w:p>
    <w:p w:rsidR="003E6224" w:rsidRDefault="003E6224" w:rsidP="003E6224">
      <w:pPr>
        <w:pStyle w:val="a7"/>
        <w:shd w:val="clear" w:color="auto" w:fill="auto"/>
        <w:tabs>
          <w:tab w:val="left" w:leader="underscore" w:pos="3987"/>
          <w:tab w:val="left" w:leader="underscore" w:pos="4280"/>
        </w:tabs>
        <w:spacing w:before="0" w:after="0" w:line="260" w:lineRule="exact"/>
        <w:ind w:firstLine="0"/>
        <w:jc w:val="center"/>
        <w:rPr>
          <w:rStyle w:val="1"/>
          <w:rFonts w:ascii="Times New Roman" w:eastAsia="Calibri" w:hAnsi="Times New Roman" w:cs="Times New Roman"/>
          <w:bCs/>
        </w:rPr>
      </w:pPr>
    </w:p>
    <w:p w:rsidR="003E6224" w:rsidRPr="008E65F6" w:rsidRDefault="003E6224" w:rsidP="003E6224">
      <w:pPr>
        <w:pStyle w:val="a7"/>
        <w:shd w:val="clear" w:color="auto" w:fill="auto"/>
        <w:tabs>
          <w:tab w:val="left" w:leader="underscore" w:pos="3987"/>
          <w:tab w:val="left" w:leader="underscore" w:pos="4280"/>
        </w:tabs>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Договор №___</w:t>
      </w:r>
    </w:p>
    <w:p w:rsidR="003E6224" w:rsidRPr="008E65F6" w:rsidRDefault="003E6224" w:rsidP="003E6224">
      <w:pPr>
        <w:pStyle w:val="a7"/>
        <w:shd w:val="clear" w:color="auto" w:fill="auto"/>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на размещение нестационарного торгового объекта</w:t>
      </w:r>
    </w:p>
    <w:p w:rsidR="003E6224" w:rsidRPr="008E65F6" w:rsidRDefault="003E6224" w:rsidP="003E6224">
      <w:pPr>
        <w:pStyle w:val="30"/>
        <w:shd w:val="clear" w:color="auto" w:fill="auto"/>
        <w:tabs>
          <w:tab w:val="left" w:leader="underscore" w:pos="2120"/>
        </w:tabs>
        <w:spacing w:before="0" w:after="71" w:line="190" w:lineRule="exact"/>
        <w:ind w:left="20" w:right="7531"/>
        <w:jc w:val="both"/>
        <w:rPr>
          <w:rStyle w:val="3"/>
          <w:rFonts w:ascii="Times New Roman" w:eastAsia="Gungsuh" w:hAnsi="Times New Roman" w:cs="Times New Roman"/>
        </w:rPr>
      </w:pPr>
    </w:p>
    <w:p w:rsidR="003E6224" w:rsidRPr="008E65F6" w:rsidRDefault="003E6224" w:rsidP="003E6224">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п. Лотошино</w:t>
      </w:r>
    </w:p>
    <w:p w:rsidR="003E6224" w:rsidRPr="008E65F6" w:rsidRDefault="003E6224" w:rsidP="003E6224">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Московская область</w:t>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t xml:space="preserve">      «____»_______20__г.</w:t>
      </w:r>
    </w:p>
    <w:p w:rsidR="003E6224" w:rsidRPr="008E65F6" w:rsidRDefault="003E6224" w:rsidP="003E6224">
      <w:pPr>
        <w:pStyle w:val="90"/>
        <w:shd w:val="clear" w:color="auto" w:fill="auto"/>
        <w:spacing w:before="0"/>
        <w:ind w:left="40"/>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______________________________________________________________________________________________________________________________________________________________________________</w:t>
      </w:r>
    </w:p>
    <w:p w:rsidR="003E6224" w:rsidRPr="008E65F6" w:rsidRDefault="003E6224" w:rsidP="003E6224">
      <w:pPr>
        <w:pStyle w:val="90"/>
        <w:shd w:val="clear" w:color="auto" w:fill="auto"/>
        <w:spacing w:before="0"/>
        <w:ind w:left="40"/>
        <w:rPr>
          <w:rFonts w:ascii="Times New Roman" w:eastAsia="Calibri" w:hAnsi="Times New Roman" w:cs="Times New Roman"/>
          <w:b w:val="0"/>
          <w:sz w:val="22"/>
          <w:szCs w:val="22"/>
        </w:rPr>
      </w:pPr>
      <w:r w:rsidRPr="008E65F6">
        <w:rPr>
          <w:rStyle w:val="9"/>
          <w:rFonts w:ascii="Times New Roman" w:eastAsia="Calibri" w:hAnsi="Times New Roman" w:cs="Times New Roman"/>
          <w:sz w:val="22"/>
          <w:szCs w:val="22"/>
        </w:rPr>
        <w:t>(наименование уполномоченного органа муниципального образования)</w:t>
      </w:r>
    </w:p>
    <w:p w:rsidR="003E6224" w:rsidRPr="008E65F6" w:rsidRDefault="003E6224" w:rsidP="003E6224">
      <w:pPr>
        <w:pStyle w:val="a7"/>
        <w:shd w:val="clear" w:color="auto" w:fill="auto"/>
        <w:tabs>
          <w:tab w:val="left" w:leader="underscore" w:pos="2386"/>
          <w:tab w:val="left" w:leader="underscore" w:pos="4302"/>
          <w:tab w:val="left" w:leader="underscore" w:pos="5934"/>
          <w:tab w:val="left" w:leader="underscore" w:pos="7330"/>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в лице </w:t>
      </w:r>
      <w:r w:rsidRPr="008E65F6">
        <w:rPr>
          <w:rStyle w:val="1"/>
          <w:rFonts w:ascii="Times New Roman" w:eastAsia="Calibri" w:hAnsi="Times New Roman" w:cs="Times New Roman"/>
          <w:bCs/>
          <w:sz w:val="22"/>
          <w:szCs w:val="22"/>
        </w:rPr>
        <w:tab/>
        <w:t>________________________________________, действующего на</w:t>
      </w:r>
    </w:p>
    <w:p w:rsidR="003E6224" w:rsidRPr="008E65F6" w:rsidRDefault="003E6224" w:rsidP="003E6224">
      <w:pPr>
        <w:pStyle w:val="a7"/>
        <w:shd w:val="clear" w:color="auto" w:fill="auto"/>
        <w:tabs>
          <w:tab w:val="left" w:leader="underscore" w:pos="2120"/>
          <w:tab w:val="left" w:leader="underscore" w:pos="5031"/>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основании ________________________________, в дальнейшем именуемая «Сторона 1»,</w:t>
      </w:r>
    </w:p>
    <w:p w:rsidR="003E6224" w:rsidRPr="008E65F6" w:rsidRDefault="003E6224" w:rsidP="003E6224">
      <w:pPr>
        <w:pStyle w:val="a7"/>
        <w:shd w:val="clear" w:color="auto" w:fill="auto"/>
        <w:tabs>
          <w:tab w:val="left" w:leader="underscore" w:pos="5643"/>
          <w:tab w:val="left" w:leader="underscore" w:pos="9553"/>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 одной стороны, и _________________________________________________________________________</w:t>
      </w:r>
    </w:p>
    <w:p w:rsidR="003E6224" w:rsidRPr="008E65F6" w:rsidRDefault="003E6224" w:rsidP="003E6224">
      <w:pPr>
        <w:pStyle w:val="a7"/>
        <w:shd w:val="clear" w:color="auto" w:fill="auto"/>
        <w:tabs>
          <w:tab w:val="left" w:leader="underscore" w:pos="1695"/>
          <w:tab w:val="left" w:leader="underscore" w:pos="3758"/>
          <w:tab w:val="left" w:leader="underscore" w:pos="5643"/>
        </w:tabs>
        <w:spacing w:before="0" w:after="0" w:line="312" w:lineRule="exact"/>
        <w:ind w:left="2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в лице _____________________</w:t>
      </w:r>
      <w:r w:rsidRPr="008E65F6">
        <w:rPr>
          <w:rStyle w:val="1"/>
          <w:rFonts w:ascii="Times New Roman" w:eastAsia="Calibri" w:hAnsi="Times New Roman" w:cs="Times New Roman"/>
          <w:bCs/>
          <w:sz w:val="22"/>
          <w:szCs w:val="22"/>
        </w:rPr>
        <w:tab/>
        <w:t>, действующего на основании, в дальнейшем именуемая «Сторона 2», с другой стороны, в дальнейшем совместно именуемые «Стороны», на основании Протокола подведения итогов электронного аукциона от «___» _______________ 20____ №_____ заключили настоящий Договор о нижеследующем:</w:t>
      </w:r>
    </w:p>
    <w:p w:rsidR="003E6224" w:rsidRPr="008E65F6" w:rsidRDefault="003E6224" w:rsidP="003E6224">
      <w:pPr>
        <w:pStyle w:val="a7"/>
        <w:shd w:val="clear" w:color="auto" w:fill="auto"/>
        <w:tabs>
          <w:tab w:val="left" w:leader="underscore" w:pos="1695"/>
          <w:tab w:val="left" w:leader="underscore" w:pos="3758"/>
          <w:tab w:val="left" w:leader="underscore" w:pos="5643"/>
        </w:tabs>
        <w:spacing w:before="0" w:after="0" w:line="312" w:lineRule="exact"/>
        <w:ind w:left="20" w:firstLine="0"/>
        <w:rPr>
          <w:rFonts w:ascii="Times New Roman" w:eastAsia="Calibri" w:hAnsi="Times New Roman" w:cs="Times New Roman"/>
          <w:b w:val="0"/>
          <w:sz w:val="22"/>
          <w:szCs w:val="22"/>
        </w:rPr>
      </w:pPr>
    </w:p>
    <w:p w:rsidR="003E6224" w:rsidRPr="008E65F6" w:rsidRDefault="003E6224" w:rsidP="003E6224">
      <w:pPr>
        <w:pStyle w:val="a7"/>
        <w:shd w:val="clear" w:color="auto" w:fill="auto"/>
        <w:tabs>
          <w:tab w:val="left" w:pos="4010"/>
        </w:tabs>
        <w:spacing w:before="0" w:after="0" w:line="260" w:lineRule="exact"/>
        <w:ind w:left="3760" w:firstLine="0"/>
        <w:rPr>
          <w:rStyle w:val="1"/>
          <w:rFonts w:ascii="Times New Roman" w:eastAsia="Calibri" w:hAnsi="Times New Roman" w:cs="Times New Roman"/>
          <w:sz w:val="22"/>
          <w:szCs w:val="22"/>
          <w:shd w:val="clear" w:color="auto" w:fill="auto"/>
        </w:rPr>
      </w:pPr>
      <w:r w:rsidRPr="008E65F6">
        <w:rPr>
          <w:rStyle w:val="1"/>
          <w:rFonts w:ascii="Times New Roman" w:eastAsia="Calibri" w:hAnsi="Times New Roman" w:cs="Times New Roman"/>
          <w:bCs/>
          <w:sz w:val="22"/>
          <w:szCs w:val="22"/>
        </w:rPr>
        <w:t>1. Предмет Договора</w:t>
      </w:r>
    </w:p>
    <w:p w:rsidR="003E6224" w:rsidRPr="008E65F6" w:rsidRDefault="003E6224" w:rsidP="003E6224">
      <w:pPr>
        <w:pStyle w:val="a7"/>
        <w:shd w:val="clear" w:color="auto" w:fill="auto"/>
        <w:tabs>
          <w:tab w:val="left" w:pos="4010"/>
        </w:tabs>
        <w:spacing w:before="0" w:after="0" w:line="260" w:lineRule="exact"/>
        <w:ind w:left="3760" w:firstLine="0"/>
        <w:rPr>
          <w:rFonts w:ascii="Times New Roman" w:eastAsia="Calibri" w:hAnsi="Times New Roman" w:cs="Times New Roman"/>
          <w:b w:val="0"/>
          <w:sz w:val="22"/>
          <w:szCs w:val="22"/>
        </w:rPr>
      </w:pPr>
    </w:p>
    <w:p w:rsidR="003E6224" w:rsidRPr="008E65F6" w:rsidRDefault="003E6224" w:rsidP="003E6224">
      <w:pPr>
        <w:pStyle w:val="90"/>
        <w:shd w:val="clear" w:color="auto" w:fill="auto"/>
        <w:spacing w:before="0"/>
        <w:ind w:left="40" w:firstLine="527"/>
        <w:jc w:val="both"/>
        <w:rPr>
          <w:rStyle w:val="9"/>
          <w:rFonts w:ascii="Times New Roman" w:eastAsia="Calibri" w:hAnsi="Times New Roman" w:cs="Times New Roman"/>
          <w:sz w:val="22"/>
          <w:szCs w:val="22"/>
        </w:rPr>
      </w:pPr>
      <w:r w:rsidRPr="008E65F6">
        <w:rPr>
          <w:rStyle w:val="1"/>
          <w:rFonts w:ascii="Times New Roman" w:eastAsia="Calibri" w:hAnsi="Times New Roman" w:cs="Times New Roman"/>
          <w:bCs/>
          <w:sz w:val="22"/>
          <w:szCs w:val="22"/>
        </w:rPr>
        <w:t xml:space="preserve">1.1. В соответствии с настоящим Договором Стороне 2 предоставляется право на размещение нестационарного торгового объекта по адресу (адресному ориентиру), указанному в приложении к настоящему Договору, за плату, уплачиваемую в бюджет </w:t>
      </w: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w:t>
      </w:r>
    </w:p>
    <w:p w:rsidR="003E6224" w:rsidRPr="008E65F6" w:rsidRDefault="003E6224" w:rsidP="003E6224">
      <w:pPr>
        <w:pStyle w:val="90"/>
        <w:shd w:val="clear" w:color="auto" w:fill="auto"/>
        <w:spacing w:before="0"/>
        <w:ind w:left="40" w:firstLine="527"/>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(наименование муниципального образования)</w:t>
      </w:r>
    </w:p>
    <w:p w:rsidR="003E6224" w:rsidRPr="008E65F6" w:rsidRDefault="003E6224" w:rsidP="003E6224">
      <w:pPr>
        <w:pStyle w:val="90"/>
        <w:shd w:val="clear" w:color="auto" w:fill="auto"/>
        <w:spacing w:before="0"/>
        <w:ind w:left="40"/>
        <w:jc w:val="both"/>
        <w:rPr>
          <w:rStyle w:val="9"/>
          <w:rFonts w:ascii="Times New Roman" w:eastAsia="Calibri" w:hAnsi="Times New Roman" w:cs="Times New Roman"/>
          <w:sz w:val="22"/>
          <w:szCs w:val="22"/>
        </w:rPr>
      </w:pPr>
    </w:p>
    <w:p w:rsidR="003E6224" w:rsidRPr="008E65F6" w:rsidRDefault="003E6224" w:rsidP="003E6224">
      <w:pPr>
        <w:pStyle w:val="a7"/>
        <w:shd w:val="clear" w:color="auto" w:fill="auto"/>
        <w:tabs>
          <w:tab w:val="left" w:pos="3758"/>
        </w:tabs>
        <w:spacing w:before="0" w:after="292" w:line="260" w:lineRule="exact"/>
        <w:ind w:left="338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 Срок действия Договора</w:t>
      </w:r>
    </w:p>
    <w:p w:rsidR="003E6224" w:rsidRPr="008E65F6" w:rsidRDefault="003E6224" w:rsidP="003E6224">
      <w:pPr>
        <w:pStyle w:val="a7"/>
        <w:shd w:val="clear" w:color="auto" w:fill="auto"/>
        <w:tabs>
          <w:tab w:val="left" w:pos="1171"/>
          <w:tab w:val="left" w:leader="underscore" w:pos="6776"/>
          <w:tab w:val="left" w:leader="underscore" w:pos="8053"/>
        </w:tabs>
        <w:spacing w:before="0" w:after="0" w:line="270" w:lineRule="exact"/>
        <w:ind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2.1. Настоящий Договор вступает в силу с  «___» ____________  и действует до «15»  февраля 2026 г.</w:t>
      </w:r>
    </w:p>
    <w:p w:rsidR="003E6224" w:rsidRPr="008E65F6" w:rsidRDefault="003E6224" w:rsidP="003E6224">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p>
    <w:p w:rsidR="003E6224" w:rsidRPr="008E65F6" w:rsidRDefault="003E6224" w:rsidP="003E6224">
      <w:pPr>
        <w:pStyle w:val="a7"/>
        <w:shd w:val="clear" w:color="auto" w:fill="auto"/>
        <w:tabs>
          <w:tab w:val="left" w:pos="3785"/>
        </w:tabs>
        <w:spacing w:before="0" w:after="250" w:line="260" w:lineRule="exact"/>
        <w:ind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3. Оплата по договору</w:t>
      </w:r>
    </w:p>
    <w:p w:rsidR="003E6224" w:rsidRPr="00B916CC" w:rsidRDefault="003E6224" w:rsidP="003E622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3.1. Размер платы за размещение нестационарного торгового объекта составляет _____________________</w:t>
      </w:r>
      <w:r>
        <w:rPr>
          <w:rStyle w:val="1"/>
          <w:rFonts w:ascii="Times New Roman" w:eastAsia="Calibri" w:hAnsi="Times New Roman" w:cs="Times New Roman"/>
          <w:bCs/>
          <w:sz w:val="22"/>
          <w:szCs w:val="22"/>
        </w:rPr>
        <w:t xml:space="preserve"> в год</w:t>
      </w:r>
      <w:r w:rsidRPr="008E65F6">
        <w:rPr>
          <w:rStyle w:val="1"/>
          <w:rFonts w:ascii="Times New Roman" w:eastAsia="Calibri" w:hAnsi="Times New Roman" w:cs="Times New Roman"/>
          <w:bCs/>
          <w:sz w:val="22"/>
          <w:szCs w:val="22"/>
        </w:rPr>
        <w:t>.</w:t>
      </w:r>
    </w:p>
    <w:p w:rsidR="003E6224" w:rsidRPr="008E65F6" w:rsidRDefault="003E6224" w:rsidP="003E622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3.2. Сторона 2 оплатила обеспечение заявки на участие в электронном аукционе в виде задатка в размере </w:t>
      </w:r>
      <w:r w:rsidR="003F44F6" w:rsidRPr="003F44F6">
        <w:rPr>
          <w:rStyle w:val="1"/>
          <w:rFonts w:ascii="Times New Roman" w:eastAsia="Calibri" w:hAnsi="Times New Roman" w:cs="Times New Roman"/>
          <w:sz w:val="22"/>
          <w:szCs w:val="22"/>
        </w:rPr>
        <w:t>4 800 руб. (четыре тысячи восемьсот рублей)</w:t>
      </w:r>
      <w:r w:rsidR="003F44F6" w:rsidRPr="003F44F6">
        <w:rPr>
          <w:sz w:val="24"/>
          <w:szCs w:val="24"/>
        </w:rPr>
        <w:t xml:space="preserve"> </w:t>
      </w:r>
      <w:r w:rsidRPr="003F44F6">
        <w:rPr>
          <w:rStyle w:val="1"/>
          <w:rFonts w:ascii="Times New Roman" w:eastAsia="Calibri" w:hAnsi="Times New Roman" w:cs="Times New Roman"/>
          <w:sz w:val="22"/>
          <w:szCs w:val="22"/>
        </w:rPr>
        <w:t>00 коп.</w:t>
      </w:r>
      <w:r w:rsidRPr="003F44F6">
        <w:rPr>
          <w:rStyle w:val="1"/>
          <w:rFonts w:ascii="Times New Roman" w:eastAsia="Calibri" w:hAnsi="Times New Roman" w:cs="Times New Roman"/>
          <w:bCs/>
          <w:sz w:val="22"/>
          <w:szCs w:val="22"/>
        </w:rPr>
        <w:t>, сумма которого</w:t>
      </w:r>
      <w:r w:rsidRPr="008E65F6">
        <w:rPr>
          <w:rStyle w:val="1"/>
          <w:rFonts w:ascii="Times New Roman" w:eastAsia="Calibri" w:hAnsi="Times New Roman" w:cs="Times New Roman"/>
          <w:bCs/>
          <w:sz w:val="22"/>
          <w:szCs w:val="22"/>
        </w:rPr>
        <w:t xml:space="preserve"> засчитывается в счет платы за размещение нестационарного торгового объекта.</w:t>
      </w:r>
    </w:p>
    <w:p w:rsidR="003E6224" w:rsidRPr="008E65F6" w:rsidRDefault="003E6224" w:rsidP="003E622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3.3. Оплата по Договору осуществляется в рублях Российской Федерации.</w:t>
      </w:r>
    </w:p>
    <w:p w:rsidR="003E6224" w:rsidRPr="008E65F6" w:rsidRDefault="003E6224" w:rsidP="003E622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3.4. Плата за размещение нестационарного торгового объекта уплачивается в безналичном порядке по реквизитам Стороны 1, указанным в настоящем Договоре, равными платежами ежемесячно до 10 числа следующего месяца.</w:t>
      </w:r>
    </w:p>
    <w:p w:rsidR="003E6224" w:rsidRPr="008E65F6" w:rsidRDefault="003E6224" w:rsidP="003E622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Датой оплаты считается дата поступления денежных средств на счет Стороны 1.</w:t>
      </w:r>
    </w:p>
    <w:p w:rsidR="003E6224" w:rsidRPr="008E65F6" w:rsidRDefault="003E6224" w:rsidP="003E622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3.5. Плата за первый месяц срока действия настоящего Договора уплачивается Стороной 2 в размере, определенном в соответствии с пунктом 3.1. Договора, в течение пяти банковских дней с даты подписания Сторонами настоящего Договора.</w:t>
      </w:r>
    </w:p>
    <w:p w:rsidR="003E6224" w:rsidRPr="008E65F6" w:rsidRDefault="003E6224" w:rsidP="003E622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3.6. Плата за размещение нестационарного торгового объекта вносится Стороной 2 с момента подписания Договора в течение всего срока его действия независимо от фактического размещения </w:t>
      </w:r>
      <w:r w:rsidRPr="008E65F6">
        <w:rPr>
          <w:rStyle w:val="1"/>
          <w:rFonts w:ascii="Times New Roman" w:eastAsia="Calibri" w:hAnsi="Times New Roman" w:cs="Times New Roman"/>
          <w:bCs/>
          <w:sz w:val="22"/>
          <w:szCs w:val="22"/>
        </w:rPr>
        <w:lastRenderedPageBreak/>
        <w:t>нестационарного торгового объекта.</w:t>
      </w:r>
    </w:p>
    <w:p w:rsidR="003E6224" w:rsidRDefault="003E6224" w:rsidP="003E622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3.7. Сторона 2 не вправе уступать права и осуществлять перевод долга по обязательствам, возникшим из заключенного Договора. Обязательства по такому Договору должны быть исполнены Стороной 2 лично, если иное не установлено законодательством Российской Федерации.</w:t>
      </w:r>
    </w:p>
    <w:p w:rsidR="003E6224" w:rsidRPr="003F44F6" w:rsidRDefault="003E6224" w:rsidP="003E622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3F44F6">
        <w:rPr>
          <w:rStyle w:val="1"/>
          <w:rFonts w:ascii="Times New Roman" w:eastAsia="Calibri" w:hAnsi="Times New Roman" w:cs="Times New Roman"/>
          <w:sz w:val="22"/>
          <w:szCs w:val="22"/>
        </w:rPr>
        <w:t>3.8. Начисление платы за право размещения нестационарного торгового объекта осуществляется ежемесячно в течение срока действия Договора до момента передачи места размещения нестационарного торгового объекта в первоначальном состоянии Стороне 1.</w:t>
      </w:r>
    </w:p>
    <w:p w:rsidR="003E6224" w:rsidRPr="008E65F6" w:rsidRDefault="003E6224" w:rsidP="003E622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p>
    <w:p w:rsidR="003E6224" w:rsidRPr="008E65F6" w:rsidRDefault="003E6224" w:rsidP="003E6224">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 Права и обязанности Сторон</w:t>
      </w:r>
    </w:p>
    <w:p w:rsidR="003E6224" w:rsidRPr="008E65F6" w:rsidRDefault="003E6224" w:rsidP="003E6224">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 Сторона 1 обязуется:</w:t>
      </w:r>
    </w:p>
    <w:p w:rsidR="003E6224" w:rsidRPr="008E65F6" w:rsidRDefault="003E6224" w:rsidP="003E6224">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4.1.1. Предоставить Стороне 2 право на размещение нестационарного торгового объекта, указанного в приложении к настоящему Договору с момента заключения настоящего Договора.</w:t>
      </w:r>
    </w:p>
    <w:p w:rsidR="003E6224" w:rsidRPr="008E65F6" w:rsidRDefault="003E6224" w:rsidP="003E6224">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4.1.2. В течение срока действия настоящего Договора не заключать Договор на право размещения нестационарного торгового объекта по адресу (адресному ориентиру), указанному в приложении к настоящему Договору, с иными лицами.</w:t>
      </w:r>
    </w:p>
    <w:p w:rsidR="003E6224" w:rsidRPr="008E65F6" w:rsidRDefault="003E6224" w:rsidP="003E6224">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4.1.3. Направить Стороне 2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 В противном случае все риски, связанные с исполнением Стороной 2 своих обязательств по Договору, несет Сторона 1.</w:t>
      </w:r>
    </w:p>
    <w:p w:rsidR="003E6224" w:rsidRPr="008E65F6" w:rsidRDefault="003E6224" w:rsidP="003E6224">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 Сторона 1 имеет право:</w:t>
      </w:r>
    </w:p>
    <w:p w:rsidR="003E6224" w:rsidRPr="008E65F6" w:rsidRDefault="003E6224" w:rsidP="003E6224">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4.2.1. Требовать от Стороны 2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4.2.2. Лично или через специализированные организации осуществлять контроль за выполнением Стороной 2 настоящего Договора.</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4.2.3. По истечении пяти календарных дней после окончания срока действия Договора без уведомления Стороны 2 осуществить демонтаж нестационарного торгового объекта при неисполнении в установленный Договором срок этой обязанности Стороной 2.</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 Сторона 2 обязуется:</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4.3.1. Осуществлять установку и эксплуатацию нестационарного торгового объекта в соответствии с условиями настоящего Договора и требованиями законодательства Российской Федерации.</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4.3.2. Осуществлять эксплуатацию нестационарного торгового объекта в полном соответствии с характеристиками размещения нестационарного торгового объекта, указанными в приложении к настоящему Договору.</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4.3.3. В течение 2 рабочих дней с момента заключения Договора подать заявление о внесении сведений в торговый реестр Московской области (для хозяйствующих субъектов, не включенных в торговый реестр Московской области).</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4.3.4. В течение всего срока действия Договора обеспечить надлежащее состояние и внешний вид нестационарного торгового объекта.</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4.3.5.Своевременно производить оплату в соответствии с условиями настоящего Договора.</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4.3.6. После монтажа, демонтажа, ремонта нестационарного торгового объекта,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в первоначальное состояние.</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4.3.7. Не позднее пяти календарных дней со дня окончания срока действия настоящего Договора демонтировать нестационарный торговый объект.</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4.3.8. В случае расторжения Договора, а также в случае признания его недействительным, Сторона </w:t>
      </w:r>
      <w:r w:rsidRPr="008E65F6">
        <w:rPr>
          <w:rStyle w:val="1"/>
          <w:rFonts w:ascii="Times New Roman" w:eastAsia="Calibri" w:hAnsi="Times New Roman" w:cs="Times New Roman"/>
          <w:bCs/>
          <w:sz w:val="22"/>
          <w:szCs w:val="22"/>
        </w:rPr>
        <w:lastRenderedPageBreak/>
        <w:t>2 обязана произвести демонтаж нестационарного торгового объекта в течение пяти календарных дней и привести место размещения нестационарного торгового объекта в первоначальное состояние.</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4.3.9. Направить Стороне 1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 Сторона 2 имеет право:</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4.4.1. Беспрепятственного доступа к месту размещения нестационарного торгового объекта.</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4.4.2. Использования места размещения нестационарного торгового объекта для целей, связанных с осуществлением прав владельца нестационарного торгового объекта, в том числе с его эксплуатацией, техническим обслуживанием и демонтажем.</w:t>
      </w:r>
    </w:p>
    <w:p w:rsidR="003E6224" w:rsidRPr="008E65F6" w:rsidRDefault="003E6224" w:rsidP="003E6224">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4.4.3. Инициировать досрочное расторжение настоящего Договора по соглашению Сторон, если место размещения нестационарного торгового объекта, в силу обстоятельств, за которые Сторона 2 не отвечает, окажется в состоянии непригодном для использования.</w:t>
      </w:r>
    </w:p>
    <w:p w:rsidR="003E6224" w:rsidRPr="008E65F6" w:rsidRDefault="003E6224" w:rsidP="003E6224">
      <w:pPr>
        <w:pStyle w:val="a7"/>
        <w:shd w:val="clear" w:color="auto" w:fill="auto"/>
        <w:tabs>
          <w:tab w:val="left" w:pos="3785"/>
        </w:tabs>
        <w:spacing w:before="12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 Ответственность Сторон</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5.2. В случае нарушения Стороной 2 сроков оплаты, предусмотренных настоящим Договором, она обязана уплатить неустойку (пени) в размере 0,1 % от суммы задолженности за каждый день просрочки в течение 5 (пяти) банковских дней с даты получения соответствующей претензии от Стороны 1.</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5.3. В случае размещения нестационарного торгового объекта с нарушением требований законодательства Российской Федерации Сторона 2 обязана уплатить неустойку (штраф) в размере 10% от суммы, указанной в пункте 3.1 Договора, за каждый факт нарушения, в течение 5 (пяти) банковских дней с даты получения соответствующей претензии Стороны 1.</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5.4. Убытки Стороны 1, возникшие в связи с неисполнением (ненадлежащим исполнением) Стороной 2 условий настоящего Договора, взыскиваются в полном размере сверх неустоек, предусмотренных пунктами 5.1 и 5.2 настоящего Договора.</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5.5. За ненадлежащее исполнение Стороной 1 обязательств, предусмотренных Договором, начисляется штраф в виде фиксированной суммы в размере 2,5 (две целые и пять десятых) процента платы за Договор.</w:t>
      </w:r>
    </w:p>
    <w:p w:rsidR="003E6224" w:rsidRPr="008E65F6" w:rsidRDefault="003E6224" w:rsidP="003E622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5.6. Возмещение убытков и уплата неустойки за неисполнение обязательств не освобождает Стороны от исполнения обязательств по Договору.</w:t>
      </w:r>
    </w:p>
    <w:p w:rsidR="003E6224" w:rsidRPr="008E65F6" w:rsidRDefault="003E6224" w:rsidP="003E6224">
      <w:pPr>
        <w:pStyle w:val="a7"/>
        <w:shd w:val="clear" w:color="auto" w:fill="auto"/>
        <w:tabs>
          <w:tab w:val="left" w:pos="1070"/>
        </w:tabs>
        <w:spacing w:before="0" w:after="0" w:line="312" w:lineRule="exact"/>
        <w:ind w:firstLine="0"/>
        <w:rPr>
          <w:rStyle w:val="1"/>
          <w:rFonts w:ascii="Times New Roman" w:eastAsia="Calibri" w:hAnsi="Times New Roman" w:cs="Times New Roman"/>
          <w:bCs/>
          <w:sz w:val="22"/>
          <w:szCs w:val="22"/>
        </w:rPr>
      </w:pPr>
    </w:p>
    <w:p w:rsidR="003E6224" w:rsidRPr="008E65F6" w:rsidRDefault="003E6224" w:rsidP="003E6224">
      <w:pPr>
        <w:pStyle w:val="a7"/>
        <w:shd w:val="clear" w:color="auto" w:fill="auto"/>
        <w:tabs>
          <w:tab w:val="left" w:pos="1475"/>
        </w:tabs>
        <w:spacing w:before="0" w:after="255" w:line="260" w:lineRule="exact"/>
        <w:ind w:left="124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 Порядок изменения, прекращения и расторжения Договора</w:t>
      </w:r>
    </w:p>
    <w:p w:rsidR="003E6224" w:rsidRPr="008E65F6" w:rsidRDefault="003E6224" w:rsidP="003E6224">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6.1. Договор может быть расторгнут:</w:t>
      </w:r>
    </w:p>
    <w:p w:rsidR="003E6224" w:rsidRPr="008E65F6" w:rsidRDefault="003E6224" w:rsidP="003E622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по соглашению Сторон;</w:t>
      </w:r>
    </w:p>
    <w:p w:rsidR="003E6224" w:rsidRPr="008E65F6" w:rsidRDefault="003E6224" w:rsidP="003E622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судебном порядке;</w:t>
      </w:r>
    </w:p>
    <w:p w:rsidR="003E6224" w:rsidRPr="008E65F6" w:rsidRDefault="003E6224" w:rsidP="003E622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связи с односторонним отказом Стороны от исполнения обязательств по настоящему Договору в соответствии с законодательством Российской Федерации и настоящим Договором.</w:t>
      </w:r>
    </w:p>
    <w:p w:rsidR="003E6224" w:rsidRPr="008E65F6" w:rsidRDefault="003E6224" w:rsidP="003E6224">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6.2. Настоящий Договор, может быть, расторгнут Стороной 1 в порядке одностороннего отказа от исполнения Договора в случаях:</w:t>
      </w:r>
    </w:p>
    <w:p w:rsidR="003E6224" w:rsidRPr="008E65F6" w:rsidRDefault="003E6224" w:rsidP="003E622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невнесения в установленный Договором срок платы по настоящему Договору, если просрочка платежа составляет более тридцати календарных дней.</w:t>
      </w:r>
    </w:p>
    <w:p w:rsidR="003E6224" w:rsidRPr="008E65F6" w:rsidRDefault="003E6224" w:rsidP="003E622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неисполнения Стороной 2 обязательств, установленных п.п. 4.3.1. — 4.3.5 настоящего Договора.</w:t>
      </w:r>
    </w:p>
    <w:p w:rsidR="003E6224" w:rsidRPr="008E65F6" w:rsidRDefault="003E6224" w:rsidP="003E6224">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6.3. В случае одностороннего отказа от исполнения настоящего Договора Сторона 1 обязана </w:t>
      </w:r>
      <w:r w:rsidRPr="008E65F6">
        <w:rPr>
          <w:rStyle w:val="1"/>
          <w:rFonts w:ascii="Times New Roman" w:eastAsia="Calibri" w:hAnsi="Times New Roman" w:cs="Times New Roman"/>
          <w:bCs/>
          <w:sz w:val="22"/>
          <w:szCs w:val="22"/>
        </w:rPr>
        <w:lastRenderedPageBreak/>
        <w:t>направить соответствующее уведомление о расторжении Договора Стороне 2 в письменном виде заказным почтовым отправлением с подтверждением получения отправления Стороной 2, либо нарочно под роспись,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Стороной 1 подтверждения о его вручении Стороне 2.</w:t>
      </w:r>
    </w:p>
    <w:p w:rsidR="003E6224" w:rsidRPr="008E65F6" w:rsidRDefault="003E6224" w:rsidP="003E622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Выполнение Стороной 1 указанных выше требований считается надлежащим уведомлением Стороны 2 об одностороннем отказе от исполнения Договора. Датой такого надлежащего уведомления признается дата получения Стороной 1 подтверждения о вручении Стороне 2 указанного уведомления либо дата получения Стороной 1 информации об отсутствии Стороны 2 по его адресу места нахождения.</w:t>
      </w:r>
    </w:p>
    <w:p w:rsidR="003E6224" w:rsidRPr="008E65F6" w:rsidRDefault="003E6224" w:rsidP="003E622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При невозможности получения указанных подтверждений либо информации датой такого надлежащего уведомления признается дата по истечении пятнадцати календарных дней с даты размещения решения Стороны 1 об одностороннем отказе от исполнения Договора на официальном сайте в информационно</w:t>
      </w:r>
      <w:r w:rsidRPr="008E65F6">
        <w:rPr>
          <w:rStyle w:val="1"/>
          <w:rFonts w:ascii="Times New Roman" w:eastAsia="Calibri" w:hAnsi="Times New Roman" w:cs="Times New Roman"/>
          <w:bCs/>
          <w:sz w:val="22"/>
          <w:szCs w:val="22"/>
        </w:rPr>
        <w:softHyphen/>
        <w:t>-телекоммуникационной сети Интернет Стороны 1.</w:t>
      </w:r>
    </w:p>
    <w:p w:rsidR="003E6224" w:rsidRPr="008E65F6" w:rsidRDefault="003E6224" w:rsidP="003E622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Решение Стороны 1 об одностороннем отказе от исполнения Договора вступает в силу и Договор считается расторгнутым через десять календарных дней с даты надлежащего уведомления Стороной 1 Стороны 2 об одностороннем отказе от исполнения Договора.</w:t>
      </w:r>
    </w:p>
    <w:p w:rsidR="003E6224" w:rsidRPr="008E65F6" w:rsidRDefault="003E6224" w:rsidP="003E6224">
      <w:pPr>
        <w:pStyle w:val="a7"/>
        <w:shd w:val="clear" w:color="auto" w:fill="auto"/>
        <w:tabs>
          <w:tab w:val="left" w:pos="1417"/>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6.4. Расторжение Договора по соглашению Сторон производится путем подписания соответствующего соглашения о расторжении.</w:t>
      </w:r>
    </w:p>
    <w:p w:rsidR="003E6224" w:rsidRPr="008E65F6" w:rsidRDefault="003E6224" w:rsidP="003E6224">
      <w:pPr>
        <w:pStyle w:val="a7"/>
        <w:shd w:val="clear" w:color="auto" w:fill="auto"/>
        <w:tabs>
          <w:tab w:val="left" w:pos="1140"/>
        </w:tabs>
        <w:spacing w:before="0" w:after="342"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6.5. В случае досрочного расторжения настоящего Договора на основании п. 6.2. настоящего Договора, денежные средства, оплаченные Стороной 2, возврату не подлежат.</w:t>
      </w:r>
    </w:p>
    <w:p w:rsidR="003E6224" w:rsidRPr="008E65F6" w:rsidRDefault="003E6224" w:rsidP="003E6224">
      <w:pPr>
        <w:pStyle w:val="a7"/>
        <w:shd w:val="clear" w:color="auto" w:fill="auto"/>
        <w:tabs>
          <w:tab w:val="left" w:pos="1475"/>
        </w:tabs>
        <w:spacing w:before="0" w:after="255" w:line="260" w:lineRule="exact"/>
        <w:ind w:left="1240"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 Порядок разрешения споров</w:t>
      </w:r>
    </w:p>
    <w:p w:rsidR="003E6224" w:rsidRPr="008E65F6" w:rsidRDefault="003E6224" w:rsidP="003E6224">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3E6224" w:rsidRPr="008E65F6" w:rsidRDefault="003E6224" w:rsidP="003E6224">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7.2. Все достигнутые договоренности Стороны оформляют в виде дополнительных соглашений, подписанных Сторонами и скрепленных печатями (при наличии).</w:t>
      </w:r>
    </w:p>
    <w:p w:rsidR="003E6224" w:rsidRPr="008E65F6" w:rsidRDefault="003E6224" w:rsidP="003E6224">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7.3. До передачи спора на разрешение суда Стороны принимают меры к его урегулированию в претензионном порядке.</w:t>
      </w:r>
    </w:p>
    <w:p w:rsidR="003E6224" w:rsidRPr="008E65F6" w:rsidRDefault="003E6224" w:rsidP="003E6224">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7.4. Претензия должна быть направлена в письменном виде. По полученной претензии Сторона должна дать письменный ответ по существу в срок не позднее пятнадцати календарных дней с даты ее получения. Оставление претензии без ответа в установленный срок означает признание требований претензии.</w:t>
      </w:r>
    </w:p>
    <w:p w:rsidR="003E6224" w:rsidRPr="008E65F6" w:rsidRDefault="003E6224" w:rsidP="003E6224">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7.5. Если претензионные требования подлежат денежной оценке, в претензии указывается истребуемая сумма и ее полный и обоснованный расчет.</w:t>
      </w:r>
    </w:p>
    <w:p w:rsidR="003E6224" w:rsidRPr="008E65F6" w:rsidRDefault="003E6224" w:rsidP="003E6224">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7.6. В подтверждение заявленных требований к претензии должны быть приложены необходимые документы либо выписки из них.</w:t>
      </w:r>
    </w:p>
    <w:p w:rsidR="003E6224" w:rsidRPr="008E65F6" w:rsidRDefault="003E6224" w:rsidP="003E6224">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7.7.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3E6224" w:rsidRPr="008E65F6" w:rsidRDefault="003E6224" w:rsidP="003E6224">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7.8. В случае невыполнения Сторонами своих обязательств и недостижения взаимного согласия споры по настоящему Договору разрешаются в Арбитражном суде Московской области.</w:t>
      </w:r>
    </w:p>
    <w:p w:rsidR="003E6224" w:rsidRPr="008E65F6" w:rsidRDefault="003E6224" w:rsidP="003E6224">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 Форс-мажорные обстоятельства</w:t>
      </w:r>
    </w:p>
    <w:p w:rsidR="003E6224" w:rsidRPr="008E65F6" w:rsidRDefault="003E6224" w:rsidP="003E6224">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8.1. Стороны освобождаются за частичное или полное неисполнение обязательств по настоящему </w:t>
      </w:r>
      <w:r w:rsidRPr="008E65F6">
        <w:rPr>
          <w:rStyle w:val="1"/>
          <w:rFonts w:ascii="Times New Roman" w:eastAsia="Calibri" w:hAnsi="Times New Roman" w:cs="Times New Roman"/>
          <w:bCs/>
          <w:sz w:val="22"/>
          <w:szCs w:val="22"/>
        </w:rPr>
        <w:lastRenderedPageBreak/>
        <w:t>Договору, если оно явилось следствием обстоятельств непреодолимой силы.</w:t>
      </w:r>
    </w:p>
    <w:p w:rsidR="003E6224" w:rsidRPr="008E65F6" w:rsidRDefault="003E6224" w:rsidP="003E6224">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8.2. Сторона, для которой создалась невозможность исполнения обязательств, обязана в 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w:t>
      </w:r>
    </w:p>
    <w:p w:rsidR="003E6224" w:rsidRPr="008E65F6" w:rsidRDefault="003E6224" w:rsidP="003E6224">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8.3. Невыполнение условий пункта 8.2 Договора лишает Сторону права ссылаться на форс-мажорные обстоятельства при невыполнении обязательств по настоящему Договору.</w:t>
      </w:r>
    </w:p>
    <w:p w:rsidR="003E6224" w:rsidRPr="008E65F6" w:rsidRDefault="003E6224" w:rsidP="003E6224">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 Прочие условия</w:t>
      </w:r>
    </w:p>
    <w:p w:rsidR="003E6224" w:rsidRPr="008E65F6" w:rsidRDefault="003E6224" w:rsidP="003E6224">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9.1. Вносимые в настоящий Договор дополнения и изменения оформляются письменно дополнительными соглашениями, которые являются неотъемлемой частью настоящего Договора с момента их подписания Сторонами.</w:t>
      </w:r>
    </w:p>
    <w:p w:rsidR="003E6224" w:rsidRPr="008E65F6" w:rsidRDefault="003E6224" w:rsidP="003E6224">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9.2. Настоящий Договор составлен в двух экземплярах, имеющих равную юридическую силу, по одному экземпляру для каждой Стороны.</w:t>
      </w:r>
    </w:p>
    <w:p w:rsidR="003E6224" w:rsidRPr="008E65F6" w:rsidRDefault="003E6224" w:rsidP="003E6224">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9.3. Неотъемлемой частью настоящего Договора является «Характеристики размещения нестационарного торгового объекта».</w:t>
      </w:r>
    </w:p>
    <w:p w:rsidR="003E6224" w:rsidRPr="008E65F6" w:rsidRDefault="003E6224" w:rsidP="003E6224">
      <w:pPr>
        <w:pStyle w:val="a7"/>
        <w:shd w:val="clear" w:color="auto" w:fill="auto"/>
        <w:tabs>
          <w:tab w:val="left" w:pos="2507"/>
          <w:tab w:val="left" w:pos="6658"/>
        </w:tabs>
        <w:spacing w:before="0" w:after="0" w:line="629" w:lineRule="exact"/>
        <w:ind w:right="-1"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10. Адреса, банковские реквизиты и подписи Сторон</w:t>
      </w:r>
    </w:p>
    <w:p w:rsidR="003E6224" w:rsidRPr="008E65F6" w:rsidRDefault="003E6224" w:rsidP="003E6224">
      <w:pPr>
        <w:pStyle w:val="a7"/>
        <w:shd w:val="clear" w:color="auto" w:fill="auto"/>
        <w:tabs>
          <w:tab w:val="left" w:pos="2507"/>
          <w:tab w:val="left" w:pos="6658"/>
        </w:tabs>
        <w:spacing w:before="0" w:after="0" w:line="629" w:lineRule="exact"/>
        <w:ind w:left="567" w:right="150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Сторона 1</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Сторона 2</w:t>
      </w:r>
    </w:p>
    <w:p w:rsidR="003E6224" w:rsidRPr="008E65F6" w:rsidRDefault="003E6224" w:rsidP="003E6224">
      <w:pPr>
        <w:ind w:left="4820" w:right="1077"/>
        <w:rPr>
          <w:rFonts w:ascii="Times New Roman" w:hAnsi="Times New Roman"/>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E6224" w:rsidRPr="008E65F6" w:rsidRDefault="003E6224" w:rsidP="003E6224">
      <w:pPr>
        <w:pStyle w:val="a7"/>
        <w:shd w:val="clear" w:color="auto" w:fill="auto"/>
        <w:spacing w:before="0" w:after="0" w:line="307" w:lineRule="exact"/>
        <w:ind w:left="5103"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br w:type="column"/>
      </w:r>
      <w:r w:rsidRPr="008E65F6">
        <w:rPr>
          <w:rStyle w:val="1"/>
          <w:rFonts w:ascii="Times New Roman" w:eastAsia="Calibri" w:hAnsi="Times New Roman" w:cs="Times New Roman"/>
          <w:bCs/>
          <w:sz w:val="24"/>
          <w:szCs w:val="24"/>
        </w:rPr>
        <w:lastRenderedPageBreak/>
        <w:t>Приложение</w:t>
      </w:r>
    </w:p>
    <w:p w:rsidR="003E6224" w:rsidRPr="008E65F6" w:rsidRDefault="003E6224" w:rsidP="003E6224">
      <w:pPr>
        <w:pStyle w:val="a7"/>
        <w:shd w:val="clear" w:color="auto" w:fill="auto"/>
        <w:tabs>
          <w:tab w:val="right" w:pos="1445"/>
          <w:tab w:val="right" w:pos="2549"/>
          <w:tab w:val="right" w:pos="3202"/>
        </w:tabs>
        <w:spacing w:before="0" w:after="0" w:line="307" w:lineRule="exact"/>
        <w:ind w:left="5103" w:right="240"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t>к Договору на размещение нестационарного торгового объекта от  «____»  __________  20___ №___</w:t>
      </w:r>
    </w:p>
    <w:p w:rsidR="003E6224" w:rsidRPr="008E65F6" w:rsidRDefault="003E6224" w:rsidP="003E6224">
      <w:pPr>
        <w:ind w:left="5103" w:right="1077"/>
        <w:rPr>
          <w:rFonts w:ascii="Times New Roman" w:hAnsi="Times New Roman"/>
          <w:szCs w:val="28"/>
        </w:rPr>
      </w:pPr>
    </w:p>
    <w:p w:rsidR="003E6224" w:rsidRPr="008E65F6" w:rsidRDefault="003E6224" w:rsidP="003E6224">
      <w:pPr>
        <w:ind w:left="4820" w:right="1077"/>
        <w:rPr>
          <w:rFonts w:ascii="Times New Roman" w:hAnsi="Times New Roman"/>
          <w:szCs w:val="28"/>
        </w:rPr>
      </w:pPr>
    </w:p>
    <w:p w:rsidR="003E6224" w:rsidRPr="008E65F6" w:rsidRDefault="003E6224" w:rsidP="003E6224">
      <w:pPr>
        <w:pStyle w:val="a7"/>
        <w:shd w:val="clear" w:color="auto" w:fill="auto"/>
        <w:spacing w:before="0" w:after="0" w:line="260" w:lineRule="exact"/>
        <w:ind w:left="1000" w:firstLine="0"/>
        <w:jc w:val="left"/>
        <w:rPr>
          <w:rStyle w:val="1"/>
          <w:rFonts w:ascii="Times New Roman" w:eastAsia="Calibri" w:hAnsi="Times New Roman" w:cs="Times New Roman"/>
          <w:bCs/>
        </w:rPr>
      </w:pPr>
      <w:r w:rsidRPr="008E65F6">
        <w:rPr>
          <w:rStyle w:val="1"/>
          <w:rFonts w:ascii="Times New Roman" w:eastAsia="Calibri" w:hAnsi="Times New Roman" w:cs="Times New Roman"/>
          <w:bCs/>
        </w:rPr>
        <w:t>Характеристики размещения нестационарного торгового объекта</w:t>
      </w:r>
    </w:p>
    <w:p w:rsidR="003E6224" w:rsidRDefault="003E6224" w:rsidP="003E6224">
      <w:pPr>
        <w:pStyle w:val="a7"/>
        <w:shd w:val="clear" w:color="auto" w:fill="auto"/>
        <w:spacing w:before="0" w:after="0" w:line="260" w:lineRule="exact"/>
        <w:ind w:left="1000" w:firstLine="0"/>
        <w:jc w:val="left"/>
        <w:rPr>
          <w:rStyle w:val="1"/>
          <w:rFonts w:ascii="Times New Roman" w:eastAsia="Calibri" w:hAnsi="Times New Roman" w:cs="Times New Roman"/>
          <w:bCs/>
        </w:rPr>
      </w:pPr>
    </w:p>
    <w:tbl>
      <w:tblPr>
        <w:tblW w:w="9498" w:type="dxa"/>
        <w:tblInd w:w="-137" w:type="dxa"/>
        <w:tblLayout w:type="fixed"/>
        <w:tblCellMar>
          <w:left w:w="0" w:type="dxa"/>
          <w:right w:w="0" w:type="dxa"/>
        </w:tblCellMar>
        <w:tblLook w:val="0000" w:firstRow="0" w:lastRow="0" w:firstColumn="0" w:lastColumn="0" w:noHBand="0" w:noVBand="0"/>
      </w:tblPr>
      <w:tblGrid>
        <w:gridCol w:w="1559"/>
        <w:gridCol w:w="992"/>
        <w:gridCol w:w="1560"/>
        <w:gridCol w:w="1134"/>
        <w:gridCol w:w="993"/>
        <w:gridCol w:w="992"/>
        <w:gridCol w:w="942"/>
        <w:gridCol w:w="1326"/>
      </w:tblGrid>
      <w:tr w:rsidR="003E6224" w:rsidRPr="008E65F6" w:rsidTr="0033097C">
        <w:trPr>
          <w:trHeight w:val="2687"/>
        </w:trPr>
        <w:tc>
          <w:tcPr>
            <w:tcW w:w="1559" w:type="dxa"/>
            <w:tcBorders>
              <w:top w:val="single" w:sz="4" w:space="0" w:color="auto"/>
              <w:left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внешнего вида</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3E6224" w:rsidRPr="008E65F6" w:rsidRDefault="003E6224" w:rsidP="0033097C">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 лота),</w:t>
            </w:r>
          </w:p>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без НДС </w:t>
            </w:r>
          </w:p>
          <w:p w:rsidR="003E6224" w:rsidRPr="008E65F6" w:rsidRDefault="003E6224"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3E6224" w:rsidRPr="008E65F6" w:rsidTr="0033097C">
        <w:trPr>
          <w:trHeight w:hRule="exact" w:val="280"/>
        </w:trPr>
        <w:tc>
          <w:tcPr>
            <w:tcW w:w="1559" w:type="dxa"/>
            <w:tcBorders>
              <w:top w:val="single" w:sz="4" w:space="0" w:color="auto"/>
              <w:left w:val="single" w:sz="4" w:space="0" w:color="auto"/>
              <w:bottom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2" w:type="dxa"/>
            <w:tcBorders>
              <w:top w:val="single" w:sz="4" w:space="0" w:color="auto"/>
              <w:left w:val="single" w:sz="4" w:space="0" w:color="auto"/>
              <w:bottom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3E6224" w:rsidRPr="008E65F6" w:rsidRDefault="003E6224"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3E6224" w:rsidRPr="008E65F6" w:rsidRDefault="003E6224" w:rsidP="0033097C">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3E6224" w:rsidRPr="00B916CC" w:rsidTr="0033097C">
        <w:trPr>
          <w:trHeight w:hRule="exact" w:val="6212"/>
        </w:trPr>
        <w:tc>
          <w:tcPr>
            <w:tcW w:w="1559" w:type="dxa"/>
            <w:tcBorders>
              <w:top w:val="single" w:sz="4" w:space="0" w:color="auto"/>
              <w:left w:val="single" w:sz="4" w:space="0" w:color="auto"/>
              <w:bottom w:val="single" w:sz="4" w:space="0" w:color="auto"/>
              <w:right w:val="nil"/>
            </w:tcBorders>
            <w:shd w:val="clear" w:color="auto" w:fill="FFFFFF"/>
            <w:vAlign w:val="center"/>
          </w:tcPr>
          <w:p w:rsidR="00B31B8C" w:rsidRPr="00B31B8C" w:rsidRDefault="00B31B8C" w:rsidP="0033097C">
            <w:pPr>
              <w:jc w:val="center"/>
              <w:rPr>
                <w:sz w:val="18"/>
                <w:szCs w:val="18"/>
              </w:rPr>
            </w:pPr>
            <w:r w:rsidRPr="00B31B8C">
              <w:rPr>
                <w:sz w:val="18"/>
                <w:szCs w:val="18"/>
              </w:rPr>
              <w:t>Московская область, городской округ Лотошино, д.Михалёво, вблизи д.5</w:t>
            </w:r>
          </w:p>
          <w:p w:rsidR="003E6224" w:rsidRPr="00B31B8C" w:rsidRDefault="003E6224" w:rsidP="0033097C">
            <w:pPr>
              <w:jc w:val="center"/>
              <w:rPr>
                <w:sz w:val="18"/>
                <w:szCs w:val="18"/>
              </w:rPr>
            </w:pPr>
          </w:p>
        </w:tc>
        <w:tc>
          <w:tcPr>
            <w:tcW w:w="992" w:type="dxa"/>
            <w:tcBorders>
              <w:top w:val="single" w:sz="4" w:space="0" w:color="auto"/>
              <w:left w:val="single" w:sz="4" w:space="0" w:color="auto"/>
              <w:bottom w:val="single" w:sz="4" w:space="0" w:color="auto"/>
              <w:right w:val="nil"/>
            </w:tcBorders>
            <w:shd w:val="clear" w:color="auto" w:fill="FFFFFF"/>
            <w:vAlign w:val="center"/>
          </w:tcPr>
          <w:p w:rsidR="003E6224" w:rsidRPr="00B31B8C" w:rsidRDefault="003E6224" w:rsidP="00B31B8C">
            <w:pPr>
              <w:ind w:left="142" w:right="142"/>
              <w:jc w:val="center"/>
              <w:rPr>
                <w:sz w:val="20"/>
              </w:rPr>
            </w:pPr>
            <w:r w:rsidRPr="00B31B8C">
              <w:rPr>
                <w:sz w:val="20"/>
              </w:rPr>
              <w:t>1</w:t>
            </w:r>
            <w:r w:rsidR="00B31B8C" w:rsidRPr="00B31B8C">
              <w:rPr>
                <w:sz w:val="20"/>
              </w:rPr>
              <w:t>3</w:t>
            </w:r>
          </w:p>
        </w:tc>
        <w:tc>
          <w:tcPr>
            <w:tcW w:w="1560" w:type="dxa"/>
            <w:tcBorders>
              <w:top w:val="single" w:sz="4" w:space="0" w:color="auto"/>
              <w:left w:val="single" w:sz="4" w:space="0" w:color="auto"/>
              <w:bottom w:val="single" w:sz="4" w:space="0" w:color="auto"/>
              <w:right w:val="nil"/>
            </w:tcBorders>
            <w:shd w:val="clear" w:color="auto" w:fill="FFFFFF"/>
            <w:vAlign w:val="center"/>
          </w:tcPr>
          <w:p w:rsidR="003E6224" w:rsidRPr="00B31B8C" w:rsidRDefault="003E6224" w:rsidP="0033097C">
            <w:pPr>
              <w:ind w:left="5"/>
              <w:jc w:val="center"/>
              <w:rPr>
                <w:sz w:val="20"/>
              </w:rPr>
            </w:pPr>
            <w:r w:rsidRPr="00B31B8C">
              <w:rPr>
                <w:sz w:val="20"/>
              </w:rPr>
              <w:t xml:space="preserve">в соответствии с решением Совета депутатов от 28.10.2021 №277/31 «О внесении изменений в Правила </w:t>
            </w:r>
          </w:p>
          <w:p w:rsidR="003E6224" w:rsidRPr="00B31B8C" w:rsidRDefault="003E6224" w:rsidP="0033097C">
            <w:pPr>
              <w:ind w:left="5"/>
              <w:jc w:val="center"/>
              <w:rPr>
                <w:sz w:val="20"/>
              </w:rPr>
            </w:pPr>
            <w:r w:rsidRPr="00B31B8C">
              <w:rPr>
                <w:sz w:val="20"/>
              </w:rPr>
              <w:t>по благоустройству территории</w:t>
            </w:r>
          </w:p>
          <w:p w:rsidR="003E6224" w:rsidRPr="00B31B8C" w:rsidRDefault="003E6224" w:rsidP="0033097C">
            <w:pPr>
              <w:ind w:left="5"/>
              <w:jc w:val="center"/>
              <w:rPr>
                <w:sz w:val="20"/>
              </w:rPr>
            </w:pPr>
            <w:r w:rsidRPr="00B31B8C">
              <w:rPr>
                <w:sz w:val="20"/>
              </w:rPr>
              <w:t xml:space="preserve">городского округа Лотошино </w:t>
            </w:r>
          </w:p>
          <w:p w:rsidR="003E6224" w:rsidRPr="00B31B8C" w:rsidRDefault="003E6224" w:rsidP="0033097C">
            <w:pPr>
              <w:ind w:left="5"/>
              <w:jc w:val="center"/>
              <w:rPr>
                <w:sz w:val="20"/>
              </w:rPr>
            </w:pPr>
            <w:r w:rsidRPr="00B31B8C">
              <w:rPr>
                <w:sz w:val="20"/>
              </w:rPr>
              <w:t>Московской области»</w:t>
            </w:r>
          </w:p>
          <w:p w:rsidR="003E6224" w:rsidRPr="00B31B8C" w:rsidRDefault="003E6224" w:rsidP="0033097C">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3E6224" w:rsidRPr="00B31B8C" w:rsidRDefault="003E6224" w:rsidP="0033097C">
            <w:pPr>
              <w:jc w:val="center"/>
              <w:rPr>
                <w:sz w:val="20"/>
              </w:rPr>
            </w:pPr>
            <w:r w:rsidRPr="00B31B8C">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3E6224" w:rsidRPr="00B31B8C" w:rsidRDefault="003E6224" w:rsidP="0033097C">
            <w:pPr>
              <w:jc w:val="center"/>
              <w:rPr>
                <w:sz w:val="18"/>
                <w:szCs w:val="18"/>
              </w:rPr>
            </w:pPr>
            <w:r w:rsidRPr="00B31B8C">
              <w:rPr>
                <w:sz w:val="18"/>
                <w:szCs w:val="18"/>
              </w:rPr>
              <w:t>Продукты</w:t>
            </w:r>
          </w:p>
        </w:tc>
        <w:tc>
          <w:tcPr>
            <w:tcW w:w="992" w:type="dxa"/>
            <w:tcBorders>
              <w:top w:val="single" w:sz="4" w:space="0" w:color="auto"/>
              <w:left w:val="single" w:sz="4" w:space="0" w:color="auto"/>
              <w:bottom w:val="single" w:sz="4" w:space="0" w:color="auto"/>
              <w:right w:val="nil"/>
            </w:tcBorders>
            <w:shd w:val="clear" w:color="auto" w:fill="FFFFFF"/>
            <w:vAlign w:val="center"/>
          </w:tcPr>
          <w:p w:rsidR="003E6224" w:rsidRPr="00B31B8C" w:rsidRDefault="003E6224" w:rsidP="00B31B8C">
            <w:pPr>
              <w:jc w:val="center"/>
              <w:rPr>
                <w:sz w:val="20"/>
              </w:rPr>
            </w:pPr>
            <w:r w:rsidRPr="00B31B8C">
              <w:rPr>
                <w:sz w:val="20"/>
              </w:rPr>
              <w:t>5</w:t>
            </w:r>
            <w:r w:rsidR="00B31B8C" w:rsidRPr="00B31B8C">
              <w:rPr>
                <w:sz w:val="20"/>
              </w:rPr>
              <w:t>5</w:t>
            </w:r>
          </w:p>
        </w:tc>
        <w:tc>
          <w:tcPr>
            <w:tcW w:w="942" w:type="dxa"/>
            <w:tcBorders>
              <w:top w:val="single" w:sz="4" w:space="0" w:color="auto"/>
              <w:left w:val="single" w:sz="4" w:space="0" w:color="auto"/>
              <w:bottom w:val="single" w:sz="4" w:space="0" w:color="auto"/>
              <w:right w:val="nil"/>
            </w:tcBorders>
            <w:shd w:val="clear" w:color="auto" w:fill="FFFFFF"/>
            <w:vAlign w:val="center"/>
          </w:tcPr>
          <w:p w:rsidR="003E6224" w:rsidRPr="00B31B8C" w:rsidRDefault="003E6224" w:rsidP="0033097C">
            <w:pPr>
              <w:ind w:right="142"/>
              <w:jc w:val="center"/>
              <w:rPr>
                <w:sz w:val="20"/>
              </w:rPr>
            </w:pPr>
            <w:r w:rsidRPr="00B31B8C">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3E6224" w:rsidRPr="00B31B8C" w:rsidRDefault="003E6224" w:rsidP="00B31B8C">
            <w:pPr>
              <w:jc w:val="center"/>
              <w:rPr>
                <w:sz w:val="20"/>
              </w:rPr>
            </w:pPr>
            <w:r w:rsidRPr="00B31B8C">
              <w:rPr>
                <w:sz w:val="20"/>
              </w:rPr>
              <w:t>4</w:t>
            </w:r>
            <w:r w:rsidR="00B31B8C" w:rsidRPr="00B31B8C">
              <w:rPr>
                <w:sz w:val="20"/>
              </w:rPr>
              <w:t>8</w:t>
            </w:r>
            <w:r w:rsidRPr="00B31B8C">
              <w:rPr>
                <w:sz w:val="20"/>
              </w:rPr>
              <w:t xml:space="preserve"> 000</w:t>
            </w:r>
          </w:p>
        </w:tc>
      </w:tr>
    </w:tbl>
    <w:p w:rsidR="003E6224" w:rsidRPr="008E65F6" w:rsidRDefault="003E6224" w:rsidP="003E6224">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3E6224" w:rsidRPr="008E65F6" w:rsidRDefault="003E6224" w:rsidP="003E6224">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3E6224" w:rsidRPr="008E65F6" w:rsidRDefault="003E6224" w:rsidP="003E6224">
      <w:pPr>
        <w:pStyle w:val="a7"/>
        <w:shd w:val="clear" w:color="auto" w:fill="auto"/>
        <w:spacing w:before="0" w:after="0" w:line="260" w:lineRule="exact"/>
        <w:ind w:left="1000" w:firstLine="0"/>
        <w:jc w:val="left"/>
        <w:rPr>
          <w:rFonts w:ascii="Times New Roman" w:eastAsia="Calibri" w:hAnsi="Times New Roman" w:cs="Times New Roman"/>
          <w:b w:val="0"/>
        </w:rPr>
      </w:pPr>
    </w:p>
    <w:p w:rsidR="003E6224" w:rsidRPr="008E65F6" w:rsidRDefault="003E6224" w:rsidP="003E6224">
      <w:pPr>
        <w:ind w:left="4820" w:right="1077"/>
        <w:rPr>
          <w:rFonts w:ascii="Times New Roman" w:hAnsi="Times New Roman"/>
          <w:szCs w:val="28"/>
        </w:rPr>
      </w:pPr>
    </w:p>
    <w:p w:rsidR="003E6224" w:rsidRPr="008E65F6" w:rsidRDefault="003E6224" w:rsidP="003E6224">
      <w:pPr>
        <w:pStyle w:val="a7"/>
        <w:shd w:val="clear" w:color="auto" w:fill="auto"/>
        <w:spacing w:before="0" w:after="297"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Адреса, банковские реквизиты и подписи Сторон:</w:t>
      </w:r>
    </w:p>
    <w:p w:rsidR="003E6224" w:rsidRPr="008E65F6" w:rsidRDefault="003E6224" w:rsidP="003E6224">
      <w:pPr>
        <w:pStyle w:val="a7"/>
        <w:shd w:val="clear" w:color="auto" w:fill="auto"/>
        <w:spacing w:before="0" w:after="297" w:line="260" w:lineRule="exact"/>
        <w:ind w:firstLine="0"/>
        <w:jc w:val="center"/>
        <w:rPr>
          <w:rStyle w:val="1"/>
          <w:rFonts w:ascii="Times New Roman" w:eastAsia="Calibri" w:hAnsi="Times New Roman" w:cs="Times New Roman"/>
          <w:bCs/>
        </w:rPr>
      </w:pPr>
      <w:r w:rsidRPr="008E65F6">
        <w:rPr>
          <w:rStyle w:val="1"/>
          <w:rFonts w:ascii="Times New Roman" w:eastAsia="Calibri" w:hAnsi="Times New Roman" w:cs="Times New Roman"/>
          <w:bCs/>
        </w:rPr>
        <w:t>Сторона 1</w:t>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t xml:space="preserve"> Сторона 2</w:t>
      </w:r>
    </w:p>
    <w:p w:rsidR="00895551" w:rsidRDefault="00895551" w:rsidP="00895551">
      <w:pPr>
        <w:pStyle w:val="a7"/>
        <w:shd w:val="clear" w:color="auto" w:fill="auto"/>
        <w:tabs>
          <w:tab w:val="left" w:leader="underscore" w:pos="3987"/>
          <w:tab w:val="left" w:leader="underscore" w:pos="4280"/>
        </w:tabs>
        <w:spacing w:before="0" w:after="0" w:line="260" w:lineRule="exact"/>
        <w:ind w:firstLine="0"/>
        <w:jc w:val="right"/>
        <w:rPr>
          <w:rStyle w:val="1"/>
          <w:rFonts w:ascii="Times New Roman" w:eastAsia="Calibri" w:hAnsi="Times New Roman" w:cs="Times New Roman"/>
          <w:bCs/>
        </w:rPr>
      </w:pPr>
      <w:r>
        <w:rPr>
          <w:rStyle w:val="1"/>
          <w:rFonts w:ascii="Times New Roman" w:eastAsia="Calibri" w:hAnsi="Times New Roman" w:cs="Times New Roman"/>
          <w:bCs/>
        </w:rPr>
        <w:lastRenderedPageBreak/>
        <w:t>(по лоту №6)</w:t>
      </w:r>
    </w:p>
    <w:p w:rsidR="00895551" w:rsidRDefault="00895551" w:rsidP="00895551">
      <w:pPr>
        <w:pStyle w:val="a7"/>
        <w:shd w:val="clear" w:color="auto" w:fill="auto"/>
        <w:tabs>
          <w:tab w:val="left" w:leader="underscore" w:pos="3987"/>
          <w:tab w:val="left" w:leader="underscore" w:pos="4280"/>
        </w:tabs>
        <w:spacing w:before="0" w:after="0" w:line="260" w:lineRule="exact"/>
        <w:ind w:firstLine="0"/>
        <w:jc w:val="center"/>
        <w:rPr>
          <w:rStyle w:val="1"/>
          <w:rFonts w:ascii="Times New Roman" w:eastAsia="Calibri" w:hAnsi="Times New Roman" w:cs="Times New Roman"/>
          <w:bCs/>
        </w:rPr>
      </w:pPr>
    </w:p>
    <w:p w:rsidR="00895551" w:rsidRPr="008E65F6" w:rsidRDefault="00895551" w:rsidP="00895551">
      <w:pPr>
        <w:pStyle w:val="a7"/>
        <w:shd w:val="clear" w:color="auto" w:fill="auto"/>
        <w:tabs>
          <w:tab w:val="left" w:leader="underscore" w:pos="3987"/>
          <w:tab w:val="left" w:leader="underscore" w:pos="4280"/>
        </w:tabs>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Договор №___</w:t>
      </w:r>
    </w:p>
    <w:p w:rsidR="00895551" w:rsidRPr="008E65F6" w:rsidRDefault="00895551" w:rsidP="00895551">
      <w:pPr>
        <w:pStyle w:val="a7"/>
        <w:shd w:val="clear" w:color="auto" w:fill="auto"/>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на размещение нестационарного торгового объекта</w:t>
      </w:r>
    </w:p>
    <w:p w:rsidR="00895551" w:rsidRPr="008E65F6" w:rsidRDefault="00895551" w:rsidP="00895551">
      <w:pPr>
        <w:pStyle w:val="30"/>
        <w:shd w:val="clear" w:color="auto" w:fill="auto"/>
        <w:tabs>
          <w:tab w:val="left" w:leader="underscore" w:pos="2120"/>
        </w:tabs>
        <w:spacing w:before="0" w:after="71" w:line="190" w:lineRule="exact"/>
        <w:ind w:left="20" w:right="7531"/>
        <w:jc w:val="both"/>
        <w:rPr>
          <w:rStyle w:val="3"/>
          <w:rFonts w:ascii="Times New Roman" w:eastAsia="Gungsuh" w:hAnsi="Times New Roman" w:cs="Times New Roman"/>
        </w:rPr>
      </w:pPr>
    </w:p>
    <w:p w:rsidR="00895551" w:rsidRPr="008E65F6" w:rsidRDefault="00895551" w:rsidP="00895551">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п. Лотошино</w:t>
      </w:r>
    </w:p>
    <w:p w:rsidR="00895551" w:rsidRPr="008E65F6" w:rsidRDefault="00895551" w:rsidP="00895551">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Московская область</w:t>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t xml:space="preserve">      «____»_______20__г.</w:t>
      </w:r>
    </w:p>
    <w:p w:rsidR="00895551" w:rsidRPr="008E65F6" w:rsidRDefault="00895551" w:rsidP="00895551">
      <w:pPr>
        <w:pStyle w:val="90"/>
        <w:shd w:val="clear" w:color="auto" w:fill="auto"/>
        <w:spacing w:before="0"/>
        <w:ind w:left="40"/>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______________________________________________________________________________________________________________________________________________________________________________</w:t>
      </w:r>
    </w:p>
    <w:p w:rsidR="00895551" w:rsidRPr="008E65F6" w:rsidRDefault="00895551" w:rsidP="00895551">
      <w:pPr>
        <w:pStyle w:val="90"/>
        <w:shd w:val="clear" w:color="auto" w:fill="auto"/>
        <w:spacing w:before="0"/>
        <w:ind w:left="40"/>
        <w:rPr>
          <w:rFonts w:ascii="Times New Roman" w:eastAsia="Calibri" w:hAnsi="Times New Roman" w:cs="Times New Roman"/>
          <w:b w:val="0"/>
          <w:sz w:val="22"/>
          <w:szCs w:val="22"/>
        </w:rPr>
      </w:pPr>
      <w:r w:rsidRPr="008E65F6">
        <w:rPr>
          <w:rStyle w:val="9"/>
          <w:rFonts w:ascii="Times New Roman" w:eastAsia="Calibri" w:hAnsi="Times New Roman" w:cs="Times New Roman"/>
          <w:sz w:val="22"/>
          <w:szCs w:val="22"/>
        </w:rPr>
        <w:t>(наименование уполномоченного органа муниципального образования)</w:t>
      </w:r>
    </w:p>
    <w:p w:rsidR="00895551" w:rsidRPr="008E65F6" w:rsidRDefault="00895551" w:rsidP="00895551">
      <w:pPr>
        <w:pStyle w:val="a7"/>
        <w:shd w:val="clear" w:color="auto" w:fill="auto"/>
        <w:tabs>
          <w:tab w:val="left" w:leader="underscore" w:pos="2386"/>
          <w:tab w:val="left" w:leader="underscore" w:pos="4302"/>
          <w:tab w:val="left" w:leader="underscore" w:pos="5934"/>
          <w:tab w:val="left" w:leader="underscore" w:pos="7330"/>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в лице </w:t>
      </w:r>
      <w:r w:rsidRPr="008E65F6">
        <w:rPr>
          <w:rStyle w:val="1"/>
          <w:rFonts w:ascii="Times New Roman" w:eastAsia="Calibri" w:hAnsi="Times New Roman" w:cs="Times New Roman"/>
          <w:bCs/>
          <w:sz w:val="22"/>
          <w:szCs w:val="22"/>
        </w:rPr>
        <w:tab/>
        <w:t>________________________________________, действующего на</w:t>
      </w:r>
    </w:p>
    <w:p w:rsidR="00895551" w:rsidRPr="008E65F6" w:rsidRDefault="00895551" w:rsidP="00895551">
      <w:pPr>
        <w:pStyle w:val="a7"/>
        <w:shd w:val="clear" w:color="auto" w:fill="auto"/>
        <w:tabs>
          <w:tab w:val="left" w:leader="underscore" w:pos="2120"/>
          <w:tab w:val="left" w:leader="underscore" w:pos="5031"/>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основании ________________________________, в дальнейшем именуемая «Сторона 1»,</w:t>
      </w:r>
    </w:p>
    <w:p w:rsidR="00895551" w:rsidRPr="008E65F6" w:rsidRDefault="00895551" w:rsidP="00895551">
      <w:pPr>
        <w:pStyle w:val="a7"/>
        <w:shd w:val="clear" w:color="auto" w:fill="auto"/>
        <w:tabs>
          <w:tab w:val="left" w:leader="underscore" w:pos="5643"/>
          <w:tab w:val="left" w:leader="underscore" w:pos="9553"/>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 одной стороны, и _________________________________________________________________________</w:t>
      </w:r>
    </w:p>
    <w:p w:rsidR="00895551" w:rsidRPr="008E65F6" w:rsidRDefault="00895551" w:rsidP="00895551">
      <w:pPr>
        <w:pStyle w:val="a7"/>
        <w:shd w:val="clear" w:color="auto" w:fill="auto"/>
        <w:tabs>
          <w:tab w:val="left" w:leader="underscore" w:pos="1695"/>
          <w:tab w:val="left" w:leader="underscore" w:pos="3758"/>
          <w:tab w:val="left" w:leader="underscore" w:pos="5643"/>
        </w:tabs>
        <w:spacing w:before="0" w:after="0" w:line="312" w:lineRule="exact"/>
        <w:ind w:left="2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в лице _____________________</w:t>
      </w:r>
      <w:r w:rsidRPr="008E65F6">
        <w:rPr>
          <w:rStyle w:val="1"/>
          <w:rFonts w:ascii="Times New Roman" w:eastAsia="Calibri" w:hAnsi="Times New Roman" w:cs="Times New Roman"/>
          <w:bCs/>
          <w:sz w:val="22"/>
          <w:szCs w:val="22"/>
        </w:rPr>
        <w:tab/>
        <w:t>, действующего на основании, в дальнейшем именуемая «Сторона 2», с другой стороны, в дальнейшем совместно именуемые «Стороны», на основании Протокола подведения итогов электронного аукциона от «___» _______________ 20____ №_____ заключили настоящий Договор о нижеследующем:</w:t>
      </w:r>
    </w:p>
    <w:p w:rsidR="00895551" w:rsidRPr="008E65F6" w:rsidRDefault="00895551" w:rsidP="00895551">
      <w:pPr>
        <w:pStyle w:val="a7"/>
        <w:shd w:val="clear" w:color="auto" w:fill="auto"/>
        <w:tabs>
          <w:tab w:val="left" w:leader="underscore" w:pos="1695"/>
          <w:tab w:val="left" w:leader="underscore" w:pos="3758"/>
          <w:tab w:val="left" w:leader="underscore" w:pos="5643"/>
        </w:tabs>
        <w:spacing w:before="0" w:after="0" w:line="312" w:lineRule="exact"/>
        <w:ind w:left="20" w:firstLine="0"/>
        <w:rPr>
          <w:rFonts w:ascii="Times New Roman" w:eastAsia="Calibri" w:hAnsi="Times New Roman" w:cs="Times New Roman"/>
          <w:b w:val="0"/>
          <w:sz w:val="22"/>
          <w:szCs w:val="22"/>
        </w:rPr>
      </w:pPr>
    </w:p>
    <w:p w:rsidR="00895551" w:rsidRPr="008E65F6" w:rsidRDefault="00895551" w:rsidP="00895551">
      <w:pPr>
        <w:pStyle w:val="a7"/>
        <w:shd w:val="clear" w:color="auto" w:fill="auto"/>
        <w:tabs>
          <w:tab w:val="left" w:pos="4010"/>
        </w:tabs>
        <w:spacing w:before="0" w:after="0" w:line="260" w:lineRule="exact"/>
        <w:ind w:left="3760" w:firstLine="0"/>
        <w:rPr>
          <w:rStyle w:val="1"/>
          <w:rFonts w:ascii="Times New Roman" w:eastAsia="Calibri" w:hAnsi="Times New Roman" w:cs="Times New Roman"/>
          <w:sz w:val="22"/>
          <w:szCs w:val="22"/>
          <w:shd w:val="clear" w:color="auto" w:fill="auto"/>
        </w:rPr>
      </w:pPr>
      <w:r w:rsidRPr="008E65F6">
        <w:rPr>
          <w:rStyle w:val="1"/>
          <w:rFonts w:ascii="Times New Roman" w:eastAsia="Calibri" w:hAnsi="Times New Roman" w:cs="Times New Roman"/>
          <w:bCs/>
          <w:sz w:val="22"/>
          <w:szCs w:val="22"/>
        </w:rPr>
        <w:t>1. Предмет Договора</w:t>
      </w:r>
    </w:p>
    <w:p w:rsidR="00895551" w:rsidRPr="008E65F6" w:rsidRDefault="00895551" w:rsidP="00895551">
      <w:pPr>
        <w:pStyle w:val="a7"/>
        <w:shd w:val="clear" w:color="auto" w:fill="auto"/>
        <w:tabs>
          <w:tab w:val="left" w:pos="4010"/>
        </w:tabs>
        <w:spacing w:before="0" w:after="0" w:line="260" w:lineRule="exact"/>
        <w:ind w:left="3760" w:firstLine="0"/>
        <w:rPr>
          <w:rFonts w:ascii="Times New Roman" w:eastAsia="Calibri" w:hAnsi="Times New Roman" w:cs="Times New Roman"/>
          <w:b w:val="0"/>
          <w:sz w:val="22"/>
          <w:szCs w:val="22"/>
        </w:rPr>
      </w:pPr>
    </w:p>
    <w:p w:rsidR="00895551" w:rsidRPr="008E65F6" w:rsidRDefault="00895551" w:rsidP="00895551">
      <w:pPr>
        <w:pStyle w:val="90"/>
        <w:shd w:val="clear" w:color="auto" w:fill="auto"/>
        <w:spacing w:before="0"/>
        <w:ind w:left="40" w:firstLine="527"/>
        <w:jc w:val="both"/>
        <w:rPr>
          <w:rStyle w:val="9"/>
          <w:rFonts w:ascii="Times New Roman" w:eastAsia="Calibri" w:hAnsi="Times New Roman" w:cs="Times New Roman"/>
          <w:sz w:val="22"/>
          <w:szCs w:val="22"/>
        </w:rPr>
      </w:pPr>
      <w:r w:rsidRPr="008E65F6">
        <w:rPr>
          <w:rStyle w:val="1"/>
          <w:rFonts w:ascii="Times New Roman" w:eastAsia="Calibri" w:hAnsi="Times New Roman" w:cs="Times New Roman"/>
          <w:bCs/>
          <w:sz w:val="22"/>
          <w:szCs w:val="22"/>
        </w:rPr>
        <w:t xml:space="preserve">1.1. В соответствии с настоящим Договором Стороне 2 предоставляется право на размещение нестационарного торгового объекта по адресу (адресному ориентиру), указанному в приложении к настоящему Договору, за плату, уплачиваемую в бюджет </w:t>
      </w: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w:t>
      </w:r>
    </w:p>
    <w:p w:rsidR="00895551" w:rsidRPr="008E65F6" w:rsidRDefault="00895551" w:rsidP="00895551">
      <w:pPr>
        <w:pStyle w:val="90"/>
        <w:shd w:val="clear" w:color="auto" w:fill="auto"/>
        <w:spacing w:before="0"/>
        <w:ind w:left="40" w:firstLine="527"/>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(наименование муниципального образования)</w:t>
      </w:r>
    </w:p>
    <w:p w:rsidR="00895551" w:rsidRPr="008E65F6" w:rsidRDefault="00895551" w:rsidP="00895551">
      <w:pPr>
        <w:pStyle w:val="90"/>
        <w:shd w:val="clear" w:color="auto" w:fill="auto"/>
        <w:spacing w:before="0"/>
        <w:ind w:left="40"/>
        <w:jc w:val="both"/>
        <w:rPr>
          <w:rStyle w:val="9"/>
          <w:rFonts w:ascii="Times New Roman" w:eastAsia="Calibri" w:hAnsi="Times New Roman" w:cs="Times New Roman"/>
          <w:sz w:val="22"/>
          <w:szCs w:val="22"/>
        </w:rPr>
      </w:pPr>
    </w:p>
    <w:p w:rsidR="00895551" w:rsidRPr="008E65F6" w:rsidRDefault="00895551" w:rsidP="00895551">
      <w:pPr>
        <w:pStyle w:val="a7"/>
        <w:shd w:val="clear" w:color="auto" w:fill="auto"/>
        <w:tabs>
          <w:tab w:val="left" w:pos="3758"/>
        </w:tabs>
        <w:spacing w:before="0" w:after="292" w:line="260" w:lineRule="exact"/>
        <w:ind w:left="338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 Срок действия Договора</w:t>
      </w:r>
    </w:p>
    <w:p w:rsidR="00895551" w:rsidRPr="008E65F6" w:rsidRDefault="00895551" w:rsidP="00895551">
      <w:pPr>
        <w:pStyle w:val="a7"/>
        <w:shd w:val="clear" w:color="auto" w:fill="auto"/>
        <w:tabs>
          <w:tab w:val="left" w:pos="1171"/>
          <w:tab w:val="left" w:leader="underscore" w:pos="6776"/>
          <w:tab w:val="left" w:leader="underscore" w:pos="8053"/>
        </w:tabs>
        <w:spacing w:before="0" w:after="0" w:line="270" w:lineRule="exact"/>
        <w:ind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2.1. Настоящий Договор вступает в силу с  «___» ____________  и действует до «15»  февраля 2026 г.</w:t>
      </w:r>
    </w:p>
    <w:p w:rsidR="00895551" w:rsidRPr="008E65F6" w:rsidRDefault="00895551" w:rsidP="00895551">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p>
    <w:p w:rsidR="00895551" w:rsidRPr="008E65F6" w:rsidRDefault="00895551" w:rsidP="00895551">
      <w:pPr>
        <w:pStyle w:val="a7"/>
        <w:shd w:val="clear" w:color="auto" w:fill="auto"/>
        <w:tabs>
          <w:tab w:val="left" w:pos="3785"/>
        </w:tabs>
        <w:spacing w:before="0" w:after="250" w:line="260" w:lineRule="exact"/>
        <w:ind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3. Оплата по договору</w:t>
      </w:r>
    </w:p>
    <w:p w:rsidR="00895551" w:rsidRPr="00B916CC" w:rsidRDefault="00895551" w:rsidP="00895551">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3.1. Размер платы за размещение нестационарного торгового объекта составляет _____________________</w:t>
      </w:r>
      <w:r>
        <w:rPr>
          <w:rStyle w:val="1"/>
          <w:rFonts w:ascii="Times New Roman" w:eastAsia="Calibri" w:hAnsi="Times New Roman" w:cs="Times New Roman"/>
          <w:bCs/>
          <w:sz w:val="22"/>
          <w:szCs w:val="22"/>
        </w:rPr>
        <w:t xml:space="preserve"> в год</w:t>
      </w:r>
      <w:r w:rsidRPr="008E65F6">
        <w:rPr>
          <w:rStyle w:val="1"/>
          <w:rFonts w:ascii="Times New Roman" w:eastAsia="Calibri" w:hAnsi="Times New Roman" w:cs="Times New Roman"/>
          <w:bCs/>
          <w:sz w:val="22"/>
          <w:szCs w:val="22"/>
        </w:rPr>
        <w:t>.</w:t>
      </w:r>
    </w:p>
    <w:p w:rsidR="00895551" w:rsidRPr="00566001" w:rsidRDefault="00895551" w:rsidP="00895551">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3.2. Сторона 2 оплатила обеспечение заявки на участие в электронном аукционе в виде задатка в размере </w:t>
      </w:r>
      <w:r w:rsidRPr="00566001">
        <w:rPr>
          <w:rStyle w:val="1"/>
          <w:rFonts w:ascii="Times New Roman" w:eastAsia="Calibri" w:hAnsi="Times New Roman" w:cs="Times New Roman"/>
          <w:sz w:val="22"/>
          <w:szCs w:val="22"/>
        </w:rPr>
        <w:t>4 200 руб. (четыре тысячи двести рублей)</w:t>
      </w:r>
      <w:r w:rsidRPr="00566001">
        <w:rPr>
          <w:sz w:val="24"/>
          <w:szCs w:val="24"/>
        </w:rPr>
        <w:t xml:space="preserve"> </w:t>
      </w:r>
      <w:r w:rsidRPr="00566001">
        <w:rPr>
          <w:rStyle w:val="1"/>
          <w:rFonts w:ascii="Times New Roman" w:eastAsia="Calibri" w:hAnsi="Times New Roman" w:cs="Times New Roman"/>
          <w:sz w:val="22"/>
          <w:szCs w:val="22"/>
        </w:rPr>
        <w:t>00 коп.</w:t>
      </w:r>
      <w:r w:rsidRPr="00566001">
        <w:rPr>
          <w:rStyle w:val="1"/>
          <w:rFonts w:ascii="Times New Roman" w:eastAsia="Calibri" w:hAnsi="Times New Roman" w:cs="Times New Roman"/>
          <w:bCs/>
          <w:sz w:val="22"/>
          <w:szCs w:val="22"/>
        </w:rPr>
        <w:t>, сумма которого засчитывается в счет платы за размещение нестационарного торгового объекта.</w:t>
      </w:r>
    </w:p>
    <w:p w:rsidR="00895551" w:rsidRPr="008E65F6" w:rsidRDefault="00895551" w:rsidP="00895551">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3.3. Оплата по Договору осуществляется в рублях Российской Федерации.</w:t>
      </w:r>
    </w:p>
    <w:p w:rsidR="00895551" w:rsidRPr="008E65F6" w:rsidRDefault="00895551" w:rsidP="00895551">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3.4. Плата за размещение нестационарного торгового объекта уплачивается в безналичном порядке по реквизитам Стороны 1, указанным в настоящем Договоре, равными платежами ежемесячно до 10 числа следующего месяца.</w:t>
      </w:r>
    </w:p>
    <w:p w:rsidR="00895551" w:rsidRPr="008E65F6" w:rsidRDefault="00895551" w:rsidP="00895551">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Датой оплаты считается дата поступления денежных средств на счет Стороны 1.</w:t>
      </w:r>
    </w:p>
    <w:p w:rsidR="00895551" w:rsidRPr="008E65F6" w:rsidRDefault="00895551" w:rsidP="00895551">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3.5. Плата за первый месяц срока действия настоящего Договора уплачивается Стороной 2 в размере, определенном в соответствии с пунктом 3.1. Договора, в течение пяти банковских дней с даты подписания Сторонами настоящего Договора.</w:t>
      </w:r>
    </w:p>
    <w:p w:rsidR="00895551" w:rsidRPr="008E65F6" w:rsidRDefault="00895551" w:rsidP="00895551">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3.6. Плата за размещение нестационарного торгового объекта вносится Стороной 2 с момента подписания Договора в течение всего срока его действия независимо от фактического размещения </w:t>
      </w:r>
      <w:r w:rsidRPr="008E65F6">
        <w:rPr>
          <w:rStyle w:val="1"/>
          <w:rFonts w:ascii="Times New Roman" w:eastAsia="Calibri" w:hAnsi="Times New Roman" w:cs="Times New Roman"/>
          <w:bCs/>
          <w:sz w:val="22"/>
          <w:szCs w:val="22"/>
        </w:rPr>
        <w:lastRenderedPageBreak/>
        <w:t>нестационарного торгового объекта.</w:t>
      </w:r>
    </w:p>
    <w:p w:rsidR="00895551" w:rsidRDefault="00895551" w:rsidP="00895551">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3.7. Сторона 2 не вправе уступать права и осуществлять перевод долга по обязательствам, возникшим из заключенного Договора. Обязательства по такому Договору должны быть исполнены Стороной 2 лично, если иное не установлено законодательством Российской Федерации.</w:t>
      </w:r>
    </w:p>
    <w:p w:rsidR="00895551" w:rsidRPr="00566001" w:rsidRDefault="00895551" w:rsidP="00895551">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566001">
        <w:rPr>
          <w:rStyle w:val="1"/>
          <w:rFonts w:ascii="Times New Roman" w:eastAsia="Calibri" w:hAnsi="Times New Roman" w:cs="Times New Roman"/>
          <w:sz w:val="22"/>
          <w:szCs w:val="22"/>
        </w:rPr>
        <w:t>3.8. Начисление платы за право размещения нестационарного торгового объекта осуществляется ежемесячно в течение срока действия Договора до момента передачи места размещения нестационарного торгового объекта в первоначальном состоянии Стороне 1.</w:t>
      </w:r>
    </w:p>
    <w:p w:rsidR="00895551" w:rsidRPr="008E65F6" w:rsidRDefault="00895551" w:rsidP="00895551">
      <w:pPr>
        <w:pStyle w:val="a7"/>
        <w:shd w:val="clear" w:color="auto" w:fill="auto"/>
        <w:tabs>
          <w:tab w:val="left" w:pos="1171"/>
          <w:tab w:val="left" w:leader="underscore" w:pos="6776"/>
          <w:tab w:val="left" w:leader="underscore" w:pos="8053"/>
        </w:tabs>
        <w:spacing w:before="0" w:after="0" w:line="270" w:lineRule="exact"/>
        <w:ind w:firstLine="0"/>
        <w:rPr>
          <w:rStyle w:val="1"/>
          <w:rFonts w:ascii="Times New Roman" w:eastAsia="Calibri" w:hAnsi="Times New Roman" w:cs="Times New Roman"/>
          <w:bCs/>
          <w:sz w:val="22"/>
          <w:szCs w:val="22"/>
        </w:rPr>
      </w:pPr>
    </w:p>
    <w:p w:rsidR="00895551" w:rsidRPr="008E65F6" w:rsidRDefault="00895551" w:rsidP="00895551">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 Права и обязанности Сторон</w:t>
      </w:r>
    </w:p>
    <w:p w:rsidR="00895551" w:rsidRPr="008E65F6" w:rsidRDefault="00895551" w:rsidP="00895551">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 Сторона 1 обязуется:</w:t>
      </w:r>
    </w:p>
    <w:p w:rsidR="00895551" w:rsidRPr="008E65F6" w:rsidRDefault="00895551" w:rsidP="00895551">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4.1.1. Предоставить Стороне 2 право на размещение нестационарного торгового объекта, указанного в приложении к настоящему Договору с момента заключения настоящего Договора.</w:t>
      </w:r>
    </w:p>
    <w:p w:rsidR="00895551" w:rsidRPr="008E65F6" w:rsidRDefault="00895551" w:rsidP="00895551">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4.1.2. В течение срока действия настоящего Договора не заключать Договор на право размещения нестационарного торгового объекта по адресу (адресному ориентиру), указанному в приложении к настоящему Договору, с иными лицами.</w:t>
      </w:r>
    </w:p>
    <w:p w:rsidR="00895551" w:rsidRPr="008E65F6" w:rsidRDefault="00895551" w:rsidP="00895551">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4.1.3. Направить Стороне 2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 В противном случае все риски, связанные с исполнением Стороной 2 своих обязательств по Договору, несет Сторона 1.</w:t>
      </w:r>
    </w:p>
    <w:p w:rsidR="00895551" w:rsidRPr="008E65F6" w:rsidRDefault="00895551" w:rsidP="00895551">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 Сторона 1 имеет право:</w:t>
      </w:r>
    </w:p>
    <w:p w:rsidR="00895551" w:rsidRPr="008E65F6" w:rsidRDefault="00895551" w:rsidP="00895551">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4.2.1. Требовать от Стороны 2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895551" w:rsidRPr="008E65F6" w:rsidRDefault="00895551" w:rsidP="00895551">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4.2.2. Лично или через специализированные организации осуществлять контроль за выполнением Стороной 2 настоящего Договора.</w:t>
      </w:r>
    </w:p>
    <w:p w:rsidR="00895551" w:rsidRPr="008E65F6" w:rsidRDefault="00895551" w:rsidP="00895551">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4.2.3. По истечении пяти календарных дней после окончания срока действия Договора без уведомления Стороны 2 осуществить демонтаж нестационарного торгового объекта при неисполнении в установленный Договором срок этой обязанности Стороной 2.</w:t>
      </w:r>
    </w:p>
    <w:p w:rsidR="00895551" w:rsidRPr="008E65F6" w:rsidRDefault="00895551" w:rsidP="00895551">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 Сторона 2 обязуется:</w:t>
      </w:r>
    </w:p>
    <w:p w:rsidR="00895551" w:rsidRPr="008E65F6" w:rsidRDefault="00895551" w:rsidP="00895551">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4.3.1. Осуществлять установку и эксплуатацию нестационарного торгового объекта в соответствии с условиями настоящего Договора и требованиями законодательства Российской Федерации.</w:t>
      </w:r>
    </w:p>
    <w:p w:rsidR="00895551" w:rsidRPr="008E65F6" w:rsidRDefault="00895551" w:rsidP="00895551">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4.3.2. Осуществлять эксплуатацию нестационарного торгового объекта в полном соответствии с характеристиками размещения нестационарного торгового объекта, указанными в приложении к настоящему Договору.</w:t>
      </w:r>
    </w:p>
    <w:p w:rsidR="00895551" w:rsidRPr="008E65F6" w:rsidRDefault="00895551" w:rsidP="00895551">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4.3.3. В течение 2 рабочих дней с момента заключения Договора подать заявление о внесении сведений в торговый реестр Московской области (для хозяйствующих субъектов, не включенных в торговый реестр Московской области).</w:t>
      </w:r>
    </w:p>
    <w:p w:rsidR="00895551" w:rsidRPr="008E65F6" w:rsidRDefault="00895551" w:rsidP="00895551">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4.3.4. В течение всего срока действия Договора обеспечить надлежащее состояние и внешний вид нестационарного торгового объекта.</w:t>
      </w:r>
    </w:p>
    <w:p w:rsidR="00895551" w:rsidRPr="008E65F6" w:rsidRDefault="00895551" w:rsidP="00895551">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4.3.5.Своевременно производить оплату в соответствии с условиями настоящего Договора.</w:t>
      </w:r>
    </w:p>
    <w:p w:rsidR="00895551" w:rsidRPr="008E65F6" w:rsidRDefault="00895551" w:rsidP="00895551">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4.3.6. После монтажа, демонтажа, ремонта нестационарного торгового объекта,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в первоначальное состояние.</w:t>
      </w:r>
    </w:p>
    <w:p w:rsidR="00895551" w:rsidRPr="008E65F6" w:rsidRDefault="00895551" w:rsidP="00895551">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4.3.7. Не позднее пяти календарных дней со дня окончания срока действия настоящего Договора демонтировать нестационарный торговый объект.</w:t>
      </w:r>
    </w:p>
    <w:p w:rsidR="00895551" w:rsidRPr="008E65F6" w:rsidRDefault="00895551" w:rsidP="00895551">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4.3.8. В случае расторжения Договора, а также в случае признания его недействительным, Сторона </w:t>
      </w:r>
      <w:r w:rsidRPr="008E65F6">
        <w:rPr>
          <w:rStyle w:val="1"/>
          <w:rFonts w:ascii="Times New Roman" w:eastAsia="Calibri" w:hAnsi="Times New Roman" w:cs="Times New Roman"/>
          <w:bCs/>
          <w:sz w:val="22"/>
          <w:szCs w:val="22"/>
        </w:rPr>
        <w:lastRenderedPageBreak/>
        <w:t>2 обязана произвести демонтаж нестационарного торгового объекта в течение пяти календарных дней и привести место размещения нестационарного торгового объекта в первоначальное состояние.</w:t>
      </w:r>
    </w:p>
    <w:p w:rsidR="00895551" w:rsidRPr="008E65F6" w:rsidRDefault="00895551" w:rsidP="00895551">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4.3.9. Направить Стороне 1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w:t>
      </w:r>
    </w:p>
    <w:p w:rsidR="00895551" w:rsidRPr="008E65F6" w:rsidRDefault="00895551" w:rsidP="00895551">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 Сторона 2 имеет право:</w:t>
      </w:r>
    </w:p>
    <w:p w:rsidR="00895551" w:rsidRPr="008E65F6" w:rsidRDefault="00895551" w:rsidP="00895551">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4.4.1. Беспрепятственного доступа к месту размещения нестационарного торгового объекта.</w:t>
      </w:r>
    </w:p>
    <w:p w:rsidR="00895551" w:rsidRPr="008E65F6" w:rsidRDefault="00895551" w:rsidP="00895551">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4.4.2. Использования места размещения нестационарного торгового объекта для целей, связанных с осуществлением прав владельца нестационарного торгового объекта, в том числе с его эксплуатацией, техническим обслуживанием и демонтажем.</w:t>
      </w:r>
    </w:p>
    <w:p w:rsidR="00895551" w:rsidRPr="008E65F6" w:rsidRDefault="00895551" w:rsidP="00895551">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4.4.3. Инициировать досрочное расторжение настоящего Договора по соглашению Сторон, если место размещения нестационарного торгового объекта, в силу обстоятельств, за которые Сторона 2 не отвечает, окажется в состоянии непригодном для использования.</w:t>
      </w:r>
    </w:p>
    <w:p w:rsidR="00895551" w:rsidRPr="008E65F6" w:rsidRDefault="00895551" w:rsidP="00895551">
      <w:pPr>
        <w:pStyle w:val="a7"/>
        <w:shd w:val="clear" w:color="auto" w:fill="auto"/>
        <w:tabs>
          <w:tab w:val="left" w:pos="3785"/>
        </w:tabs>
        <w:spacing w:before="12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 Ответственность Сторон</w:t>
      </w:r>
    </w:p>
    <w:p w:rsidR="00895551" w:rsidRPr="008E65F6" w:rsidRDefault="00895551" w:rsidP="00895551">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895551" w:rsidRPr="008E65F6" w:rsidRDefault="00895551" w:rsidP="00895551">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5.2. В случае нарушения Стороной 2 сроков оплаты, предусмотренных настоящим Договором, она обязана уплатить неустойку (пени) в размере 0,1 % от суммы задолженности за каждый день просрочки в течение 5 (пяти) банковских дней с даты получения соответствующей претензии от Стороны 1.</w:t>
      </w:r>
    </w:p>
    <w:p w:rsidR="00895551" w:rsidRPr="008E65F6" w:rsidRDefault="00895551" w:rsidP="00895551">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5.3. В случае размещения нестационарного торгового объекта с нарушением требований законодательства Российской Федерации Сторона 2 обязана уплатить неустойку (штраф) в размере 10% от суммы, указанной в пункте 3.1 Договора, за каждый факт нарушения, в течение 5 (пяти) банковских дней с даты получения соответствующей претензии Стороны 1.</w:t>
      </w:r>
    </w:p>
    <w:p w:rsidR="00895551" w:rsidRPr="008E65F6" w:rsidRDefault="00895551" w:rsidP="00895551">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5.4. Убытки Стороны 1, возникшие в связи с неисполнением (ненадлежащим исполнением) Стороной 2 условий настоящего Договора, взыскиваются в полном размере сверх неустоек, предусмотренных пунктами 5.1 и 5.2 настоящего Договора.</w:t>
      </w:r>
    </w:p>
    <w:p w:rsidR="00895551" w:rsidRPr="008E65F6" w:rsidRDefault="00895551" w:rsidP="00895551">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5.5. За ненадлежащее исполнение Стороной 1 обязательств, предусмотренных Договором, начисляется штраф в виде фиксированной суммы в размере 2,5 (две целые и пять десятых) процента платы за Договор.</w:t>
      </w:r>
    </w:p>
    <w:p w:rsidR="00895551" w:rsidRPr="008E65F6" w:rsidRDefault="00895551" w:rsidP="00895551">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5.6. Возмещение убытков и уплата неустойки за неисполнение обязательств не освобождает Стороны от исполнения обязательств по Договору.</w:t>
      </w:r>
    </w:p>
    <w:p w:rsidR="00895551" w:rsidRPr="008E65F6" w:rsidRDefault="00895551" w:rsidP="00895551">
      <w:pPr>
        <w:pStyle w:val="a7"/>
        <w:shd w:val="clear" w:color="auto" w:fill="auto"/>
        <w:tabs>
          <w:tab w:val="left" w:pos="1070"/>
        </w:tabs>
        <w:spacing w:before="0" w:after="0" w:line="312" w:lineRule="exact"/>
        <w:ind w:firstLine="0"/>
        <w:rPr>
          <w:rStyle w:val="1"/>
          <w:rFonts w:ascii="Times New Roman" w:eastAsia="Calibri" w:hAnsi="Times New Roman" w:cs="Times New Roman"/>
          <w:bCs/>
          <w:sz w:val="22"/>
          <w:szCs w:val="22"/>
        </w:rPr>
      </w:pPr>
    </w:p>
    <w:p w:rsidR="00895551" w:rsidRPr="008E65F6" w:rsidRDefault="00895551" w:rsidP="00895551">
      <w:pPr>
        <w:pStyle w:val="a7"/>
        <w:shd w:val="clear" w:color="auto" w:fill="auto"/>
        <w:tabs>
          <w:tab w:val="left" w:pos="1475"/>
        </w:tabs>
        <w:spacing w:before="0" w:after="255" w:line="260" w:lineRule="exact"/>
        <w:ind w:left="124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 Порядок изменения, прекращения и расторжения Договора</w:t>
      </w:r>
    </w:p>
    <w:p w:rsidR="00895551" w:rsidRPr="008E65F6" w:rsidRDefault="00895551" w:rsidP="00895551">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6.1. Договор может быть расторгнут:</w:t>
      </w:r>
    </w:p>
    <w:p w:rsidR="00895551" w:rsidRPr="008E65F6" w:rsidRDefault="00895551" w:rsidP="00895551">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по соглашению Сторон;</w:t>
      </w:r>
    </w:p>
    <w:p w:rsidR="00895551" w:rsidRPr="008E65F6" w:rsidRDefault="00895551" w:rsidP="00895551">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судебном порядке;</w:t>
      </w:r>
    </w:p>
    <w:p w:rsidR="00895551" w:rsidRPr="008E65F6" w:rsidRDefault="00895551" w:rsidP="00895551">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связи с односторонним отказом Стороны от исполнения обязательств по настоящему Договору в соответствии с законодательством Российской Федерации и настоящим Договором.</w:t>
      </w:r>
    </w:p>
    <w:p w:rsidR="00895551" w:rsidRPr="008E65F6" w:rsidRDefault="00895551" w:rsidP="00895551">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6.2. Настоящий Договор, может быть, расторгнут Стороной 1 в порядке одностороннего отказа от исполнения Договора в случаях:</w:t>
      </w:r>
    </w:p>
    <w:p w:rsidR="00895551" w:rsidRPr="008E65F6" w:rsidRDefault="00895551" w:rsidP="00895551">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невнесения в установленный Договором срок платы по настоящему Договору, если просрочка платежа составляет более тридцати календарных дней.</w:t>
      </w:r>
    </w:p>
    <w:p w:rsidR="00895551" w:rsidRPr="008E65F6" w:rsidRDefault="00895551" w:rsidP="00895551">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неисполнения Стороной 2 обязательств, установленных п.п. 4.3.1. — 4.3.5 настоящего Договора.</w:t>
      </w:r>
    </w:p>
    <w:p w:rsidR="00895551" w:rsidRPr="008E65F6" w:rsidRDefault="00895551" w:rsidP="00895551">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6.3. В случае одностороннего отказа от исполнения настоящего Договора Сторона 1 обязана </w:t>
      </w:r>
      <w:r w:rsidRPr="008E65F6">
        <w:rPr>
          <w:rStyle w:val="1"/>
          <w:rFonts w:ascii="Times New Roman" w:eastAsia="Calibri" w:hAnsi="Times New Roman" w:cs="Times New Roman"/>
          <w:bCs/>
          <w:sz w:val="22"/>
          <w:szCs w:val="22"/>
        </w:rPr>
        <w:lastRenderedPageBreak/>
        <w:t>направить соответствующее уведомление о расторжении Договора Стороне 2 в письменном виде заказным почтовым отправлением с подтверждением получения отправления Стороной 2, либо нарочно под роспись,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Стороной 1 подтверждения о его вручении Стороне 2.</w:t>
      </w:r>
    </w:p>
    <w:p w:rsidR="00895551" w:rsidRPr="008E65F6" w:rsidRDefault="00895551" w:rsidP="00895551">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Выполнение Стороной 1 указанных выше требований считается надлежащим уведомлением Стороны 2 об одностороннем отказе от исполнения Договора. Датой такого надлежащего уведомления признается дата получения Стороной 1 подтверждения о вручении Стороне 2 указанного уведомления либо дата получения Стороной 1 информации об отсутствии Стороны 2 по его адресу места нахождения.</w:t>
      </w:r>
    </w:p>
    <w:p w:rsidR="00895551" w:rsidRPr="008E65F6" w:rsidRDefault="00895551" w:rsidP="00895551">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При невозможности получения указанных подтверждений либо информации датой такого надлежащего уведомления признается дата по истечении пятнадцати календарных дней с даты размещения решения Стороны 1 об одностороннем отказе от исполнения Договора на официальном сайте в информационно</w:t>
      </w:r>
      <w:r w:rsidRPr="008E65F6">
        <w:rPr>
          <w:rStyle w:val="1"/>
          <w:rFonts w:ascii="Times New Roman" w:eastAsia="Calibri" w:hAnsi="Times New Roman" w:cs="Times New Roman"/>
          <w:bCs/>
          <w:sz w:val="22"/>
          <w:szCs w:val="22"/>
        </w:rPr>
        <w:softHyphen/>
        <w:t>-телекоммуникационной сети Интернет Стороны 1.</w:t>
      </w:r>
    </w:p>
    <w:p w:rsidR="00895551" w:rsidRPr="008E65F6" w:rsidRDefault="00895551" w:rsidP="00895551">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Решение Стороны 1 об одностороннем отказе от исполнения Договора вступает в силу и Договор считается расторгнутым через десять календарных дней с даты надлежащего уведомления Стороной 1 Стороны 2 об одностороннем отказе от исполнения Договора.</w:t>
      </w:r>
    </w:p>
    <w:p w:rsidR="00895551" w:rsidRPr="008E65F6" w:rsidRDefault="00895551" w:rsidP="00895551">
      <w:pPr>
        <w:pStyle w:val="a7"/>
        <w:shd w:val="clear" w:color="auto" w:fill="auto"/>
        <w:tabs>
          <w:tab w:val="left" w:pos="1417"/>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6.4. Расторжение Договора по соглашению Сторон производится путем подписания соответствующего соглашения о расторжении.</w:t>
      </w:r>
    </w:p>
    <w:p w:rsidR="00895551" w:rsidRPr="008E65F6" w:rsidRDefault="00895551" w:rsidP="00895551">
      <w:pPr>
        <w:pStyle w:val="a7"/>
        <w:shd w:val="clear" w:color="auto" w:fill="auto"/>
        <w:tabs>
          <w:tab w:val="left" w:pos="1140"/>
        </w:tabs>
        <w:spacing w:before="0" w:after="342"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6.5. В случае досрочного расторжения настоящего Договора на основании п. 6.2. настоящего Договора, денежные средства, оплаченные Стороной 2, возврату не подлежат.</w:t>
      </w:r>
    </w:p>
    <w:p w:rsidR="00895551" w:rsidRPr="008E65F6" w:rsidRDefault="00895551" w:rsidP="00895551">
      <w:pPr>
        <w:pStyle w:val="a7"/>
        <w:shd w:val="clear" w:color="auto" w:fill="auto"/>
        <w:tabs>
          <w:tab w:val="left" w:pos="1475"/>
        </w:tabs>
        <w:spacing w:before="0" w:after="255" w:line="260" w:lineRule="exact"/>
        <w:ind w:left="1240"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 Порядок разрешения споров</w:t>
      </w:r>
    </w:p>
    <w:p w:rsidR="00895551" w:rsidRPr="008E65F6" w:rsidRDefault="00895551" w:rsidP="00895551">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895551" w:rsidRPr="008E65F6" w:rsidRDefault="00895551" w:rsidP="00895551">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7.2. Все достигнутые договоренности Стороны оформляют в виде дополнительных соглашений, подписанных Сторонами и скрепленных печатями (при наличии).</w:t>
      </w:r>
    </w:p>
    <w:p w:rsidR="00895551" w:rsidRPr="008E65F6" w:rsidRDefault="00895551" w:rsidP="00895551">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7.3. До передачи спора на разрешение суда Стороны принимают меры к его урегулированию в претензионном порядке.</w:t>
      </w:r>
    </w:p>
    <w:p w:rsidR="00895551" w:rsidRPr="008E65F6" w:rsidRDefault="00895551" w:rsidP="00895551">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7.4. Претензия должна быть направлена в письменном виде. По полученной претензии Сторона должна дать письменный ответ по существу в срок не позднее пятнадцати календарных дней с даты ее получения. Оставление претензии без ответа в установленный срок означает признание требований претензии.</w:t>
      </w:r>
    </w:p>
    <w:p w:rsidR="00895551" w:rsidRPr="008E65F6" w:rsidRDefault="00895551" w:rsidP="00895551">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7.5. Если претензионные требования подлежат денежной оценке, в претензии указывается истребуемая сумма и ее полный и обоснованный расчет.</w:t>
      </w:r>
    </w:p>
    <w:p w:rsidR="00895551" w:rsidRPr="008E65F6" w:rsidRDefault="00895551" w:rsidP="00895551">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7.6. В подтверждение заявленных требований к претензии должны быть приложены необходимые документы либо выписки из них.</w:t>
      </w:r>
    </w:p>
    <w:p w:rsidR="00895551" w:rsidRPr="008E65F6" w:rsidRDefault="00895551" w:rsidP="00895551">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7.7.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895551" w:rsidRPr="008E65F6" w:rsidRDefault="00895551" w:rsidP="00895551">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7.8. В случае невыполнения Сторонами своих обязательств и недостижения взаимного согласия споры по настоящему Договору разрешаются в Арбитражном суде Московской области.</w:t>
      </w:r>
    </w:p>
    <w:p w:rsidR="00895551" w:rsidRPr="008E65F6" w:rsidRDefault="00895551" w:rsidP="00895551">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 Форс-мажорные обстоятельства</w:t>
      </w:r>
    </w:p>
    <w:p w:rsidR="00895551" w:rsidRPr="008E65F6" w:rsidRDefault="00895551" w:rsidP="00895551">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8.1. Стороны освобождаются за частичное или полное неисполнение обязательств по настоящему </w:t>
      </w:r>
      <w:r w:rsidRPr="008E65F6">
        <w:rPr>
          <w:rStyle w:val="1"/>
          <w:rFonts w:ascii="Times New Roman" w:eastAsia="Calibri" w:hAnsi="Times New Roman" w:cs="Times New Roman"/>
          <w:bCs/>
          <w:sz w:val="22"/>
          <w:szCs w:val="22"/>
        </w:rPr>
        <w:lastRenderedPageBreak/>
        <w:t>Договору, если оно явилось следствием обстоятельств непреодолимой силы.</w:t>
      </w:r>
    </w:p>
    <w:p w:rsidR="00895551" w:rsidRPr="008E65F6" w:rsidRDefault="00895551" w:rsidP="00895551">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8.2. Сторона, для которой создалась невозможность исполнения обязательств, обязана в 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w:t>
      </w:r>
    </w:p>
    <w:p w:rsidR="00895551" w:rsidRPr="008E65F6" w:rsidRDefault="00895551" w:rsidP="00895551">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8.3. Невыполнение условий пункта 8.2 Договора лишает Сторону права ссылаться на форс-мажорные обстоятельства при невыполнении обязательств по настоящему Договору.</w:t>
      </w:r>
    </w:p>
    <w:p w:rsidR="00895551" w:rsidRPr="008E65F6" w:rsidRDefault="00895551" w:rsidP="00895551">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 Прочие условия</w:t>
      </w:r>
    </w:p>
    <w:p w:rsidR="00895551" w:rsidRPr="008E65F6" w:rsidRDefault="00895551" w:rsidP="00895551">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9.1. Вносимые в настоящий Договор дополнения и изменения оформляются письменно дополнительными соглашениями, которые являются неотъемлемой частью настоящего Договора с момента их подписания Сторонами.</w:t>
      </w:r>
    </w:p>
    <w:p w:rsidR="00895551" w:rsidRPr="008E65F6" w:rsidRDefault="00895551" w:rsidP="00895551">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9.2. Настоящий Договор составлен в двух экземплярах, имеющих равную юридическую силу, по одному экземпляру для каждой Стороны.</w:t>
      </w:r>
    </w:p>
    <w:p w:rsidR="00895551" w:rsidRPr="008E65F6" w:rsidRDefault="00895551" w:rsidP="00895551">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9.3. Неотъемлемой частью настоящего Договора является «Характеристики размещения нестационарного торгового объекта».</w:t>
      </w:r>
    </w:p>
    <w:p w:rsidR="00895551" w:rsidRPr="008E65F6" w:rsidRDefault="00895551" w:rsidP="00895551">
      <w:pPr>
        <w:pStyle w:val="a7"/>
        <w:shd w:val="clear" w:color="auto" w:fill="auto"/>
        <w:tabs>
          <w:tab w:val="left" w:pos="2507"/>
          <w:tab w:val="left" w:pos="6658"/>
        </w:tabs>
        <w:spacing w:before="0" w:after="0" w:line="629" w:lineRule="exact"/>
        <w:ind w:right="-1"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10. Адреса, банковские реквизиты и подписи Сторон</w:t>
      </w:r>
    </w:p>
    <w:p w:rsidR="00895551" w:rsidRPr="008E65F6" w:rsidRDefault="00895551" w:rsidP="00895551">
      <w:pPr>
        <w:pStyle w:val="a7"/>
        <w:shd w:val="clear" w:color="auto" w:fill="auto"/>
        <w:tabs>
          <w:tab w:val="left" w:pos="2507"/>
          <w:tab w:val="left" w:pos="6658"/>
        </w:tabs>
        <w:spacing w:before="0" w:after="0" w:line="629" w:lineRule="exact"/>
        <w:ind w:left="567" w:right="150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Сторона 1</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Сторона 2</w:t>
      </w:r>
    </w:p>
    <w:p w:rsidR="00895551" w:rsidRPr="008E65F6" w:rsidRDefault="00895551" w:rsidP="00895551">
      <w:pPr>
        <w:ind w:left="4820" w:right="1077"/>
        <w:rPr>
          <w:rFonts w:ascii="Times New Roman" w:hAnsi="Times New Roman"/>
          <w:szCs w:val="28"/>
        </w:rPr>
      </w:pPr>
    </w:p>
    <w:p w:rsidR="00895551" w:rsidRPr="008E65F6" w:rsidRDefault="00895551" w:rsidP="00895551">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95551" w:rsidRPr="008E65F6" w:rsidRDefault="00895551" w:rsidP="00895551">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95551" w:rsidRPr="008E65F6" w:rsidRDefault="00895551" w:rsidP="00895551">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95551" w:rsidRPr="008E65F6" w:rsidRDefault="00895551" w:rsidP="00895551">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95551" w:rsidRPr="008E65F6" w:rsidRDefault="00895551" w:rsidP="00895551">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95551" w:rsidRPr="008E65F6" w:rsidRDefault="00895551" w:rsidP="00895551">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95551" w:rsidRPr="008E65F6" w:rsidRDefault="00895551" w:rsidP="00895551">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95551" w:rsidRPr="008E65F6" w:rsidRDefault="00895551" w:rsidP="00895551">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95551" w:rsidRPr="008E65F6" w:rsidRDefault="00895551" w:rsidP="00895551">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95551" w:rsidRPr="008E65F6" w:rsidRDefault="00895551" w:rsidP="00895551">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95551" w:rsidRPr="008E65F6" w:rsidRDefault="00895551" w:rsidP="00895551">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95551" w:rsidRPr="008E65F6" w:rsidRDefault="00895551" w:rsidP="00895551">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95551" w:rsidRPr="008E65F6" w:rsidRDefault="00895551" w:rsidP="00895551">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95551" w:rsidRPr="008E65F6" w:rsidRDefault="00895551" w:rsidP="00895551">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95551" w:rsidRPr="008E65F6" w:rsidRDefault="00895551" w:rsidP="00895551">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95551" w:rsidRPr="008E65F6" w:rsidRDefault="00895551" w:rsidP="00895551">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95551" w:rsidRPr="008E65F6" w:rsidRDefault="00895551" w:rsidP="00895551">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95551" w:rsidRPr="008E65F6" w:rsidRDefault="00895551" w:rsidP="00895551">
      <w:pPr>
        <w:pStyle w:val="a7"/>
        <w:shd w:val="clear" w:color="auto" w:fill="auto"/>
        <w:spacing w:before="0" w:after="0" w:line="307" w:lineRule="exact"/>
        <w:ind w:left="5103"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br w:type="column"/>
      </w:r>
      <w:r w:rsidRPr="008E65F6">
        <w:rPr>
          <w:rStyle w:val="1"/>
          <w:rFonts w:ascii="Times New Roman" w:eastAsia="Calibri" w:hAnsi="Times New Roman" w:cs="Times New Roman"/>
          <w:bCs/>
          <w:sz w:val="24"/>
          <w:szCs w:val="24"/>
        </w:rPr>
        <w:lastRenderedPageBreak/>
        <w:t>Приложение</w:t>
      </w:r>
    </w:p>
    <w:p w:rsidR="00895551" w:rsidRPr="008E65F6" w:rsidRDefault="00895551" w:rsidP="00895551">
      <w:pPr>
        <w:pStyle w:val="a7"/>
        <w:shd w:val="clear" w:color="auto" w:fill="auto"/>
        <w:tabs>
          <w:tab w:val="right" w:pos="1445"/>
          <w:tab w:val="right" w:pos="2549"/>
          <w:tab w:val="right" w:pos="3202"/>
        </w:tabs>
        <w:spacing w:before="0" w:after="0" w:line="307" w:lineRule="exact"/>
        <w:ind w:left="5103" w:right="240"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t>к Договору на размещение нестационарного торгового объекта от  «____»  __________  20___ №___</w:t>
      </w:r>
    </w:p>
    <w:p w:rsidR="00895551" w:rsidRPr="008E65F6" w:rsidRDefault="00895551" w:rsidP="00895551">
      <w:pPr>
        <w:ind w:left="5103" w:right="1077"/>
        <w:rPr>
          <w:rFonts w:ascii="Times New Roman" w:hAnsi="Times New Roman"/>
          <w:szCs w:val="28"/>
        </w:rPr>
      </w:pPr>
    </w:p>
    <w:p w:rsidR="00895551" w:rsidRPr="008E65F6" w:rsidRDefault="00895551" w:rsidP="00895551">
      <w:pPr>
        <w:ind w:left="4820" w:right="1077"/>
        <w:rPr>
          <w:rFonts w:ascii="Times New Roman" w:hAnsi="Times New Roman"/>
          <w:szCs w:val="28"/>
        </w:rPr>
      </w:pPr>
    </w:p>
    <w:p w:rsidR="00895551" w:rsidRPr="008E65F6" w:rsidRDefault="00895551" w:rsidP="00895551">
      <w:pPr>
        <w:pStyle w:val="a7"/>
        <w:shd w:val="clear" w:color="auto" w:fill="auto"/>
        <w:spacing w:before="0" w:after="0" w:line="260" w:lineRule="exact"/>
        <w:ind w:left="1000" w:firstLine="0"/>
        <w:jc w:val="left"/>
        <w:rPr>
          <w:rStyle w:val="1"/>
          <w:rFonts w:ascii="Times New Roman" w:eastAsia="Calibri" w:hAnsi="Times New Roman" w:cs="Times New Roman"/>
          <w:bCs/>
        </w:rPr>
      </w:pPr>
      <w:r w:rsidRPr="008E65F6">
        <w:rPr>
          <w:rStyle w:val="1"/>
          <w:rFonts w:ascii="Times New Roman" w:eastAsia="Calibri" w:hAnsi="Times New Roman" w:cs="Times New Roman"/>
          <w:bCs/>
        </w:rPr>
        <w:t>Характеристики размещения нестационарного торгового объекта</w:t>
      </w:r>
    </w:p>
    <w:p w:rsidR="00895551" w:rsidRDefault="00895551" w:rsidP="00895551">
      <w:pPr>
        <w:pStyle w:val="a7"/>
        <w:shd w:val="clear" w:color="auto" w:fill="auto"/>
        <w:spacing w:before="0" w:after="0" w:line="260" w:lineRule="exact"/>
        <w:ind w:left="1000" w:firstLine="0"/>
        <w:jc w:val="left"/>
        <w:rPr>
          <w:rStyle w:val="1"/>
          <w:rFonts w:ascii="Times New Roman" w:eastAsia="Calibri" w:hAnsi="Times New Roman" w:cs="Times New Roman"/>
          <w:bCs/>
        </w:rPr>
      </w:pPr>
    </w:p>
    <w:tbl>
      <w:tblPr>
        <w:tblW w:w="9498" w:type="dxa"/>
        <w:tblInd w:w="-137" w:type="dxa"/>
        <w:tblLayout w:type="fixed"/>
        <w:tblCellMar>
          <w:left w:w="0" w:type="dxa"/>
          <w:right w:w="0" w:type="dxa"/>
        </w:tblCellMar>
        <w:tblLook w:val="0000" w:firstRow="0" w:lastRow="0" w:firstColumn="0" w:lastColumn="0" w:noHBand="0" w:noVBand="0"/>
      </w:tblPr>
      <w:tblGrid>
        <w:gridCol w:w="1559"/>
        <w:gridCol w:w="992"/>
        <w:gridCol w:w="1560"/>
        <w:gridCol w:w="1134"/>
        <w:gridCol w:w="993"/>
        <w:gridCol w:w="992"/>
        <w:gridCol w:w="942"/>
        <w:gridCol w:w="1326"/>
      </w:tblGrid>
      <w:tr w:rsidR="00895551" w:rsidRPr="008E65F6" w:rsidTr="0033097C">
        <w:trPr>
          <w:trHeight w:val="2687"/>
        </w:trPr>
        <w:tc>
          <w:tcPr>
            <w:tcW w:w="1559" w:type="dxa"/>
            <w:tcBorders>
              <w:top w:val="single" w:sz="4" w:space="0" w:color="auto"/>
              <w:left w:val="single" w:sz="4" w:space="0" w:color="auto"/>
              <w:right w:val="nil"/>
            </w:tcBorders>
            <w:shd w:val="clear" w:color="auto" w:fill="FFFFFF"/>
          </w:tcPr>
          <w:p w:rsidR="00895551" w:rsidRPr="008E65F6" w:rsidRDefault="00895551"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895551" w:rsidRPr="008E65F6" w:rsidRDefault="00895551"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895551" w:rsidRPr="008E65F6" w:rsidRDefault="00895551"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895551" w:rsidRPr="008E65F6" w:rsidRDefault="00895551"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895551" w:rsidRPr="008E65F6" w:rsidRDefault="00895551"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895551" w:rsidRPr="008E65F6" w:rsidRDefault="00895551"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895551" w:rsidRPr="008E65F6" w:rsidRDefault="00895551"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895551" w:rsidRPr="008E65F6" w:rsidRDefault="00895551"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895551" w:rsidRPr="008E65F6" w:rsidRDefault="00895551"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895551" w:rsidRPr="008E65F6" w:rsidRDefault="00895551"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895551" w:rsidRPr="008E65F6" w:rsidRDefault="00895551"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внешнего вида</w:t>
            </w:r>
          </w:p>
          <w:p w:rsidR="00895551" w:rsidRPr="008E65F6" w:rsidRDefault="00895551"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895551" w:rsidRPr="008E65F6" w:rsidRDefault="00895551" w:rsidP="0033097C">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895551" w:rsidRPr="008E65F6" w:rsidRDefault="00895551"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895551" w:rsidRPr="008E65F6" w:rsidRDefault="00895551"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895551" w:rsidRPr="008E65F6" w:rsidRDefault="00895551"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895551" w:rsidRPr="008E65F6" w:rsidRDefault="00895551"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895551" w:rsidRPr="008E65F6" w:rsidRDefault="00895551"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895551" w:rsidRPr="008E65F6" w:rsidRDefault="00895551"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895551" w:rsidRPr="008E65F6" w:rsidRDefault="00895551"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895551" w:rsidRPr="008E65F6" w:rsidRDefault="00895551"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895551" w:rsidRPr="008E65F6" w:rsidRDefault="00895551"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895551" w:rsidRPr="008E65F6" w:rsidRDefault="00895551"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895551" w:rsidRPr="008E65F6" w:rsidRDefault="00895551"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895551" w:rsidRPr="008E65F6" w:rsidRDefault="00895551"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895551" w:rsidRPr="008E65F6" w:rsidRDefault="00895551"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895551" w:rsidRPr="008E65F6" w:rsidRDefault="00895551"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895551" w:rsidRPr="008E65F6" w:rsidRDefault="00895551"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895551" w:rsidRPr="008E65F6" w:rsidRDefault="00895551"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895551" w:rsidRPr="008E65F6" w:rsidRDefault="00895551"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895551" w:rsidRPr="008E65F6" w:rsidRDefault="00895551"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895551" w:rsidRPr="008E65F6" w:rsidRDefault="00895551"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 лота),</w:t>
            </w:r>
          </w:p>
          <w:p w:rsidR="00895551" w:rsidRPr="008E65F6" w:rsidRDefault="00895551"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без НДС </w:t>
            </w:r>
          </w:p>
          <w:p w:rsidR="00895551" w:rsidRPr="008E65F6" w:rsidRDefault="00895551"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895551" w:rsidRPr="008E65F6" w:rsidTr="0033097C">
        <w:trPr>
          <w:trHeight w:hRule="exact" w:val="280"/>
        </w:trPr>
        <w:tc>
          <w:tcPr>
            <w:tcW w:w="1559" w:type="dxa"/>
            <w:tcBorders>
              <w:top w:val="single" w:sz="4" w:space="0" w:color="auto"/>
              <w:left w:val="single" w:sz="4" w:space="0" w:color="auto"/>
              <w:bottom w:val="single" w:sz="4" w:space="0" w:color="auto"/>
              <w:right w:val="nil"/>
            </w:tcBorders>
            <w:shd w:val="clear" w:color="auto" w:fill="FFFFFF"/>
          </w:tcPr>
          <w:p w:rsidR="00895551" w:rsidRPr="008E65F6" w:rsidRDefault="00895551" w:rsidP="0033097C">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2" w:type="dxa"/>
            <w:tcBorders>
              <w:top w:val="single" w:sz="4" w:space="0" w:color="auto"/>
              <w:left w:val="single" w:sz="4" w:space="0" w:color="auto"/>
              <w:bottom w:val="single" w:sz="4" w:space="0" w:color="auto"/>
              <w:right w:val="nil"/>
            </w:tcBorders>
            <w:shd w:val="clear" w:color="auto" w:fill="FFFFFF"/>
          </w:tcPr>
          <w:p w:rsidR="00895551" w:rsidRPr="008E65F6" w:rsidRDefault="00895551"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895551" w:rsidRPr="008E65F6" w:rsidRDefault="00895551"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895551" w:rsidRPr="008E65F6" w:rsidRDefault="00895551"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895551" w:rsidRPr="008E65F6" w:rsidRDefault="00895551"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895551" w:rsidRPr="008E65F6" w:rsidRDefault="00895551"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895551" w:rsidRPr="008E65F6" w:rsidRDefault="00895551"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895551" w:rsidRPr="008E65F6" w:rsidRDefault="00895551" w:rsidP="0033097C">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895551" w:rsidRPr="00B916CC" w:rsidTr="0033097C">
        <w:trPr>
          <w:trHeight w:hRule="exact" w:val="6212"/>
        </w:trPr>
        <w:tc>
          <w:tcPr>
            <w:tcW w:w="1559" w:type="dxa"/>
            <w:tcBorders>
              <w:top w:val="single" w:sz="4" w:space="0" w:color="auto"/>
              <w:left w:val="single" w:sz="4" w:space="0" w:color="auto"/>
              <w:bottom w:val="single" w:sz="4" w:space="0" w:color="auto"/>
              <w:right w:val="nil"/>
            </w:tcBorders>
            <w:shd w:val="clear" w:color="auto" w:fill="FFFFFF"/>
            <w:vAlign w:val="center"/>
          </w:tcPr>
          <w:p w:rsidR="00895551" w:rsidRPr="00566001" w:rsidRDefault="00895551" w:rsidP="00895551">
            <w:pPr>
              <w:jc w:val="center"/>
              <w:rPr>
                <w:sz w:val="18"/>
                <w:szCs w:val="18"/>
              </w:rPr>
            </w:pPr>
            <w:r w:rsidRPr="00566001">
              <w:rPr>
                <w:sz w:val="18"/>
                <w:szCs w:val="18"/>
              </w:rPr>
              <w:t xml:space="preserve">Московская область, городской округ Лотошино, д.Введенское, микрорайон, вблизи д.14 </w:t>
            </w:r>
          </w:p>
        </w:tc>
        <w:tc>
          <w:tcPr>
            <w:tcW w:w="992" w:type="dxa"/>
            <w:tcBorders>
              <w:top w:val="single" w:sz="4" w:space="0" w:color="auto"/>
              <w:left w:val="single" w:sz="4" w:space="0" w:color="auto"/>
              <w:bottom w:val="single" w:sz="4" w:space="0" w:color="auto"/>
              <w:right w:val="nil"/>
            </w:tcBorders>
            <w:shd w:val="clear" w:color="auto" w:fill="FFFFFF"/>
            <w:vAlign w:val="center"/>
          </w:tcPr>
          <w:p w:rsidR="00895551" w:rsidRPr="00566001" w:rsidRDefault="00895551" w:rsidP="00895551">
            <w:pPr>
              <w:ind w:left="142" w:right="142"/>
              <w:jc w:val="center"/>
              <w:rPr>
                <w:sz w:val="20"/>
              </w:rPr>
            </w:pPr>
            <w:r w:rsidRPr="00566001">
              <w:rPr>
                <w:sz w:val="20"/>
              </w:rPr>
              <w:t>14</w:t>
            </w:r>
          </w:p>
        </w:tc>
        <w:tc>
          <w:tcPr>
            <w:tcW w:w="1560" w:type="dxa"/>
            <w:tcBorders>
              <w:top w:val="single" w:sz="4" w:space="0" w:color="auto"/>
              <w:left w:val="single" w:sz="4" w:space="0" w:color="auto"/>
              <w:bottom w:val="single" w:sz="4" w:space="0" w:color="auto"/>
              <w:right w:val="nil"/>
            </w:tcBorders>
            <w:shd w:val="clear" w:color="auto" w:fill="FFFFFF"/>
            <w:vAlign w:val="center"/>
          </w:tcPr>
          <w:p w:rsidR="00895551" w:rsidRPr="00566001" w:rsidRDefault="00895551" w:rsidP="00895551">
            <w:pPr>
              <w:ind w:left="5"/>
              <w:jc w:val="center"/>
              <w:rPr>
                <w:sz w:val="20"/>
              </w:rPr>
            </w:pPr>
            <w:r w:rsidRPr="00566001">
              <w:rPr>
                <w:sz w:val="20"/>
              </w:rPr>
              <w:t xml:space="preserve">в соответствии с решением Совета депутатов от 28.10.2021 №277/31 «О внесении изменений в Правила </w:t>
            </w:r>
          </w:p>
          <w:p w:rsidR="00895551" w:rsidRPr="00566001" w:rsidRDefault="00895551" w:rsidP="00895551">
            <w:pPr>
              <w:ind w:left="5"/>
              <w:jc w:val="center"/>
              <w:rPr>
                <w:sz w:val="20"/>
              </w:rPr>
            </w:pPr>
            <w:r w:rsidRPr="00566001">
              <w:rPr>
                <w:sz w:val="20"/>
              </w:rPr>
              <w:t>по благоустройству территории</w:t>
            </w:r>
          </w:p>
          <w:p w:rsidR="00895551" w:rsidRPr="00566001" w:rsidRDefault="00895551" w:rsidP="00895551">
            <w:pPr>
              <w:ind w:left="5"/>
              <w:jc w:val="center"/>
              <w:rPr>
                <w:sz w:val="20"/>
              </w:rPr>
            </w:pPr>
            <w:r w:rsidRPr="00566001">
              <w:rPr>
                <w:sz w:val="20"/>
              </w:rPr>
              <w:t xml:space="preserve">городского округа Лотошино </w:t>
            </w:r>
          </w:p>
          <w:p w:rsidR="00895551" w:rsidRPr="00566001" w:rsidRDefault="00895551" w:rsidP="00895551">
            <w:pPr>
              <w:ind w:left="5"/>
              <w:jc w:val="center"/>
              <w:rPr>
                <w:sz w:val="20"/>
              </w:rPr>
            </w:pPr>
            <w:r w:rsidRPr="00566001">
              <w:rPr>
                <w:sz w:val="20"/>
              </w:rPr>
              <w:t>Московской области»</w:t>
            </w:r>
          </w:p>
          <w:p w:rsidR="00895551" w:rsidRPr="00566001" w:rsidRDefault="00895551" w:rsidP="00895551">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895551" w:rsidRPr="00566001" w:rsidRDefault="00895551" w:rsidP="00895551">
            <w:pPr>
              <w:jc w:val="center"/>
              <w:rPr>
                <w:sz w:val="20"/>
              </w:rPr>
            </w:pPr>
            <w:r w:rsidRPr="00566001">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895551" w:rsidRPr="00566001" w:rsidRDefault="00895551" w:rsidP="00895551">
            <w:pPr>
              <w:jc w:val="center"/>
              <w:rPr>
                <w:sz w:val="18"/>
                <w:szCs w:val="18"/>
              </w:rPr>
            </w:pPr>
            <w:r w:rsidRPr="00566001">
              <w:rPr>
                <w:sz w:val="18"/>
                <w:szCs w:val="18"/>
              </w:rPr>
              <w:t>Продукты</w:t>
            </w:r>
          </w:p>
        </w:tc>
        <w:tc>
          <w:tcPr>
            <w:tcW w:w="992" w:type="dxa"/>
            <w:tcBorders>
              <w:top w:val="single" w:sz="4" w:space="0" w:color="auto"/>
              <w:left w:val="single" w:sz="4" w:space="0" w:color="auto"/>
              <w:bottom w:val="single" w:sz="4" w:space="0" w:color="auto"/>
              <w:right w:val="nil"/>
            </w:tcBorders>
            <w:shd w:val="clear" w:color="auto" w:fill="FFFFFF"/>
            <w:vAlign w:val="center"/>
          </w:tcPr>
          <w:p w:rsidR="00895551" w:rsidRPr="00566001" w:rsidRDefault="00895551" w:rsidP="00895551">
            <w:pPr>
              <w:jc w:val="center"/>
              <w:rPr>
                <w:sz w:val="20"/>
              </w:rPr>
            </w:pPr>
            <w:r w:rsidRPr="00566001">
              <w:rPr>
                <w:sz w:val="20"/>
              </w:rPr>
              <w:t>50</w:t>
            </w:r>
          </w:p>
        </w:tc>
        <w:tc>
          <w:tcPr>
            <w:tcW w:w="942" w:type="dxa"/>
            <w:tcBorders>
              <w:top w:val="single" w:sz="4" w:space="0" w:color="auto"/>
              <w:left w:val="single" w:sz="4" w:space="0" w:color="auto"/>
              <w:bottom w:val="single" w:sz="4" w:space="0" w:color="auto"/>
              <w:right w:val="nil"/>
            </w:tcBorders>
            <w:shd w:val="clear" w:color="auto" w:fill="FFFFFF"/>
            <w:vAlign w:val="center"/>
          </w:tcPr>
          <w:p w:rsidR="00895551" w:rsidRPr="00566001" w:rsidRDefault="00895551" w:rsidP="00895551">
            <w:pPr>
              <w:ind w:right="142"/>
              <w:jc w:val="center"/>
              <w:rPr>
                <w:sz w:val="20"/>
              </w:rPr>
            </w:pPr>
            <w:r w:rsidRPr="00566001">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895551" w:rsidRPr="00566001" w:rsidRDefault="00895551" w:rsidP="00895551">
            <w:pPr>
              <w:jc w:val="center"/>
              <w:rPr>
                <w:sz w:val="20"/>
              </w:rPr>
            </w:pPr>
            <w:r w:rsidRPr="00566001">
              <w:rPr>
                <w:sz w:val="20"/>
              </w:rPr>
              <w:t>42 000</w:t>
            </w:r>
          </w:p>
        </w:tc>
      </w:tr>
    </w:tbl>
    <w:p w:rsidR="00895551" w:rsidRPr="008E65F6" w:rsidRDefault="00895551" w:rsidP="00895551">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895551" w:rsidRPr="008E65F6" w:rsidRDefault="00895551" w:rsidP="00895551">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895551" w:rsidRPr="008E65F6" w:rsidRDefault="00895551" w:rsidP="00895551">
      <w:pPr>
        <w:pStyle w:val="a7"/>
        <w:shd w:val="clear" w:color="auto" w:fill="auto"/>
        <w:spacing w:before="0" w:after="0" w:line="260" w:lineRule="exact"/>
        <w:ind w:left="1000" w:firstLine="0"/>
        <w:jc w:val="left"/>
        <w:rPr>
          <w:rFonts w:ascii="Times New Roman" w:eastAsia="Calibri" w:hAnsi="Times New Roman" w:cs="Times New Roman"/>
          <w:b w:val="0"/>
        </w:rPr>
      </w:pPr>
    </w:p>
    <w:p w:rsidR="00895551" w:rsidRPr="008E65F6" w:rsidRDefault="00895551" w:rsidP="00895551">
      <w:pPr>
        <w:ind w:left="4820" w:right="1077"/>
        <w:rPr>
          <w:rFonts w:ascii="Times New Roman" w:hAnsi="Times New Roman"/>
          <w:szCs w:val="28"/>
        </w:rPr>
      </w:pPr>
    </w:p>
    <w:p w:rsidR="00895551" w:rsidRPr="008E65F6" w:rsidRDefault="00895551" w:rsidP="00895551">
      <w:pPr>
        <w:pStyle w:val="a7"/>
        <w:shd w:val="clear" w:color="auto" w:fill="auto"/>
        <w:spacing w:before="0" w:after="297"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Адреса, банковские реквизиты и подписи Сторон:</w:t>
      </w:r>
    </w:p>
    <w:p w:rsidR="00895551" w:rsidRPr="008E65F6" w:rsidRDefault="00895551" w:rsidP="00895551">
      <w:pPr>
        <w:pStyle w:val="a7"/>
        <w:shd w:val="clear" w:color="auto" w:fill="auto"/>
        <w:spacing w:before="0" w:after="297" w:line="260" w:lineRule="exact"/>
        <w:ind w:firstLine="0"/>
        <w:jc w:val="center"/>
        <w:rPr>
          <w:rStyle w:val="1"/>
          <w:rFonts w:ascii="Times New Roman" w:eastAsia="Calibri" w:hAnsi="Times New Roman" w:cs="Times New Roman"/>
          <w:bCs/>
        </w:rPr>
      </w:pPr>
      <w:r w:rsidRPr="008E65F6">
        <w:rPr>
          <w:rStyle w:val="1"/>
          <w:rFonts w:ascii="Times New Roman" w:eastAsia="Calibri" w:hAnsi="Times New Roman" w:cs="Times New Roman"/>
          <w:bCs/>
        </w:rPr>
        <w:t>Сторона 1</w:t>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t xml:space="preserve"> Сторона 2</w:t>
      </w:r>
    </w:p>
    <w:p w:rsidR="00835C07" w:rsidRDefault="00835C07" w:rsidP="00835C07">
      <w:pPr>
        <w:pStyle w:val="a7"/>
        <w:shd w:val="clear" w:color="auto" w:fill="auto"/>
        <w:tabs>
          <w:tab w:val="left" w:leader="underscore" w:pos="3987"/>
          <w:tab w:val="left" w:leader="underscore" w:pos="4280"/>
        </w:tabs>
        <w:spacing w:before="0" w:after="0" w:line="260" w:lineRule="exact"/>
        <w:ind w:firstLine="0"/>
        <w:jc w:val="right"/>
        <w:rPr>
          <w:rStyle w:val="1"/>
          <w:rFonts w:ascii="Times New Roman" w:eastAsia="Calibri" w:hAnsi="Times New Roman" w:cs="Times New Roman"/>
          <w:bCs/>
        </w:rPr>
      </w:pPr>
      <w:r>
        <w:rPr>
          <w:rStyle w:val="1"/>
          <w:rFonts w:ascii="Times New Roman" w:eastAsia="Calibri" w:hAnsi="Times New Roman" w:cs="Times New Roman"/>
          <w:bCs/>
        </w:rPr>
        <w:lastRenderedPageBreak/>
        <w:t>(по лоту №7)</w:t>
      </w:r>
    </w:p>
    <w:p w:rsidR="00835C07" w:rsidRDefault="00835C07" w:rsidP="00835C07">
      <w:pPr>
        <w:pStyle w:val="a7"/>
        <w:shd w:val="clear" w:color="auto" w:fill="auto"/>
        <w:tabs>
          <w:tab w:val="left" w:leader="underscore" w:pos="3987"/>
          <w:tab w:val="left" w:leader="underscore" w:pos="4280"/>
        </w:tabs>
        <w:spacing w:before="0" w:after="0" w:line="260" w:lineRule="exact"/>
        <w:ind w:firstLine="0"/>
        <w:jc w:val="center"/>
        <w:rPr>
          <w:rStyle w:val="1"/>
          <w:rFonts w:ascii="Times New Roman" w:eastAsia="Calibri" w:hAnsi="Times New Roman" w:cs="Times New Roman"/>
          <w:bCs/>
        </w:rPr>
      </w:pPr>
    </w:p>
    <w:p w:rsidR="00835C07" w:rsidRPr="008E65F6" w:rsidRDefault="00835C07" w:rsidP="00835C07">
      <w:pPr>
        <w:pStyle w:val="a7"/>
        <w:shd w:val="clear" w:color="auto" w:fill="auto"/>
        <w:tabs>
          <w:tab w:val="left" w:leader="underscore" w:pos="3987"/>
          <w:tab w:val="left" w:leader="underscore" w:pos="4280"/>
        </w:tabs>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Договор №___</w:t>
      </w:r>
    </w:p>
    <w:p w:rsidR="00835C07" w:rsidRPr="008E65F6" w:rsidRDefault="00835C07" w:rsidP="00835C07">
      <w:pPr>
        <w:pStyle w:val="a7"/>
        <w:shd w:val="clear" w:color="auto" w:fill="auto"/>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на размещение нестационарного торгового объекта</w:t>
      </w:r>
    </w:p>
    <w:p w:rsidR="00835C07" w:rsidRPr="008E65F6" w:rsidRDefault="00835C07" w:rsidP="00835C07">
      <w:pPr>
        <w:pStyle w:val="30"/>
        <w:shd w:val="clear" w:color="auto" w:fill="auto"/>
        <w:tabs>
          <w:tab w:val="left" w:leader="underscore" w:pos="2120"/>
        </w:tabs>
        <w:spacing w:before="0" w:after="71" w:line="190" w:lineRule="exact"/>
        <w:ind w:left="20" w:right="7531"/>
        <w:jc w:val="both"/>
        <w:rPr>
          <w:rStyle w:val="3"/>
          <w:rFonts w:ascii="Times New Roman" w:eastAsia="Gungsuh" w:hAnsi="Times New Roman" w:cs="Times New Roman"/>
        </w:rPr>
      </w:pPr>
    </w:p>
    <w:p w:rsidR="00835C07" w:rsidRPr="008E65F6" w:rsidRDefault="00835C07" w:rsidP="00835C07">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п. Лотошино</w:t>
      </w:r>
    </w:p>
    <w:p w:rsidR="00835C07" w:rsidRPr="008E65F6" w:rsidRDefault="00835C07" w:rsidP="00835C07">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Московская область</w:t>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t xml:space="preserve">      «____»_______20__г.</w:t>
      </w:r>
    </w:p>
    <w:p w:rsidR="00835C07" w:rsidRPr="008E65F6" w:rsidRDefault="00835C07" w:rsidP="00835C07">
      <w:pPr>
        <w:pStyle w:val="90"/>
        <w:shd w:val="clear" w:color="auto" w:fill="auto"/>
        <w:spacing w:before="0"/>
        <w:ind w:left="40"/>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______________________________________________________________________________________________________________________________________________________________________________</w:t>
      </w:r>
    </w:p>
    <w:p w:rsidR="00835C07" w:rsidRPr="008E65F6" w:rsidRDefault="00835C07" w:rsidP="00835C07">
      <w:pPr>
        <w:pStyle w:val="90"/>
        <w:shd w:val="clear" w:color="auto" w:fill="auto"/>
        <w:spacing w:before="0"/>
        <w:ind w:left="40"/>
        <w:rPr>
          <w:rFonts w:ascii="Times New Roman" w:eastAsia="Calibri" w:hAnsi="Times New Roman" w:cs="Times New Roman"/>
          <w:b w:val="0"/>
          <w:sz w:val="22"/>
          <w:szCs w:val="22"/>
        </w:rPr>
      </w:pPr>
      <w:r w:rsidRPr="008E65F6">
        <w:rPr>
          <w:rStyle w:val="9"/>
          <w:rFonts w:ascii="Times New Roman" w:eastAsia="Calibri" w:hAnsi="Times New Roman" w:cs="Times New Roman"/>
          <w:sz w:val="22"/>
          <w:szCs w:val="22"/>
        </w:rPr>
        <w:t>(наименование уполномоченного органа муниципального образования)</w:t>
      </w:r>
    </w:p>
    <w:p w:rsidR="00835C07" w:rsidRPr="008E65F6" w:rsidRDefault="00835C07" w:rsidP="00835C07">
      <w:pPr>
        <w:pStyle w:val="a7"/>
        <w:shd w:val="clear" w:color="auto" w:fill="auto"/>
        <w:tabs>
          <w:tab w:val="left" w:leader="underscore" w:pos="2386"/>
          <w:tab w:val="left" w:leader="underscore" w:pos="4302"/>
          <w:tab w:val="left" w:leader="underscore" w:pos="5934"/>
          <w:tab w:val="left" w:leader="underscore" w:pos="7330"/>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в лице </w:t>
      </w:r>
      <w:r w:rsidRPr="008E65F6">
        <w:rPr>
          <w:rStyle w:val="1"/>
          <w:rFonts w:ascii="Times New Roman" w:eastAsia="Calibri" w:hAnsi="Times New Roman" w:cs="Times New Roman"/>
          <w:bCs/>
          <w:sz w:val="22"/>
          <w:szCs w:val="22"/>
        </w:rPr>
        <w:tab/>
        <w:t>________________________________________, действующего на</w:t>
      </w:r>
    </w:p>
    <w:p w:rsidR="00835C07" w:rsidRPr="008E65F6" w:rsidRDefault="00835C07" w:rsidP="00835C07">
      <w:pPr>
        <w:pStyle w:val="a7"/>
        <w:shd w:val="clear" w:color="auto" w:fill="auto"/>
        <w:tabs>
          <w:tab w:val="left" w:leader="underscore" w:pos="2120"/>
          <w:tab w:val="left" w:leader="underscore" w:pos="5031"/>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основании ________________________________, в дальнейшем именуемая «Сторона 1»,</w:t>
      </w:r>
    </w:p>
    <w:p w:rsidR="00835C07" w:rsidRPr="008E65F6" w:rsidRDefault="00835C07" w:rsidP="00835C07">
      <w:pPr>
        <w:pStyle w:val="a7"/>
        <w:shd w:val="clear" w:color="auto" w:fill="auto"/>
        <w:tabs>
          <w:tab w:val="left" w:leader="underscore" w:pos="5643"/>
          <w:tab w:val="left" w:leader="underscore" w:pos="9553"/>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 одной стороны, и _________________________________________________________________________</w:t>
      </w:r>
    </w:p>
    <w:p w:rsidR="00835C07" w:rsidRPr="008E65F6" w:rsidRDefault="00835C07" w:rsidP="00835C07">
      <w:pPr>
        <w:pStyle w:val="a7"/>
        <w:shd w:val="clear" w:color="auto" w:fill="auto"/>
        <w:tabs>
          <w:tab w:val="left" w:leader="underscore" w:pos="1695"/>
          <w:tab w:val="left" w:leader="underscore" w:pos="3758"/>
          <w:tab w:val="left" w:leader="underscore" w:pos="5643"/>
        </w:tabs>
        <w:spacing w:before="0" w:after="0" w:line="312" w:lineRule="exact"/>
        <w:ind w:left="2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в лице _____________________</w:t>
      </w:r>
      <w:r w:rsidRPr="008E65F6">
        <w:rPr>
          <w:rStyle w:val="1"/>
          <w:rFonts w:ascii="Times New Roman" w:eastAsia="Calibri" w:hAnsi="Times New Roman" w:cs="Times New Roman"/>
          <w:bCs/>
          <w:sz w:val="22"/>
          <w:szCs w:val="22"/>
        </w:rPr>
        <w:tab/>
        <w:t>, действующего на основании, в дальнейшем именуемая «Сторона 2», с другой стороны, в дальнейшем совместно именуемые «Стороны», на основании Протокола подведения итогов электронного аукциона от «___» _______________ 20____ №_____ заключили настоящий Договор о нижеследующем:</w:t>
      </w:r>
    </w:p>
    <w:p w:rsidR="00835C07" w:rsidRPr="008E65F6" w:rsidRDefault="00835C07" w:rsidP="00835C07">
      <w:pPr>
        <w:pStyle w:val="a7"/>
        <w:shd w:val="clear" w:color="auto" w:fill="auto"/>
        <w:tabs>
          <w:tab w:val="left" w:leader="underscore" w:pos="1695"/>
          <w:tab w:val="left" w:leader="underscore" w:pos="3758"/>
          <w:tab w:val="left" w:leader="underscore" w:pos="5643"/>
        </w:tabs>
        <w:spacing w:before="0" w:after="0" w:line="312" w:lineRule="exact"/>
        <w:ind w:left="20" w:firstLine="0"/>
        <w:rPr>
          <w:rFonts w:ascii="Times New Roman" w:eastAsia="Calibri" w:hAnsi="Times New Roman" w:cs="Times New Roman"/>
          <w:b w:val="0"/>
          <w:sz w:val="22"/>
          <w:szCs w:val="22"/>
        </w:rPr>
      </w:pPr>
    </w:p>
    <w:p w:rsidR="00835C07" w:rsidRPr="008E65F6" w:rsidRDefault="00835C07" w:rsidP="00835C07">
      <w:pPr>
        <w:pStyle w:val="a7"/>
        <w:shd w:val="clear" w:color="auto" w:fill="auto"/>
        <w:tabs>
          <w:tab w:val="left" w:pos="4010"/>
        </w:tabs>
        <w:spacing w:before="0" w:after="0" w:line="260" w:lineRule="exact"/>
        <w:ind w:left="3760" w:firstLine="0"/>
        <w:rPr>
          <w:rStyle w:val="1"/>
          <w:rFonts w:ascii="Times New Roman" w:eastAsia="Calibri" w:hAnsi="Times New Roman" w:cs="Times New Roman"/>
          <w:sz w:val="22"/>
          <w:szCs w:val="22"/>
          <w:shd w:val="clear" w:color="auto" w:fill="auto"/>
        </w:rPr>
      </w:pPr>
      <w:r w:rsidRPr="008E65F6">
        <w:rPr>
          <w:rStyle w:val="1"/>
          <w:rFonts w:ascii="Times New Roman" w:eastAsia="Calibri" w:hAnsi="Times New Roman" w:cs="Times New Roman"/>
          <w:bCs/>
          <w:sz w:val="22"/>
          <w:szCs w:val="22"/>
        </w:rPr>
        <w:t>1. Предмет Договора</w:t>
      </w:r>
    </w:p>
    <w:p w:rsidR="00835C07" w:rsidRPr="008E65F6" w:rsidRDefault="00835C07" w:rsidP="00835C07">
      <w:pPr>
        <w:pStyle w:val="a7"/>
        <w:shd w:val="clear" w:color="auto" w:fill="auto"/>
        <w:tabs>
          <w:tab w:val="left" w:pos="4010"/>
        </w:tabs>
        <w:spacing w:before="0" w:after="0" w:line="260" w:lineRule="exact"/>
        <w:ind w:left="3760" w:firstLine="0"/>
        <w:rPr>
          <w:rFonts w:ascii="Times New Roman" w:eastAsia="Calibri" w:hAnsi="Times New Roman" w:cs="Times New Roman"/>
          <w:b w:val="0"/>
          <w:sz w:val="22"/>
          <w:szCs w:val="22"/>
        </w:rPr>
      </w:pPr>
    </w:p>
    <w:p w:rsidR="00835C07" w:rsidRPr="008E65F6" w:rsidRDefault="00835C07" w:rsidP="00835C07">
      <w:pPr>
        <w:pStyle w:val="90"/>
        <w:shd w:val="clear" w:color="auto" w:fill="auto"/>
        <w:spacing w:before="0"/>
        <w:ind w:left="40" w:firstLine="527"/>
        <w:jc w:val="both"/>
        <w:rPr>
          <w:rStyle w:val="9"/>
          <w:rFonts w:ascii="Times New Roman" w:eastAsia="Calibri" w:hAnsi="Times New Roman" w:cs="Times New Roman"/>
          <w:sz w:val="22"/>
          <w:szCs w:val="22"/>
        </w:rPr>
      </w:pPr>
      <w:r w:rsidRPr="008E65F6">
        <w:rPr>
          <w:rStyle w:val="1"/>
          <w:rFonts w:ascii="Times New Roman" w:eastAsia="Calibri" w:hAnsi="Times New Roman" w:cs="Times New Roman"/>
          <w:bCs/>
          <w:sz w:val="22"/>
          <w:szCs w:val="22"/>
        </w:rPr>
        <w:t xml:space="preserve">1.1. В соответствии с настоящим Договором Стороне 2 предоставляется право на размещение нестационарного торгового объекта по адресу (адресному ориентиру), указанному в приложении к настоящему Договору, за плату, уплачиваемую в бюджет </w:t>
      </w: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w:t>
      </w:r>
    </w:p>
    <w:p w:rsidR="00835C07" w:rsidRPr="008E65F6" w:rsidRDefault="00835C07" w:rsidP="00835C07">
      <w:pPr>
        <w:pStyle w:val="90"/>
        <w:shd w:val="clear" w:color="auto" w:fill="auto"/>
        <w:spacing w:before="0"/>
        <w:ind w:left="40" w:firstLine="527"/>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(наименование муниципального образования)</w:t>
      </w:r>
    </w:p>
    <w:p w:rsidR="00835C07" w:rsidRPr="008E65F6" w:rsidRDefault="00835C07" w:rsidP="00835C07">
      <w:pPr>
        <w:pStyle w:val="90"/>
        <w:shd w:val="clear" w:color="auto" w:fill="auto"/>
        <w:spacing w:before="0"/>
        <w:ind w:left="40"/>
        <w:jc w:val="both"/>
        <w:rPr>
          <w:rStyle w:val="9"/>
          <w:rFonts w:ascii="Times New Roman" w:eastAsia="Calibri" w:hAnsi="Times New Roman" w:cs="Times New Roman"/>
          <w:sz w:val="22"/>
          <w:szCs w:val="22"/>
        </w:rPr>
      </w:pPr>
    </w:p>
    <w:p w:rsidR="00835C07" w:rsidRPr="008E65F6" w:rsidRDefault="00835C07" w:rsidP="00835C07">
      <w:pPr>
        <w:pStyle w:val="a7"/>
        <w:shd w:val="clear" w:color="auto" w:fill="auto"/>
        <w:tabs>
          <w:tab w:val="left" w:pos="3758"/>
        </w:tabs>
        <w:spacing w:before="0" w:after="292" w:line="260" w:lineRule="exact"/>
        <w:ind w:left="338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 Срок действия Договора</w:t>
      </w:r>
    </w:p>
    <w:p w:rsidR="00835C07" w:rsidRPr="008E65F6" w:rsidRDefault="00835C07" w:rsidP="00835C07">
      <w:pPr>
        <w:pStyle w:val="a7"/>
        <w:shd w:val="clear" w:color="auto" w:fill="auto"/>
        <w:tabs>
          <w:tab w:val="left" w:pos="1171"/>
          <w:tab w:val="left" w:leader="underscore" w:pos="6776"/>
          <w:tab w:val="left" w:leader="underscore" w:pos="8053"/>
        </w:tabs>
        <w:spacing w:before="0" w:after="0" w:line="270" w:lineRule="exact"/>
        <w:ind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2.1. Настоящий Договор вступает в силу с  «___» ____________  и действует до «15»  февраля 2026 г.</w:t>
      </w:r>
    </w:p>
    <w:p w:rsidR="00835C07" w:rsidRPr="008E65F6" w:rsidRDefault="00835C07" w:rsidP="00835C07">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p>
    <w:p w:rsidR="00835C07" w:rsidRPr="008E65F6" w:rsidRDefault="00835C07" w:rsidP="00835C07">
      <w:pPr>
        <w:pStyle w:val="a7"/>
        <w:shd w:val="clear" w:color="auto" w:fill="auto"/>
        <w:tabs>
          <w:tab w:val="left" w:pos="3785"/>
        </w:tabs>
        <w:spacing w:before="0" w:after="250" w:line="260" w:lineRule="exact"/>
        <w:ind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3. Оплата по договору</w:t>
      </w:r>
    </w:p>
    <w:p w:rsidR="00835C07" w:rsidRPr="00B916CC" w:rsidRDefault="00835C07" w:rsidP="00835C07">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3.1. Размер платы за размещение нестационарного торгового объекта составляет _____________________</w:t>
      </w:r>
      <w:r>
        <w:rPr>
          <w:rStyle w:val="1"/>
          <w:rFonts w:ascii="Times New Roman" w:eastAsia="Calibri" w:hAnsi="Times New Roman" w:cs="Times New Roman"/>
          <w:bCs/>
          <w:sz w:val="22"/>
          <w:szCs w:val="22"/>
        </w:rPr>
        <w:t xml:space="preserve"> в год</w:t>
      </w:r>
      <w:r w:rsidRPr="008E65F6">
        <w:rPr>
          <w:rStyle w:val="1"/>
          <w:rFonts w:ascii="Times New Roman" w:eastAsia="Calibri" w:hAnsi="Times New Roman" w:cs="Times New Roman"/>
          <w:bCs/>
          <w:sz w:val="22"/>
          <w:szCs w:val="22"/>
        </w:rPr>
        <w:t>.</w:t>
      </w:r>
    </w:p>
    <w:p w:rsidR="00835C07" w:rsidRPr="00566001" w:rsidRDefault="00835C07" w:rsidP="00835C07">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3.2. Сторона 2 оплатила обеспечение заявки на участие в электронном аукционе в виде задатка в размере </w:t>
      </w:r>
      <w:r w:rsidRPr="00566001">
        <w:rPr>
          <w:rStyle w:val="1"/>
          <w:rFonts w:ascii="Times New Roman" w:eastAsia="Calibri" w:hAnsi="Times New Roman" w:cs="Times New Roman"/>
          <w:sz w:val="22"/>
          <w:szCs w:val="22"/>
        </w:rPr>
        <w:t>5 400 руб. (пять тысяч четыреста рублей) 00 коп.</w:t>
      </w:r>
      <w:r w:rsidRPr="00566001">
        <w:rPr>
          <w:rStyle w:val="1"/>
          <w:rFonts w:ascii="Times New Roman" w:eastAsia="Calibri" w:hAnsi="Times New Roman" w:cs="Times New Roman"/>
          <w:bCs/>
          <w:sz w:val="22"/>
          <w:szCs w:val="22"/>
        </w:rPr>
        <w:t>, сумма которого засчитывается в счет платы за размещение нестационарного торгового объекта.</w:t>
      </w:r>
    </w:p>
    <w:p w:rsidR="00835C07" w:rsidRPr="008E65F6" w:rsidRDefault="00835C07" w:rsidP="00835C07">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3.3. Оплата по Договору осуществляется в рублях Российской Федерации.</w:t>
      </w:r>
    </w:p>
    <w:p w:rsidR="00835C07" w:rsidRPr="008E65F6" w:rsidRDefault="00835C07" w:rsidP="00835C07">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3.4. Плата за размещение нестационарного торгового объекта уплачивается в безналичном порядке по реквизитам Стороны 1, указанным в настоящем Договоре, равными платежами ежемесячно до 10 числа следующего месяца.</w:t>
      </w:r>
    </w:p>
    <w:p w:rsidR="00835C07" w:rsidRPr="008E65F6" w:rsidRDefault="00835C07" w:rsidP="00835C07">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Датой оплаты считается дата поступления денежных средств на счет Стороны 1.</w:t>
      </w:r>
    </w:p>
    <w:p w:rsidR="00835C07" w:rsidRPr="008E65F6" w:rsidRDefault="00835C07" w:rsidP="00835C07">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3.5. Плата за первый месяц срока действия настоящего Договора уплачивается Стороной 2 в размере, определенном в соответствии с пунктом 3.1. Договора, в течение пяти банковских дней с даты подписания Сторонами настоящего Договора.</w:t>
      </w:r>
    </w:p>
    <w:p w:rsidR="00835C07" w:rsidRPr="008E65F6" w:rsidRDefault="00835C07" w:rsidP="00835C07">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3.6. Плата за размещение нестационарного торгового объекта вносится Стороной 2 с момента подписания Договора в течение всего срока его действия независимо от фактического размещения </w:t>
      </w:r>
      <w:r w:rsidRPr="008E65F6">
        <w:rPr>
          <w:rStyle w:val="1"/>
          <w:rFonts w:ascii="Times New Roman" w:eastAsia="Calibri" w:hAnsi="Times New Roman" w:cs="Times New Roman"/>
          <w:bCs/>
          <w:sz w:val="22"/>
          <w:szCs w:val="22"/>
        </w:rPr>
        <w:lastRenderedPageBreak/>
        <w:t>нестационарного торгового объекта.</w:t>
      </w:r>
    </w:p>
    <w:p w:rsidR="00835C07" w:rsidRDefault="00835C07" w:rsidP="00835C07">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3.7. Сторона 2 не вправе уступать права и осуществлять перевод долга по обязательствам, возникшим из заключенного Договора. Обязательства по такому Договору должны быть исполнены Стороной 2 лично, если иное не установлено законодательством Российской Федерации.</w:t>
      </w:r>
    </w:p>
    <w:p w:rsidR="00835C07" w:rsidRPr="00566001" w:rsidRDefault="00835C07" w:rsidP="00835C07">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566001">
        <w:rPr>
          <w:rStyle w:val="1"/>
          <w:rFonts w:ascii="Times New Roman" w:eastAsia="Calibri" w:hAnsi="Times New Roman" w:cs="Times New Roman"/>
          <w:sz w:val="22"/>
          <w:szCs w:val="22"/>
        </w:rPr>
        <w:t>3.8. Начисление платы за право размещения нестационарного торгового объекта осуществляется ежемесячно в течение срока действия Договора до момента передачи места размещения нестационарного торгового объекта в первоначальном состоянии Стороне 1.</w:t>
      </w:r>
    </w:p>
    <w:p w:rsidR="00835C07" w:rsidRPr="008E65F6" w:rsidRDefault="00835C07" w:rsidP="00835C07">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p>
    <w:p w:rsidR="00835C07" w:rsidRPr="008E65F6" w:rsidRDefault="00835C07" w:rsidP="00835C07">
      <w:pPr>
        <w:pStyle w:val="a7"/>
        <w:shd w:val="clear" w:color="auto" w:fill="auto"/>
        <w:tabs>
          <w:tab w:val="left" w:pos="1171"/>
          <w:tab w:val="left" w:leader="underscore" w:pos="6776"/>
          <w:tab w:val="left" w:leader="underscore" w:pos="8053"/>
        </w:tabs>
        <w:spacing w:before="0" w:after="0" w:line="270" w:lineRule="exact"/>
        <w:ind w:firstLine="0"/>
        <w:rPr>
          <w:rStyle w:val="1"/>
          <w:rFonts w:ascii="Times New Roman" w:eastAsia="Calibri" w:hAnsi="Times New Roman" w:cs="Times New Roman"/>
          <w:bCs/>
          <w:sz w:val="22"/>
          <w:szCs w:val="22"/>
        </w:rPr>
      </w:pPr>
    </w:p>
    <w:p w:rsidR="00835C07" w:rsidRPr="008E65F6" w:rsidRDefault="00835C07" w:rsidP="00835C07">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 Права и обязанности Сторон</w:t>
      </w:r>
    </w:p>
    <w:p w:rsidR="00835C07" w:rsidRPr="008E65F6" w:rsidRDefault="00835C07" w:rsidP="00835C07">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 Сторона 1 обязуется:</w:t>
      </w:r>
    </w:p>
    <w:p w:rsidR="00835C07" w:rsidRPr="008E65F6" w:rsidRDefault="00835C07" w:rsidP="00835C07">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4.1.1. Предоставить Стороне 2 право на размещение нестационарного торгового объекта, указанного в приложении к настоящему Договору с момента заключения настоящего Договора.</w:t>
      </w:r>
    </w:p>
    <w:p w:rsidR="00835C07" w:rsidRPr="008E65F6" w:rsidRDefault="00835C07" w:rsidP="00835C07">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4.1.2. В течение срока действия настоящего Договора не заключать Договор на право размещения нестационарного торгового объекта по адресу (адресному ориентиру), указанному в приложении к настоящему Договору, с иными лицами.</w:t>
      </w:r>
    </w:p>
    <w:p w:rsidR="00835C07" w:rsidRPr="008E65F6" w:rsidRDefault="00835C07" w:rsidP="00835C07">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4.1.3. Направить Стороне 2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 В противном случае все риски, связанные с исполнением Стороной 2 своих обязательств по Договору, несет Сторона 1.</w:t>
      </w:r>
    </w:p>
    <w:p w:rsidR="00835C07" w:rsidRPr="008E65F6" w:rsidRDefault="00835C07" w:rsidP="00835C07">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 Сторона 1 имеет право:</w:t>
      </w:r>
    </w:p>
    <w:p w:rsidR="00835C07" w:rsidRPr="008E65F6" w:rsidRDefault="00835C07" w:rsidP="00835C07">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4.2.1. Требовать от Стороны 2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835C07" w:rsidRPr="008E65F6" w:rsidRDefault="00835C07" w:rsidP="00835C07">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4.2.2. Лично или через специализированные организации осуществлять контроль за выполнением Стороной 2 настоящего Договора.</w:t>
      </w:r>
    </w:p>
    <w:p w:rsidR="00835C07" w:rsidRPr="008E65F6" w:rsidRDefault="00835C07" w:rsidP="00835C07">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4.2.3. По истечении пяти календарных дней после окончания срока действия Договора без уведомления Стороны 2 осуществить демонтаж нестационарного торгового объекта при неисполнении в установленный Договором срок этой обязанности Стороной 2.</w:t>
      </w:r>
    </w:p>
    <w:p w:rsidR="00835C07" w:rsidRPr="008E65F6" w:rsidRDefault="00835C07" w:rsidP="00835C07">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 Сторона 2 обязуется:</w:t>
      </w:r>
    </w:p>
    <w:p w:rsidR="00835C07" w:rsidRPr="008E65F6" w:rsidRDefault="00835C07" w:rsidP="00835C07">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4.3.1. Осуществлять установку и эксплуатацию нестационарного торгового объекта в соответствии с условиями настоящего Договора и требованиями законодательства Российской Федерации.</w:t>
      </w:r>
    </w:p>
    <w:p w:rsidR="00835C07" w:rsidRPr="008E65F6" w:rsidRDefault="00835C07" w:rsidP="00835C07">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4.3.2. Осуществлять эксплуатацию нестационарного торгового объекта в полном соответствии с характеристиками размещения нестационарного торгового объекта, указанными в приложении к настоящему Договору.</w:t>
      </w:r>
    </w:p>
    <w:p w:rsidR="00835C07" w:rsidRPr="008E65F6" w:rsidRDefault="00835C07" w:rsidP="00835C07">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4.3.3. В течение 2 рабочих дней с момента заключения Договора подать заявление о внесении сведений в торговый реестр Московской области (для хозяйствующих субъектов, не включенных в торговый реестр Московской области).</w:t>
      </w:r>
    </w:p>
    <w:p w:rsidR="00835C07" w:rsidRPr="008E65F6" w:rsidRDefault="00835C07" w:rsidP="00835C07">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4.3.4. В течение всего срока действия Договора обеспечить надлежащее состояние и внешний вид нестационарного торгового объекта.</w:t>
      </w:r>
    </w:p>
    <w:p w:rsidR="00835C07" w:rsidRPr="008E65F6" w:rsidRDefault="00835C07" w:rsidP="00835C07">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4.3.5.Своевременно производить оплату в соответствии с условиями настоящего Договора.</w:t>
      </w:r>
    </w:p>
    <w:p w:rsidR="00835C07" w:rsidRPr="008E65F6" w:rsidRDefault="00835C07" w:rsidP="00835C07">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4.3.6. После монтажа, демонтажа, ремонта нестационарного торгового объекта,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в первоначальное состояние.</w:t>
      </w:r>
    </w:p>
    <w:p w:rsidR="00835C07" w:rsidRPr="008E65F6" w:rsidRDefault="00835C07" w:rsidP="00835C07">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4.3.7. Не позднее пяти календарных дней со дня окончания срока действия настоящего Договора демонтировать нестационарный торговый объект.</w:t>
      </w:r>
    </w:p>
    <w:p w:rsidR="00835C07" w:rsidRPr="008E65F6" w:rsidRDefault="00835C07" w:rsidP="00835C07">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lastRenderedPageBreak/>
        <w:t>4.3.8. В случае расторжения Договора, а также в случае признания его недействительным, Сторона 2 обязана произвести демонтаж нестационарного торгового объекта в течение пяти календарных дней и привести место размещения нестационарного торгового объекта в первоначальное состояние.</w:t>
      </w:r>
    </w:p>
    <w:p w:rsidR="00835C07" w:rsidRPr="008E65F6" w:rsidRDefault="00835C07" w:rsidP="00835C07">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4.3.9. Направить Стороне 1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w:t>
      </w:r>
    </w:p>
    <w:p w:rsidR="00835C07" w:rsidRPr="008E65F6" w:rsidRDefault="00835C07" w:rsidP="00835C07">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 Сторона 2 имеет право:</w:t>
      </w:r>
    </w:p>
    <w:p w:rsidR="00835C07" w:rsidRPr="008E65F6" w:rsidRDefault="00835C07" w:rsidP="00835C07">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4.4.1. Беспрепятственного доступа к месту размещения нестационарного торгового объекта.</w:t>
      </w:r>
    </w:p>
    <w:p w:rsidR="00835C07" w:rsidRPr="008E65F6" w:rsidRDefault="00835C07" w:rsidP="00835C07">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4.4.2. Использования места размещения нестационарного торгового объекта для целей, связанных с осуществлением прав владельца нестационарного торгового объекта, в том числе с его эксплуатацией, техническим обслуживанием и демонтажем.</w:t>
      </w:r>
    </w:p>
    <w:p w:rsidR="00835C07" w:rsidRPr="008E65F6" w:rsidRDefault="00835C07" w:rsidP="00835C07">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4.4.3. Инициировать досрочное расторжение настоящего Договора по соглашению Сторон, если место размещения нестационарного торгового объекта, в силу обстоятельств, за которые Сторона 2 не отвечает, окажется в состоянии непригодном для использования.</w:t>
      </w:r>
    </w:p>
    <w:p w:rsidR="00835C07" w:rsidRPr="008E65F6" w:rsidRDefault="00835C07" w:rsidP="00835C07">
      <w:pPr>
        <w:pStyle w:val="a7"/>
        <w:shd w:val="clear" w:color="auto" w:fill="auto"/>
        <w:tabs>
          <w:tab w:val="left" w:pos="3785"/>
        </w:tabs>
        <w:spacing w:before="12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 Ответственность Сторон</w:t>
      </w:r>
    </w:p>
    <w:p w:rsidR="00835C07" w:rsidRPr="008E65F6" w:rsidRDefault="00835C07" w:rsidP="00835C07">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835C07" w:rsidRPr="008E65F6" w:rsidRDefault="00835C07" w:rsidP="00835C07">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5.2. В случае нарушения Стороной 2 сроков оплаты, предусмотренных настоящим Договором, она обязана уплатить неустойку (пени) в размере 0,1 % от суммы задолженности за каждый день просрочки в течение 5 (пяти) банковских дней с даты получения соответствующей претензии от Стороны 1.</w:t>
      </w:r>
    </w:p>
    <w:p w:rsidR="00835C07" w:rsidRPr="008E65F6" w:rsidRDefault="00835C07" w:rsidP="00835C07">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5.3. В случае размещения нестационарного торгового объекта с нарушением требований законодательства Российской Федерации Сторона 2 обязана уплатить неустойку (штраф) в размере 10% от суммы, указанной в пункте 3.1 Договора, за каждый факт нарушения, в течение 5 (пяти) банковских дней с даты получения соответствующей претензии Стороны 1.</w:t>
      </w:r>
    </w:p>
    <w:p w:rsidR="00835C07" w:rsidRPr="008E65F6" w:rsidRDefault="00835C07" w:rsidP="00835C07">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5.4. Убытки Стороны 1, возникшие в связи с неисполнением (ненадлежащим исполнением) Стороной 2 условий настоящего Договора, взыскиваются в полном размере сверх неустоек, предусмотренных пунктами 5.1 и 5.2 настоящего Договора.</w:t>
      </w:r>
    </w:p>
    <w:p w:rsidR="00835C07" w:rsidRPr="008E65F6" w:rsidRDefault="00835C07" w:rsidP="00835C07">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5.5. За ненадлежащее исполнение Стороной 1 обязательств, предусмотренных Договором, начисляется штраф в виде фиксированной суммы в размере 2,5 (две целые и пять десятых) процента платы за Договор.</w:t>
      </w:r>
    </w:p>
    <w:p w:rsidR="00835C07" w:rsidRPr="008E65F6" w:rsidRDefault="00835C07" w:rsidP="00835C07">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5.6. Возмещение убытков и уплата неустойки за неисполнение обязательств не освобождает Стороны от исполнения обязательств по Договору.</w:t>
      </w:r>
    </w:p>
    <w:p w:rsidR="00835C07" w:rsidRPr="008E65F6" w:rsidRDefault="00835C07" w:rsidP="00835C07">
      <w:pPr>
        <w:pStyle w:val="a7"/>
        <w:shd w:val="clear" w:color="auto" w:fill="auto"/>
        <w:tabs>
          <w:tab w:val="left" w:pos="1070"/>
        </w:tabs>
        <w:spacing w:before="0" w:after="0" w:line="312" w:lineRule="exact"/>
        <w:ind w:firstLine="0"/>
        <w:rPr>
          <w:rStyle w:val="1"/>
          <w:rFonts w:ascii="Times New Roman" w:eastAsia="Calibri" w:hAnsi="Times New Roman" w:cs="Times New Roman"/>
          <w:bCs/>
          <w:sz w:val="22"/>
          <w:szCs w:val="22"/>
        </w:rPr>
      </w:pPr>
    </w:p>
    <w:p w:rsidR="00835C07" w:rsidRPr="008E65F6" w:rsidRDefault="00835C07" w:rsidP="00835C07">
      <w:pPr>
        <w:pStyle w:val="a7"/>
        <w:shd w:val="clear" w:color="auto" w:fill="auto"/>
        <w:tabs>
          <w:tab w:val="left" w:pos="1475"/>
        </w:tabs>
        <w:spacing w:before="0" w:after="255" w:line="260" w:lineRule="exact"/>
        <w:ind w:left="124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 Порядок изменения, прекращения и расторжения Договора</w:t>
      </w:r>
    </w:p>
    <w:p w:rsidR="00835C07" w:rsidRPr="008E65F6" w:rsidRDefault="00835C07" w:rsidP="00835C07">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6.1. Договор может быть расторгнут:</w:t>
      </w:r>
    </w:p>
    <w:p w:rsidR="00835C07" w:rsidRPr="008E65F6" w:rsidRDefault="00835C07" w:rsidP="00835C07">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по соглашению Сторон;</w:t>
      </w:r>
    </w:p>
    <w:p w:rsidR="00835C07" w:rsidRPr="008E65F6" w:rsidRDefault="00835C07" w:rsidP="00835C07">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судебном порядке;</w:t>
      </w:r>
    </w:p>
    <w:p w:rsidR="00835C07" w:rsidRPr="008E65F6" w:rsidRDefault="00835C07" w:rsidP="00835C07">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связи с односторонним отказом Стороны от исполнения обязательств по настоящему Договору в соответствии с законодательством Российской Федерации и настоящим Договором.</w:t>
      </w:r>
    </w:p>
    <w:p w:rsidR="00835C07" w:rsidRPr="008E65F6" w:rsidRDefault="00835C07" w:rsidP="00835C07">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6.2. Настоящий Договор, может быть, расторгнут Стороной 1 в порядке одностороннего отказа от исполнения Договора в случаях:</w:t>
      </w:r>
    </w:p>
    <w:p w:rsidR="00835C07" w:rsidRPr="008E65F6" w:rsidRDefault="00835C07" w:rsidP="00835C07">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невнесения в установленный Договором срок платы по настоящему Договору, если просрочка платежа составляет более тридцати календарных дней.</w:t>
      </w:r>
    </w:p>
    <w:p w:rsidR="00835C07" w:rsidRPr="008E65F6" w:rsidRDefault="00835C07" w:rsidP="00835C07">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неисполнения Стороной 2 обязательств, установленных п.п. 4.3.1. — 4.3.5 настоящего Договора.</w:t>
      </w:r>
    </w:p>
    <w:p w:rsidR="00835C07" w:rsidRPr="008E65F6" w:rsidRDefault="00835C07" w:rsidP="00835C07">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lastRenderedPageBreak/>
        <w:t>6.3. В случае одностороннего отказа от исполнения настоящего Договора Сторона 1 обязана направить соответствующее уведомление о расторжении Договора Стороне 2 в письменном виде заказным почтовым отправлением с подтверждением получения отправления Стороной 2, либо нарочно под роспись,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Стороной 1 подтверждения о его вручении Стороне 2.</w:t>
      </w:r>
    </w:p>
    <w:p w:rsidR="00835C07" w:rsidRPr="008E65F6" w:rsidRDefault="00835C07" w:rsidP="00835C07">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Выполнение Стороной 1 указанных выше требований считается надлежащим уведомлением Стороны 2 об одностороннем отказе от исполнения Договора. Датой такого надлежащего уведомления признается дата получения Стороной 1 подтверждения о вручении Стороне 2 указанного уведомления либо дата получения Стороной 1 информации об отсутствии Стороны 2 по его адресу места нахождения.</w:t>
      </w:r>
    </w:p>
    <w:p w:rsidR="00835C07" w:rsidRPr="008E65F6" w:rsidRDefault="00835C07" w:rsidP="00835C07">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При невозможности получения указанных подтверждений либо информации датой такого надлежащего уведомления признается дата по истечении пятнадцати календарных дней с даты размещения решения Стороны 1 об одностороннем отказе от исполнения Договора на официальном сайте в информационно</w:t>
      </w:r>
      <w:r w:rsidRPr="008E65F6">
        <w:rPr>
          <w:rStyle w:val="1"/>
          <w:rFonts w:ascii="Times New Roman" w:eastAsia="Calibri" w:hAnsi="Times New Roman" w:cs="Times New Roman"/>
          <w:bCs/>
          <w:sz w:val="22"/>
          <w:szCs w:val="22"/>
        </w:rPr>
        <w:softHyphen/>
        <w:t>-телекоммуникационной сети Интернет Стороны 1.</w:t>
      </w:r>
    </w:p>
    <w:p w:rsidR="00835C07" w:rsidRPr="008E65F6" w:rsidRDefault="00835C07" w:rsidP="00835C07">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Решение Стороны 1 об одностороннем отказе от исполнения Договора вступает в силу и Договор считается расторгнутым через десять календарных дней с даты надлежащего уведомления Стороной 1 Стороны 2 об одностороннем отказе от исполнения Договора.</w:t>
      </w:r>
    </w:p>
    <w:p w:rsidR="00835C07" w:rsidRPr="008E65F6" w:rsidRDefault="00835C07" w:rsidP="00835C07">
      <w:pPr>
        <w:pStyle w:val="a7"/>
        <w:shd w:val="clear" w:color="auto" w:fill="auto"/>
        <w:tabs>
          <w:tab w:val="left" w:pos="1417"/>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6.4. Расторжение Договора по соглашению Сторон производится путем подписания соответствующего соглашения о расторжении.</w:t>
      </w:r>
    </w:p>
    <w:p w:rsidR="00835C07" w:rsidRPr="008E65F6" w:rsidRDefault="00835C07" w:rsidP="00835C07">
      <w:pPr>
        <w:pStyle w:val="a7"/>
        <w:shd w:val="clear" w:color="auto" w:fill="auto"/>
        <w:tabs>
          <w:tab w:val="left" w:pos="1140"/>
        </w:tabs>
        <w:spacing w:before="0" w:after="342"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6.5. В случае досрочного расторжения настоящего Договора на основании п. 6.2. настоящего Договора, денежные средства, оплаченные Стороной 2, возврату не подлежат.</w:t>
      </w:r>
    </w:p>
    <w:p w:rsidR="00835C07" w:rsidRPr="008E65F6" w:rsidRDefault="00835C07" w:rsidP="00835C07">
      <w:pPr>
        <w:pStyle w:val="a7"/>
        <w:shd w:val="clear" w:color="auto" w:fill="auto"/>
        <w:tabs>
          <w:tab w:val="left" w:pos="1475"/>
        </w:tabs>
        <w:spacing w:before="0" w:after="255" w:line="260" w:lineRule="exact"/>
        <w:ind w:left="1240"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 Порядок разрешения споров</w:t>
      </w:r>
    </w:p>
    <w:p w:rsidR="00835C07" w:rsidRPr="008E65F6" w:rsidRDefault="00835C07" w:rsidP="00835C07">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835C07" w:rsidRPr="008E65F6" w:rsidRDefault="00835C07" w:rsidP="00835C07">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7.2. Все достигнутые договоренности Стороны оформляют в виде дополнительных соглашений, подписанных Сторонами и скрепленных печатями (при наличии).</w:t>
      </w:r>
    </w:p>
    <w:p w:rsidR="00835C07" w:rsidRPr="008E65F6" w:rsidRDefault="00835C07" w:rsidP="00835C07">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7.3. До передачи спора на разрешение суда Стороны принимают меры к его урегулированию в претензионном порядке.</w:t>
      </w:r>
    </w:p>
    <w:p w:rsidR="00835C07" w:rsidRPr="008E65F6" w:rsidRDefault="00835C07" w:rsidP="00835C07">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7.4. Претензия должна быть направлена в письменном виде. По полученной претензии Сторона должна дать письменный ответ по существу в срок не позднее пятнадцати календарных дней с даты ее получения. Оставление претензии без ответа в установленный срок означает признание требований претензии.</w:t>
      </w:r>
    </w:p>
    <w:p w:rsidR="00835C07" w:rsidRPr="008E65F6" w:rsidRDefault="00835C07" w:rsidP="00835C07">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7.5. Если претензионные требования подлежат денежной оценке, в претензии указывается истребуемая сумма и ее полный и обоснованный расчет.</w:t>
      </w:r>
    </w:p>
    <w:p w:rsidR="00835C07" w:rsidRPr="008E65F6" w:rsidRDefault="00835C07" w:rsidP="00835C07">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7.6. В подтверждение заявленных требований к претензии должны быть приложены необходимые документы либо выписки из них.</w:t>
      </w:r>
    </w:p>
    <w:p w:rsidR="00835C07" w:rsidRPr="008E65F6" w:rsidRDefault="00835C07" w:rsidP="00835C07">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7.7.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835C07" w:rsidRPr="008E65F6" w:rsidRDefault="00835C07" w:rsidP="00835C07">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7.8. В случае невыполнения Сторонами своих обязательств и недостижения взаимного согласия споры по настоящему Договору разрешаются в Арбитражном суде Московской области.</w:t>
      </w:r>
    </w:p>
    <w:p w:rsidR="00835C07" w:rsidRPr="008E65F6" w:rsidRDefault="00835C07" w:rsidP="00835C07">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 Форс-мажорные обстоятельства</w:t>
      </w:r>
    </w:p>
    <w:p w:rsidR="00835C07" w:rsidRPr="008E65F6" w:rsidRDefault="00835C07" w:rsidP="00835C07">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lastRenderedPageBreak/>
        <w:t>8.1. Стороны освобождаются за частичное или полное неисполнение обязательств по настоящему Договору, если оно явилось следствием обстоятельств непреодолимой силы.</w:t>
      </w:r>
    </w:p>
    <w:p w:rsidR="00835C07" w:rsidRPr="008E65F6" w:rsidRDefault="00835C07" w:rsidP="00835C07">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8.2. Сторона, для которой создалась невозможность исполнения обязательств, обязана в 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w:t>
      </w:r>
    </w:p>
    <w:p w:rsidR="00835C07" w:rsidRPr="008E65F6" w:rsidRDefault="00835C07" w:rsidP="00835C07">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8.3. Невыполнение условий пункта 8.2 Договора лишает Сторону права ссылаться на форс-мажорные обстоятельства при невыполнении обязательств по настоящему Договору.</w:t>
      </w:r>
    </w:p>
    <w:p w:rsidR="00835C07" w:rsidRPr="008E65F6" w:rsidRDefault="00835C07" w:rsidP="00835C07">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 Прочие условия</w:t>
      </w:r>
    </w:p>
    <w:p w:rsidR="00835C07" w:rsidRPr="008E65F6" w:rsidRDefault="00835C07" w:rsidP="00835C07">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9.1. Вносимые в настоящий Договор дополнения и изменения оформляются письменно дополнительными соглашениями, которые являются неотъемлемой частью настоящего Договора с момента их подписания Сторонами.</w:t>
      </w:r>
    </w:p>
    <w:p w:rsidR="00835C07" w:rsidRPr="008E65F6" w:rsidRDefault="00835C07" w:rsidP="00835C07">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9.2. Настоящий Договор составлен в двух экземплярах, имеющих равную юридическую силу, по одному экземпляру для каждой Стороны.</w:t>
      </w:r>
    </w:p>
    <w:p w:rsidR="00835C07" w:rsidRPr="008E65F6" w:rsidRDefault="00835C07" w:rsidP="00835C07">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9.3. Неотъемлемой частью настоящего Договора является «Характеристики размещения нестационарного торгового объекта».</w:t>
      </w:r>
    </w:p>
    <w:p w:rsidR="00835C07" w:rsidRPr="008E65F6" w:rsidRDefault="00835C07" w:rsidP="00835C07">
      <w:pPr>
        <w:pStyle w:val="a7"/>
        <w:shd w:val="clear" w:color="auto" w:fill="auto"/>
        <w:tabs>
          <w:tab w:val="left" w:pos="2507"/>
          <w:tab w:val="left" w:pos="6658"/>
        </w:tabs>
        <w:spacing w:before="0" w:after="0" w:line="629" w:lineRule="exact"/>
        <w:ind w:right="-1"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10. Адреса, банковские реквизиты и подписи Сторон</w:t>
      </w:r>
    </w:p>
    <w:p w:rsidR="00835C07" w:rsidRPr="008E65F6" w:rsidRDefault="00835C07" w:rsidP="00835C07">
      <w:pPr>
        <w:pStyle w:val="a7"/>
        <w:shd w:val="clear" w:color="auto" w:fill="auto"/>
        <w:tabs>
          <w:tab w:val="left" w:pos="2507"/>
          <w:tab w:val="left" w:pos="6658"/>
        </w:tabs>
        <w:spacing w:before="0" w:after="0" w:line="629" w:lineRule="exact"/>
        <w:ind w:left="567" w:right="150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Сторона 1</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Сторона 2</w:t>
      </w:r>
    </w:p>
    <w:p w:rsidR="00835C07" w:rsidRPr="008E65F6" w:rsidRDefault="00835C07" w:rsidP="00835C07">
      <w:pPr>
        <w:ind w:left="4820" w:right="1077"/>
        <w:rPr>
          <w:rFonts w:ascii="Times New Roman" w:hAnsi="Times New Roman"/>
          <w:szCs w:val="28"/>
        </w:rPr>
      </w:pPr>
    </w:p>
    <w:p w:rsidR="00835C07" w:rsidRPr="008E65F6" w:rsidRDefault="00835C07" w:rsidP="00835C07">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35C07" w:rsidRPr="008E65F6" w:rsidRDefault="00835C07" w:rsidP="00835C07">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35C07" w:rsidRPr="008E65F6" w:rsidRDefault="00835C07" w:rsidP="00835C07">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35C07" w:rsidRPr="008E65F6" w:rsidRDefault="00835C07" w:rsidP="00835C07">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35C07" w:rsidRPr="008E65F6" w:rsidRDefault="00835C07" w:rsidP="00835C07">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35C07" w:rsidRPr="008E65F6" w:rsidRDefault="00835C07" w:rsidP="00835C07">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35C07" w:rsidRPr="008E65F6" w:rsidRDefault="00835C07" w:rsidP="00835C07">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35C07" w:rsidRPr="008E65F6" w:rsidRDefault="00835C07" w:rsidP="00835C07">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35C07" w:rsidRPr="008E65F6" w:rsidRDefault="00835C07" w:rsidP="00835C07">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35C07" w:rsidRPr="008E65F6" w:rsidRDefault="00835C07" w:rsidP="00835C07">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35C07" w:rsidRPr="008E65F6" w:rsidRDefault="00835C07" w:rsidP="00835C07">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35C07" w:rsidRPr="008E65F6" w:rsidRDefault="00835C07" w:rsidP="00835C07">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35C07" w:rsidRPr="008E65F6" w:rsidRDefault="00835C07" w:rsidP="00835C07">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35C07" w:rsidRPr="008E65F6" w:rsidRDefault="00835C07" w:rsidP="00835C07">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35C07" w:rsidRPr="008E65F6" w:rsidRDefault="00835C07" w:rsidP="00835C07">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35C07" w:rsidRPr="008E65F6" w:rsidRDefault="00835C07" w:rsidP="00835C07">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35C07" w:rsidRPr="008E65F6" w:rsidRDefault="00835C07" w:rsidP="00835C07">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835C07" w:rsidRPr="008E65F6" w:rsidRDefault="00835C07" w:rsidP="00835C07">
      <w:pPr>
        <w:pStyle w:val="a7"/>
        <w:shd w:val="clear" w:color="auto" w:fill="auto"/>
        <w:spacing w:before="0" w:after="0" w:line="307" w:lineRule="exact"/>
        <w:ind w:left="5103"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br w:type="column"/>
      </w:r>
      <w:r w:rsidRPr="008E65F6">
        <w:rPr>
          <w:rStyle w:val="1"/>
          <w:rFonts w:ascii="Times New Roman" w:eastAsia="Calibri" w:hAnsi="Times New Roman" w:cs="Times New Roman"/>
          <w:bCs/>
          <w:sz w:val="24"/>
          <w:szCs w:val="24"/>
        </w:rPr>
        <w:lastRenderedPageBreak/>
        <w:t>Приложение</w:t>
      </w:r>
    </w:p>
    <w:p w:rsidR="00835C07" w:rsidRPr="008E65F6" w:rsidRDefault="00835C07" w:rsidP="00835C07">
      <w:pPr>
        <w:pStyle w:val="a7"/>
        <w:shd w:val="clear" w:color="auto" w:fill="auto"/>
        <w:tabs>
          <w:tab w:val="right" w:pos="1445"/>
          <w:tab w:val="right" w:pos="2549"/>
          <w:tab w:val="right" w:pos="3202"/>
        </w:tabs>
        <w:spacing w:before="0" w:after="0" w:line="307" w:lineRule="exact"/>
        <w:ind w:left="5103" w:right="240"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t>к Договору на размещение нестационарного торгового объекта от  «____»  __________  20___ №___</w:t>
      </w:r>
    </w:p>
    <w:p w:rsidR="00835C07" w:rsidRPr="008E65F6" w:rsidRDefault="00835C07" w:rsidP="00835C07">
      <w:pPr>
        <w:ind w:left="5103" w:right="1077"/>
        <w:rPr>
          <w:rFonts w:ascii="Times New Roman" w:hAnsi="Times New Roman"/>
          <w:szCs w:val="28"/>
        </w:rPr>
      </w:pPr>
    </w:p>
    <w:p w:rsidR="00835C07" w:rsidRPr="008E65F6" w:rsidRDefault="00835C07" w:rsidP="00835C07">
      <w:pPr>
        <w:ind w:left="4820" w:right="1077"/>
        <w:rPr>
          <w:rFonts w:ascii="Times New Roman" w:hAnsi="Times New Roman"/>
          <w:szCs w:val="28"/>
        </w:rPr>
      </w:pPr>
    </w:p>
    <w:p w:rsidR="00835C07" w:rsidRPr="008E65F6" w:rsidRDefault="00835C07" w:rsidP="00835C07">
      <w:pPr>
        <w:pStyle w:val="a7"/>
        <w:shd w:val="clear" w:color="auto" w:fill="auto"/>
        <w:spacing w:before="0" w:after="0" w:line="260" w:lineRule="exact"/>
        <w:ind w:left="1000" w:firstLine="0"/>
        <w:jc w:val="left"/>
        <w:rPr>
          <w:rStyle w:val="1"/>
          <w:rFonts w:ascii="Times New Roman" w:eastAsia="Calibri" w:hAnsi="Times New Roman" w:cs="Times New Roman"/>
          <w:bCs/>
        </w:rPr>
      </w:pPr>
      <w:r w:rsidRPr="008E65F6">
        <w:rPr>
          <w:rStyle w:val="1"/>
          <w:rFonts w:ascii="Times New Roman" w:eastAsia="Calibri" w:hAnsi="Times New Roman" w:cs="Times New Roman"/>
          <w:bCs/>
        </w:rPr>
        <w:t>Характеристики размещения нестационарного торгового объекта</w:t>
      </w:r>
    </w:p>
    <w:p w:rsidR="00835C07" w:rsidRDefault="00835C07" w:rsidP="00835C07">
      <w:pPr>
        <w:pStyle w:val="a7"/>
        <w:shd w:val="clear" w:color="auto" w:fill="auto"/>
        <w:spacing w:before="0" w:after="0" w:line="260" w:lineRule="exact"/>
        <w:ind w:left="1000" w:firstLine="0"/>
        <w:jc w:val="left"/>
        <w:rPr>
          <w:rStyle w:val="1"/>
          <w:rFonts w:ascii="Times New Roman" w:eastAsia="Calibri" w:hAnsi="Times New Roman" w:cs="Times New Roman"/>
          <w:bCs/>
        </w:rPr>
      </w:pPr>
    </w:p>
    <w:tbl>
      <w:tblPr>
        <w:tblW w:w="9498" w:type="dxa"/>
        <w:tblInd w:w="-137" w:type="dxa"/>
        <w:tblLayout w:type="fixed"/>
        <w:tblCellMar>
          <w:left w:w="0" w:type="dxa"/>
          <w:right w:w="0" w:type="dxa"/>
        </w:tblCellMar>
        <w:tblLook w:val="0000" w:firstRow="0" w:lastRow="0" w:firstColumn="0" w:lastColumn="0" w:noHBand="0" w:noVBand="0"/>
      </w:tblPr>
      <w:tblGrid>
        <w:gridCol w:w="1559"/>
        <w:gridCol w:w="992"/>
        <w:gridCol w:w="1560"/>
        <w:gridCol w:w="1134"/>
        <w:gridCol w:w="993"/>
        <w:gridCol w:w="992"/>
        <w:gridCol w:w="942"/>
        <w:gridCol w:w="1326"/>
      </w:tblGrid>
      <w:tr w:rsidR="00835C07" w:rsidRPr="008E65F6" w:rsidTr="0033097C">
        <w:trPr>
          <w:trHeight w:val="2687"/>
        </w:trPr>
        <w:tc>
          <w:tcPr>
            <w:tcW w:w="1559" w:type="dxa"/>
            <w:tcBorders>
              <w:top w:val="single" w:sz="4" w:space="0" w:color="auto"/>
              <w:left w:val="single" w:sz="4" w:space="0" w:color="auto"/>
              <w:right w:val="nil"/>
            </w:tcBorders>
            <w:shd w:val="clear" w:color="auto" w:fill="FFFFFF"/>
          </w:tcPr>
          <w:p w:rsidR="00835C07" w:rsidRPr="008E65F6" w:rsidRDefault="00835C07"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835C07" w:rsidRPr="008E65F6" w:rsidRDefault="00835C07"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835C07" w:rsidRPr="008E65F6" w:rsidRDefault="00835C07"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835C07" w:rsidRPr="008E65F6" w:rsidRDefault="00835C07"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835C07" w:rsidRPr="008E65F6" w:rsidRDefault="00835C07"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835C07" w:rsidRPr="008E65F6" w:rsidRDefault="00835C07"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835C07" w:rsidRPr="008E65F6" w:rsidRDefault="00835C07"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835C07" w:rsidRPr="008E65F6" w:rsidRDefault="00835C07"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835C07" w:rsidRPr="008E65F6" w:rsidRDefault="00835C07"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835C07" w:rsidRPr="008E65F6" w:rsidRDefault="00835C07"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835C07" w:rsidRPr="008E65F6" w:rsidRDefault="00835C07"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внешнего вида</w:t>
            </w:r>
          </w:p>
          <w:p w:rsidR="00835C07" w:rsidRPr="008E65F6" w:rsidRDefault="00835C07"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835C07" w:rsidRPr="008E65F6" w:rsidRDefault="00835C07" w:rsidP="0033097C">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835C07" w:rsidRPr="008E65F6" w:rsidRDefault="00835C07"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835C07" w:rsidRPr="008E65F6" w:rsidRDefault="00835C07"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835C07" w:rsidRPr="008E65F6" w:rsidRDefault="00835C07"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835C07" w:rsidRPr="008E65F6" w:rsidRDefault="00835C07"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835C07" w:rsidRPr="008E65F6" w:rsidRDefault="00835C07"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835C07" w:rsidRPr="008E65F6" w:rsidRDefault="00835C07"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835C07" w:rsidRPr="008E65F6" w:rsidRDefault="00835C07"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835C07" w:rsidRPr="008E65F6" w:rsidRDefault="00835C07"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835C07" w:rsidRPr="008E65F6" w:rsidRDefault="00835C07"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835C07" w:rsidRPr="008E65F6" w:rsidRDefault="00835C07"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835C07" w:rsidRPr="008E65F6" w:rsidRDefault="00835C07"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835C07" w:rsidRPr="008E65F6" w:rsidRDefault="00835C07"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835C07" w:rsidRPr="008E65F6" w:rsidRDefault="00835C07"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835C07" w:rsidRPr="008E65F6" w:rsidRDefault="00835C07"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835C07" w:rsidRPr="008E65F6" w:rsidRDefault="00835C07"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835C07" w:rsidRPr="008E65F6" w:rsidRDefault="00835C07"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835C07" w:rsidRPr="008E65F6" w:rsidRDefault="00835C07"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835C07" w:rsidRPr="008E65F6" w:rsidRDefault="00835C07"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835C07" w:rsidRPr="008E65F6" w:rsidRDefault="00835C07"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 лота),</w:t>
            </w:r>
          </w:p>
          <w:p w:rsidR="00835C07" w:rsidRPr="008E65F6" w:rsidRDefault="00835C07"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без НДС </w:t>
            </w:r>
          </w:p>
          <w:p w:rsidR="00835C07" w:rsidRPr="008E65F6" w:rsidRDefault="00835C07" w:rsidP="0033097C">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835C07" w:rsidRPr="008E65F6" w:rsidTr="0033097C">
        <w:trPr>
          <w:trHeight w:hRule="exact" w:val="280"/>
        </w:trPr>
        <w:tc>
          <w:tcPr>
            <w:tcW w:w="1559" w:type="dxa"/>
            <w:tcBorders>
              <w:top w:val="single" w:sz="4" w:space="0" w:color="auto"/>
              <w:left w:val="single" w:sz="4" w:space="0" w:color="auto"/>
              <w:bottom w:val="single" w:sz="4" w:space="0" w:color="auto"/>
              <w:right w:val="nil"/>
            </w:tcBorders>
            <w:shd w:val="clear" w:color="auto" w:fill="FFFFFF"/>
          </w:tcPr>
          <w:p w:rsidR="00835C07" w:rsidRPr="008E65F6" w:rsidRDefault="00835C07" w:rsidP="0033097C">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2" w:type="dxa"/>
            <w:tcBorders>
              <w:top w:val="single" w:sz="4" w:space="0" w:color="auto"/>
              <w:left w:val="single" w:sz="4" w:space="0" w:color="auto"/>
              <w:bottom w:val="single" w:sz="4" w:space="0" w:color="auto"/>
              <w:right w:val="nil"/>
            </w:tcBorders>
            <w:shd w:val="clear" w:color="auto" w:fill="FFFFFF"/>
          </w:tcPr>
          <w:p w:rsidR="00835C07" w:rsidRPr="008E65F6" w:rsidRDefault="00835C07"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835C07" w:rsidRPr="008E65F6" w:rsidRDefault="00835C07"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835C07" w:rsidRPr="008E65F6" w:rsidRDefault="00835C07"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835C07" w:rsidRPr="008E65F6" w:rsidRDefault="00835C07"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835C07" w:rsidRPr="008E65F6" w:rsidRDefault="00835C07"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835C07" w:rsidRPr="008E65F6" w:rsidRDefault="00835C07" w:rsidP="0033097C">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835C07" w:rsidRPr="008E65F6" w:rsidRDefault="00835C07" w:rsidP="0033097C">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835C07" w:rsidRPr="00B916CC" w:rsidTr="0033097C">
        <w:trPr>
          <w:trHeight w:hRule="exact" w:val="6212"/>
        </w:trPr>
        <w:tc>
          <w:tcPr>
            <w:tcW w:w="1559" w:type="dxa"/>
            <w:tcBorders>
              <w:top w:val="single" w:sz="4" w:space="0" w:color="auto"/>
              <w:left w:val="single" w:sz="4" w:space="0" w:color="auto"/>
              <w:bottom w:val="single" w:sz="4" w:space="0" w:color="auto"/>
              <w:right w:val="nil"/>
            </w:tcBorders>
            <w:shd w:val="clear" w:color="auto" w:fill="FFFFFF"/>
            <w:vAlign w:val="center"/>
          </w:tcPr>
          <w:p w:rsidR="00835C07" w:rsidRPr="004C6718" w:rsidRDefault="00566001" w:rsidP="00566001">
            <w:pPr>
              <w:jc w:val="center"/>
              <w:rPr>
                <w:sz w:val="18"/>
                <w:szCs w:val="18"/>
              </w:rPr>
            </w:pPr>
            <w:bookmarkStart w:id="0" w:name="_GoBack" w:colFirst="0" w:colLast="7"/>
            <w:r w:rsidRPr="004C6718">
              <w:rPr>
                <w:sz w:val="18"/>
                <w:szCs w:val="18"/>
              </w:rPr>
              <w:t xml:space="preserve">Московская область, рп.Лотошино, ул.Почтовая, вблизи д.2 </w:t>
            </w:r>
          </w:p>
        </w:tc>
        <w:tc>
          <w:tcPr>
            <w:tcW w:w="992" w:type="dxa"/>
            <w:tcBorders>
              <w:top w:val="single" w:sz="4" w:space="0" w:color="auto"/>
              <w:left w:val="single" w:sz="4" w:space="0" w:color="auto"/>
              <w:bottom w:val="single" w:sz="4" w:space="0" w:color="auto"/>
              <w:right w:val="nil"/>
            </w:tcBorders>
            <w:shd w:val="clear" w:color="auto" w:fill="FFFFFF"/>
            <w:vAlign w:val="center"/>
          </w:tcPr>
          <w:p w:rsidR="00835C07" w:rsidRPr="004C6718" w:rsidRDefault="00835C07" w:rsidP="00835C07">
            <w:pPr>
              <w:ind w:left="142" w:right="142"/>
              <w:jc w:val="center"/>
              <w:rPr>
                <w:sz w:val="20"/>
              </w:rPr>
            </w:pPr>
            <w:r w:rsidRPr="004C6718">
              <w:rPr>
                <w:sz w:val="20"/>
              </w:rPr>
              <w:t>110</w:t>
            </w:r>
          </w:p>
        </w:tc>
        <w:tc>
          <w:tcPr>
            <w:tcW w:w="1560" w:type="dxa"/>
            <w:tcBorders>
              <w:top w:val="single" w:sz="4" w:space="0" w:color="auto"/>
              <w:left w:val="single" w:sz="4" w:space="0" w:color="auto"/>
              <w:bottom w:val="single" w:sz="4" w:space="0" w:color="auto"/>
              <w:right w:val="nil"/>
            </w:tcBorders>
            <w:shd w:val="clear" w:color="auto" w:fill="FFFFFF"/>
            <w:vAlign w:val="center"/>
          </w:tcPr>
          <w:p w:rsidR="00835C07" w:rsidRPr="004C6718" w:rsidRDefault="00835C07" w:rsidP="00835C07">
            <w:pPr>
              <w:ind w:left="5"/>
              <w:jc w:val="center"/>
              <w:rPr>
                <w:sz w:val="20"/>
              </w:rPr>
            </w:pPr>
            <w:r w:rsidRPr="004C6718">
              <w:rPr>
                <w:sz w:val="20"/>
              </w:rPr>
              <w:t xml:space="preserve">в соответствии с решением Совета депутатов от 28.10.2021 №277/31 «О внесении изменений в Правила </w:t>
            </w:r>
          </w:p>
          <w:p w:rsidR="00835C07" w:rsidRPr="004C6718" w:rsidRDefault="00835C07" w:rsidP="00835C07">
            <w:pPr>
              <w:ind w:left="5"/>
              <w:jc w:val="center"/>
              <w:rPr>
                <w:sz w:val="20"/>
              </w:rPr>
            </w:pPr>
            <w:r w:rsidRPr="004C6718">
              <w:rPr>
                <w:sz w:val="20"/>
              </w:rPr>
              <w:t>по благоустройству территории</w:t>
            </w:r>
          </w:p>
          <w:p w:rsidR="00835C07" w:rsidRPr="004C6718" w:rsidRDefault="00835C07" w:rsidP="00835C07">
            <w:pPr>
              <w:ind w:left="5"/>
              <w:jc w:val="center"/>
              <w:rPr>
                <w:sz w:val="20"/>
              </w:rPr>
            </w:pPr>
            <w:r w:rsidRPr="004C6718">
              <w:rPr>
                <w:sz w:val="20"/>
              </w:rPr>
              <w:t xml:space="preserve">городского округа Лотошино </w:t>
            </w:r>
          </w:p>
          <w:p w:rsidR="00835C07" w:rsidRPr="004C6718" w:rsidRDefault="00835C07" w:rsidP="00835C07">
            <w:pPr>
              <w:ind w:left="5"/>
              <w:jc w:val="center"/>
              <w:rPr>
                <w:sz w:val="20"/>
              </w:rPr>
            </w:pPr>
            <w:r w:rsidRPr="004C6718">
              <w:rPr>
                <w:sz w:val="20"/>
              </w:rPr>
              <w:t>Московской области»</w:t>
            </w:r>
          </w:p>
          <w:p w:rsidR="00835C07" w:rsidRPr="004C6718" w:rsidRDefault="00835C07" w:rsidP="00835C07">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835C07" w:rsidRPr="004C6718" w:rsidRDefault="00835C07" w:rsidP="00835C07">
            <w:pPr>
              <w:jc w:val="center"/>
              <w:rPr>
                <w:sz w:val="20"/>
              </w:rPr>
            </w:pPr>
            <w:r w:rsidRPr="004C6718">
              <w:rPr>
                <w:sz w:val="18"/>
                <w:szCs w:val="18"/>
              </w:rPr>
              <w:t>Киоск</w:t>
            </w:r>
          </w:p>
        </w:tc>
        <w:tc>
          <w:tcPr>
            <w:tcW w:w="993" w:type="dxa"/>
            <w:tcBorders>
              <w:top w:val="single" w:sz="4" w:space="0" w:color="auto"/>
              <w:left w:val="single" w:sz="4" w:space="0" w:color="auto"/>
              <w:bottom w:val="single" w:sz="4" w:space="0" w:color="auto"/>
              <w:right w:val="nil"/>
            </w:tcBorders>
            <w:shd w:val="clear" w:color="auto" w:fill="FFFFFF"/>
            <w:vAlign w:val="center"/>
          </w:tcPr>
          <w:p w:rsidR="00835C07" w:rsidRPr="004C6718" w:rsidRDefault="00835C07" w:rsidP="00835C07">
            <w:pPr>
              <w:jc w:val="center"/>
              <w:rPr>
                <w:sz w:val="18"/>
                <w:szCs w:val="18"/>
              </w:rPr>
            </w:pPr>
            <w:r w:rsidRPr="004C6718">
              <w:rPr>
                <w:sz w:val="18"/>
                <w:szCs w:val="18"/>
              </w:rPr>
              <w:t>Печатная продукция</w:t>
            </w:r>
          </w:p>
        </w:tc>
        <w:tc>
          <w:tcPr>
            <w:tcW w:w="992" w:type="dxa"/>
            <w:tcBorders>
              <w:top w:val="single" w:sz="4" w:space="0" w:color="auto"/>
              <w:left w:val="single" w:sz="4" w:space="0" w:color="auto"/>
              <w:bottom w:val="single" w:sz="4" w:space="0" w:color="auto"/>
              <w:right w:val="nil"/>
            </w:tcBorders>
            <w:shd w:val="clear" w:color="auto" w:fill="FFFFFF"/>
            <w:vAlign w:val="center"/>
          </w:tcPr>
          <w:p w:rsidR="00835C07" w:rsidRPr="004C6718" w:rsidRDefault="00835C07" w:rsidP="00835C07">
            <w:pPr>
              <w:jc w:val="center"/>
              <w:rPr>
                <w:sz w:val="20"/>
              </w:rPr>
            </w:pPr>
            <w:r w:rsidRPr="004C6718">
              <w:rPr>
                <w:sz w:val="20"/>
              </w:rPr>
              <w:t>15</w:t>
            </w:r>
          </w:p>
        </w:tc>
        <w:tc>
          <w:tcPr>
            <w:tcW w:w="942" w:type="dxa"/>
            <w:tcBorders>
              <w:top w:val="single" w:sz="4" w:space="0" w:color="auto"/>
              <w:left w:val="single" w:sz="4" w:space="0" w:color="auto"/>
              <w:bottom w:val="single" w:sz="4" w:space="0" w:color="auto"/>
              <w:right w:val="nil"/>
            </w:tcBorders>
            <w:shd w:val="clear" w:color="auto" w:fill="FFFFFF"/>
            <w:vAlign w:val="center"/>
          </w:tcPr>
          <w:p w:rsidR="00835C07" w:rsidRPr="004C6718" w:rsidRDefault="00835C07" w:rsidP="00835C07">
            <w:pPr>
              <w:ind w:right="142"/>
              <w:jc w:val="center"/>
              <w:rPr>
                <w:sz w:val="20"/>
              </w:rPr>
            </w:pPr>
            <w:r w:rsidRPr="004C6718">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835C07" w:rsidRPr="004C6718" w:rsidRDefault="00835C07" w:rsidP="00835C07">
            <w:pPr>
              <w:jc w:val="center"/>
              <w:rPr>
                <w:sz w:val="20"/>
              </w:rPr>
            </w:pPr>
            <w:r w:rsidRPr="004C6718">
              <w:rPr>
                <w:sz w:val="20"/>
              </w:rPr>
              <w:t>54 000</w:t>
            </w:r>
          </w:p>
        </w:tc>
      </w:tr>
      <w:bookmarkEnd w:id="0"/>
    </w:tbl>
    <w:p w:rsidR="00835C07" w:rsidRPr="008E65F6" w:rsidRDefault="00835C07" w:rsidP="00835C07">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835C07" w:rsidRPr="008E65F6" w:rsidRDefault="00835C07" w:rsidP="00835C07">
      <w:pPr>
        <w:pStyle w:val="a7"/>
        <w:shd w:val="clear" w:color="auto" w:fill="auto"/>
        <w:spacing w:before="0" w:after="0" w:line="260" w:lineRule="exact"/>
        <w:ind w:left="1000" w:firstLine="0"/>
        <w:jc w:val="left"/>
        <w:rPr>
          <w:rFonts w:ascii="Times New Roman" w:eastAsia="Calibri" w:hAnsi="Times New Roman" w:cs="Times New Roman"/>
          <w:b w:val="0"/>
        </w:rPr>
      </w:pPr>
    </w:p>
    <w:p w:rsidR="00835C07" w:rsidRPr="008E65F6" w:rsidRDefault="00835C07" w:rsidP="00835C07">
      <w:pPr>
        <w:ind w:left="4820" w:right="1077"/>
        <w:rPr>
          <w:rFonts w:ascii="Times New Roman" w:hAnsi="Times New Roman"/>
          <w:szCs w:val="28"/>
        </w:rPr>
      </w:pPr>
    </w:p>
    <w:p w:rsidR="00835C07" w:rsidRPr="008E65F6" w:rsidRDefault="00835C07" w:rsidP="00835C07">
      <w:pPr>
        <w:pStyle w:val="a7"/>
        <w:shd w:val="clear" w:color="auto" w:fill="auto"/>
        <w:spacing w:before="0" w:after="297"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Адреса, банковские реквизиты и подписи Сторон:</w:t>
      </w:r>
    </w:p>
    <w:p w:rsidR="00CD2610" w:rsidRPr="008E65F6" w:rsidRDefault="00835C07" w:rsidP="00835C07">
      <w:pPr>
        <w:pStyle w:val="a7"/>
        <w:shd w:val="clear" w:color="auto" w:fill="auto"/>
        <w:spacing w:before="0" w:after="297" w:line="260" w:lineRule="exact"/>
        <w:ind w:firstLine="0"/>
        <w:jc w:val="center"/>
        <w:rPr>
          <w:rFonts w:ascii="Times New Roman" w:hAnsi="Times New Roman"/>
        </w:rPr>
      </w:pPr>
      <w:r w:rsidRPr="008E65F6">
        <w:rPr>
          <w:rStyle w:val="1"/>
          <w:rFonts w:ascii="Times New Roman" w:eastAsia="Calibri" w:hAnsi="Times New Roman" w:cs="Times New Roman"/>
          <w:bCs/>
        </w:rPr>
        <w:t>Сторона 1</w:t>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t xml:space="preserve"> Сторона 2</w:t>
      </w:r>
    </w:p>
    <w:sectPr w:rsidR="00CD2610" w:rsidRPr="008E65F6" w:rsidSect="0061483E">
      <w:headerReference w:type="even" r:id="rId8"/>
      <w:headerReference w:type="default" r:id="rId9"/>
      <w:footerReference w:type="even" r:id="rId10"/>
      <w:footerReference w:type="default" r:id="rId11"/>
      <w:footerReference w:type="first" r:id="rId12"/>
      <w:pgSz w:w="11906" w:h="16838"/>
      <w:pgMar w:top="1134" w:right="850"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2F01" w:rsidRDefault="007D2F01" w:rsidP="001A443C">
      <w:r>
        <w:separator/>
      </w:r>
    </w:p>
  </w:endnote>
  <w:endnote w:type="continuationSeparator" w:id="0">
    <w:p w:rsidR="007D2F01" w:rsidRDefault="007D2F01" w:rsidP="001A4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97C" w:rsidRDefault="0033097C">
    <w:pPr>
      <w:pStyle w:val="a3"/>
      <w:jc w:val="center"/>
    </w:pPr>
    <w:r>
      <w:fldChar w:fldCharType="begin"/>
    </w:r>
    <w:r>
      <w:instrText>PAGE   \* MERGEFORMAT</w:instrText>
    </w:r>
    <w:r>
      <w:fldChar w:fldCharType="separate"/>
    </w:r>
    <w:r>
      <w:rPr>
        <w:noProof/>
      </w:rPr>
      <w:t>40</w:t>
    </w:r>
    <w:r>
      <w:rPr>
        <w:noProof/>
      </w:rPr>
      <w:fldChar w:fldCharType="end"/>
    </w:r>
  </w:p>
  <w:p w:rsidR="0033097C" w:rsidRDefault="0033097C">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97C" w:rsidRPr="00314A32" w:rsidRDefault="0033097C">
    <w:pPr>
      <w:pStyle w:val="a3"/>
      <w:jc w:val="center"/>
      <w:rPr>
        <w:rFonts w:ascii="Times New Roman" w:hAnsi="Times New Roman" w:cs="Times New Roman"/>
      </w:rPr>
    </w:pPr>
    <w:r w:rsidRPr="00314A32">
      <w:rPr>
        <w:rFonts w:ascii="Times New Roman" w:hAnsi="Times New Roman" w:cs="Times New Roman"/>
      </w:rPr>
      <w:fldChar w:fldCharType="begin"/>
    </w:r>
    <w:r w:rsidRPr="00314A32">
      <w:rPr>
        <w:rFonts w:ascii="Times New Roman" w:hAnsi="Times New Roman" w:cs="Times New Roman"/>
      </w:rPr>
      <w:instrText>PAGE   \* MERGEFORMAT</w:instrText>
    </w:r>
    <w:r w:rsidRPr="00314A32">
      <w:rPr>
        <w:rFonts w:ascii="Times New Roman" w:hAnsi="Times New Roman" w:cs="Times New Roman"/>
      </w:rPr>
      <w:fldChar w:fldCharType="separate"/>
    </w:r>
    <w:r w:rsidR="004C6718">
      <w:rPr>
        <w:rFonts w:ascii="Times New Roman" w:hAnsi="Times New Roman" w:cs="Times New Roman"/>
        <w:noProof/>
      </w:rPr>
      <w:t>62</w:t>
    </w:r>
    <w:r w:rsidRPr="00314A32">
      <w:rPr>
        <w:rFonts w:ascii="Times New Roman" w:hAnsi="Times New Roman" w:cs="Times New Roman"/>
      </w:rPr>
      <w:fldChar w:fldCharType="end"/>
    </w:r>
  </w:p>
  <w:p w:rsidR="0033097C" w:rsidRDefault="0033097C">
    <w:pPr>
      <w:pStyle w:val="a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97C" w:rsidRDefault="0033097C">
    <w:pPr>
      <w:pStyle w:val="a3"/>
      <w:jc w:val="center"/>
    </w:pPr>
    <w:r>
      <w:fldChar w:fldCharType="begin"/>
    </w:r>
    <w:r>
      <w:instrText>PAGE   \* MERGEFORMAT</w:instrText>
    </w:r>
    <w:r>
      <w:fldChar w:fldCharType="separate"/>
    </w:r>
    <w:r>
      <w:rPr>
        <w:noProof/>
      </w:rPr>
      <w:t>37</w:t>
    </w:r>
    <w:r>
      <w:rPr>
        <w:noProof/>
      </w:rPr>
      <w:fldChar w:fldCharType="end"/>
    </w:r>
  </w:p>
  <w:p w:rsidR="0033097C" w:rsidRDefault="0033097C">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2F01" w:rsidRDefault="007D2F01" w:rsidP="001A443C">
      <w:r>
        <w:separator/>
      </w:r>
    </w:p>
  </w:footnote>
  <w:footnote w:type="continuationSeparator" w:id="0">
    <w:p w:rsidR="007D2F01" w:rsidRDefault="007D2F01" w:rsidP="001A44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97C" w:rsidRDefault="0033097C">
    <w:pPr>
      <w:pStyle w:val="a5"/>
    </w:pPr>
  </w:p>
  <w:p w:rsidR="0033097C" w:rsidRDefault="0033097C">
    <w:pP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97C" w:rsidRDefault="0033097C">
    <w:pPr>
      <w:rPr>
        <w:sz w:val="2"/>
        <w:szCs w:val="2"/>
      </w:rPr>
    </w:pPr>
    <w:r>
      <w:rPr>
        <w:noProof/>
      </w:rPr>
      <w:pict>
        <v:shapetype id="_x0000_t202" coordsize="21600,21600" o:spt="202" path="m,l,21600r21600,l21600,xe">
          <v:stroke joinstyle="miter"/>
          <v:path gradientshapeok="t" o:connecttype="rect"/>
        </v:shapetype>
        <v:shape id="Поле 1" o:spid="_x0000_s2049" type="#_x0000_t202" style="position:absolute;margin-left:300.95pt;margin-top:31.55pt;width:5.55pt;height:12.6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" filled="f" stroked="f">
          <v:textbox style="mso-next-textbox:#Поле 1;mso-fit-shape-to-text:t" inset="0,0,0,0">
            <w:txbxContent>
              <w:p w:rsidR="0033097C" w:rsidRDefault="0033097C"/>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14438"/>
    <w:rsid w:val="00000054"/>
    <w:rsid w:val="000001DE"/>
    <w:rsid w:val="000006E9"/>
    <w:rsid w:val="0000101D"/>
    <w:rsid w:val="00001238"/>
    <w:rsid w:val="00001643"/>
    <w:rsid w:val="00001C79"/>
    <w:rsid w:val="0000210A"/>
    <w:rsid w:val="000028DD"/>
    <w:rsid w:val="00002972"/>
    <w:rsid w:val="00003133"/>
    <w:rsid w:val="00003285"/>
    <w:rsid w:val="000036FD"/>
    <w:rsid w:val="00003AB4"/>
    <w:rsid w:val="00003BD5"/>
    <w:rsid w:val="00003C32"/>
    <w:rsid w:val="00003CF5"/>
    <w:rsid w:val="00003FFD"/>
    <w:rsid w:val="000041F6"/>
    <w:rsid w:val="000042D8"/>
    <w:rsid w:val="00004321"/>
    <w:rsid w:val="00004455"/>
    <w:rsid w:val="00004785"/>
    <w:rsid w:val="000049BC"/>
    <w:rsid w:val="00004AE1"/>
    <w:rsid w:val="00004B81"/>
    <w:rsid w:val="00004BCD"/>
    <w:rsid w:val="00004DB8"/>
    <w:rsid w:val="00004E86"/>
    <w:rsid w:val="0000557A"/>
    <w:rsid w:val="000057B0"/>
    <w:rsid w:val="00005B43"/>
    <w:rsid w:val="00005C51"/>
    <w:rsid w:val="00005E40"/>
    <w:rsid w:val="000062D8"/>
    <w:rsid w:val="0000695A"/>
    <w:rsid w:val="00006C84"/>
    <w:rsid w:val="000070F3"/>
    <w:rsid w:val="000071DA"/>
    <w:rsid w:val="000072CE"/>
    <w:rsid w:val="00007391"/>
    <w:rsid w:val="00007DFF"/>
    <w:rsid w:val="00007E3F"/>
    <w:rsid w:val="00007F66"/>
    <w:rsid w:val="00010106"/>
    <w:rsid w:val="0001067C"/>
    <w:rsid w:val="00010B28"/>
    <w:rsid w:val="00010E39"/>
    <w:rsid w:val="00010F46"/>
    <w:rsid w:val="00011143"/>
    <w:rsid w:val="00011198"/>
    <w:rsid w:val="00011240"/>
    <w:rsid w:val="000113B1"/>
    <w:rsid w:val="00011465"/>
    <w:rsid w:val="000114DF"/>
    <w:rsid w:val="000114F3"/>
    <w:rsid w:val="000117F5"/>
    <w:rsid w:val="00011EBD"/>
    <w:rsid w:val="00011F7D"/>
    <w:rsid w:val="000122B6"/>
    <w:rsid w:val="00012719"/>
    <w:rsid w:val="000129DD"/>
    <w:rsid w:val="000129F4"/>
    <w:rsid w:val="00012F5A"/>
    <w:rsid w:val="00013170"/>
    <w:rsid w:val="00013478"/>
    <w:rsid w:val="000135E6"/>
    <w:rsid w:val="00013632"/>
    <w:rsid w:val="00013659"/>
    <w:rsid w:val="000137EB"/>
    <w:rsid w:val="00013969"/>
    <w:rsid w:val="00013C74"/>
    <w:rsid w:val="000140A7"/>
    <w:rsid w:val="000141A6"/>
    <w:rsid w:val="0001421F"/>
    <w:rsid w:val="00014361"/>
    <w:rsid w:val="0001453B"/>
    <w:rsid w:val="00014588"/>
    <w:rsid w:val="00014897"/>
    <w:rsid w:val="00014A50"/>
    <w:rsid w:val="00014CF0"/>
    <w:rsid w:val="00015337"/>
    <w:rsid w:val="00015967"/>
    <w:rsid w:val="00015998"/>
    <w:rsid w:val="00015AA7"/>
    <w:rsid w:val="00015B9B"/>
    <w:rsid w:val="000165BD"/>
    <w:rsid w:val="0001676F"/>
    <w:rsid w:val="00016A04"/>
    <w:rsid w:val="00016A63"/>
    <w:rsid w:val="00016C1E"/>
    <w:rsid w:val="00016CF3"/>
    <w:rsid w:val="00016E26"/>
    <w:rsid w:val="0001759E"/>
    <w:rsid w:val="0002007A"/>
    <w:rsid w:val="0002033E"/>
    <w:rsid w:val="00020684"/>
    <w:rsid w:val="00020918"/>
    <w:rsid w:val="00020938"/>
    <w:rsid w:val="00020E13"/>
    <w:rsid w:val="00020E9F"/>
    <w:rsid w:val="00021718"/>
    <w:rsid w:val="00021F8C"/>
    <w:rsid w:val="00022940"/>
    <w:rsid w:val="00022CB3"/>
    <w:rsid w:val="00023576"/>
    <w:rsid w:val="00024122"/>
    <w:rsid w:val="000242C5"/>
    <w:rsid w:val="0002464C"/>
    <w:rsid w:val="00024B79"/>
    <w:rsid w:val="00024C11"/>
    <w:rsid w:val="00024D52"/>
    <w:rsid w:val="00024F96"/>
    <w:rsid w:val="00025204"/>
    <w:rsid w:val="00025534"/>
    <w:rsid w:val="00025BAB"/>
    <w:rsid w:val="00025DD7"/>
    <w:rsid w:val="00025E91"/>
    <w:rsid w:val="00026032"/>
    <w:rsid w:val="0002656F"/>
    <w:rsid w:val="00026E52"/>
    <w:rsid w:val="0002720D"/>
    <w:rsid w:val="0003002A"/>
    <w:rsid w:val="00030157"/>
    <w:rsid w:val="000302EA"/>
    <w:rsid w:val="00030AE6"/>
    <w:rsid w:val="00030BF8"/>
    <w:rsid w:val="00030D7A"/>
    <w:rsid w:val="00030F9B"/>
    <w:rsid w:val="00031007"/>
    <w:rsid w:val="00031198"/>
    <w:rsid w:val="00031222"/>
    <w:rsid w:val="00031645"/>
    <w:rsid w:val="00031B75"/>
    <w:rsid w:val="00031CFF"/>
    <w:rsid w:val="00031D33"/>
    <w:rsid w:val="00031D54"/>
    <w:rsid w:val="0003219A"/>
    <w:rsid w:val="000322C8"/>
    <w:rsid w:val="00032527"/>
    <w:rsid w:val="00032744"/>
    <w:rsid w:val="0003277A"/>
    <w:rsid w:val="000327EA"/>
    <w:rsid w:val="000328EF"/>
    <w:rsid w:val="00032B4B"/>
    <w:rsid w:val="00032C26"/>
    <w:rsid w:val="00032C8F"/>
    <w:rsid w:val="00032F58"/>
    <w:rsid w:val="000332C6"/>
    <w:rsid w:val="00033455"/>
    <w:rsid w:val="0003352F"/>
    <w:rsid w:val="000337DF"/>
    <w:rsid w:val="00033977"/>
    <w:rsid w:val="00033ABB"/>
    <w:rsid w:val="00033ADD"/>
    <w:rsid w:val="00033DBF"/>
    <w:rsid w:val="00033FE6"/>
    <w:rsid w:val="0003403E"/>
    <w:rsid w:val="000346A3"/>
    <w:rsid w:val="0003476E"/>
    <w:rsid w:val="0003494A"/>
    <w:rsid w:val="00034B5E"/>
    <w:rsid w:val="00034EE9"/>
    <w:rsid w:val="00034F39"/>
    <w:rsid w:val="000350E5"/>
    <w:rsid w:val="0003529E"/>
    <w:rsid w:val="000352AD"/>
    <w:rsid w:val="000359C6"/>
    <w:rsid w:val="000360C3"/>
    <w:rsid w:val="00036115"/>
    <w:rsid w:val="0003624D"/>
    <w:rsid w:val="0003649D"/>
    <w:rsid w:val="000369C8"/>
    <w:rsid w:val="00036A16"/>
    <w:rsid w:val="00036FE3"/>
    <w:rsid w:val="00037119"/>
    <w:rsid w:val="0003738E"/>
    <w:rsid w:val="000373A1"/>
    <w:rsid w:val="000379B4"/>
    <w:rsid w:val="000379C7"/>
    <w:rsid w:val="00037BDF"/>
    <w:rsid w:val="00037BE2"/>
    <w:rsid w:val="00037E3C"/>
    <w:rsid w:val="00040153"/>
    <w:rsid w:val="0004056B"/>
    <w:rsid w:val="00040871"/>
    <w:rsid w:val="00040A21"/>
    <w:rsid w:val="00040B4F"/>
    <w:rsid w:val="00040C06"/>
    <w:rsid w:val="00041273"/>
    <w:rsid w:val="0004185C"/>
    <w:rsid w:val="00041D7F"/>
    <w:rsid w:val="0004216B"/>
    <w:rsid w:val="000422D5"/>
    <w:rsid w:val="00042612"/>
    <w:rsid w:val="00042B8D"/>
    <w:rsid w:val="00042B95"/>
    <w:rsid w:val="0004334B"/>
    <w:rsid w:val="000439BA"/>
    <w:rsid w:val="00043A8A"/>
    <w:rsid w:val="00043CF9"/>
    <w:rsid w:val="00043DA7"/>
    <w:rsid w:val="00043E2F"/>
    <w:rsid w:val="0004417E"/>
    <w:rsid w:val="000443EF"/>
    <w:rsid w:val="0004444D"/>
    <w:rsid w:val="000445F3"/>
    <w:rsid w:val="000445F7"/>
    <w:rsid w:val="00044730"/>
    <w:rsid w:val="00044FBF"/>
    <w:rsid w:val="00045059"/>
    <w:rsid w:val="000451B4"/>
    <w:rsid w:val="000452E5"/>
    <w:rsid w:val="00045660"/>
    <w:rsid w:val="000456BE"/>
    <w:rsid w:val="00046443"/>
    <w:rsid w:val="00046685"/>
    <w:rsid w:val="000467B7"/>
    <w:rsid w:val="00046B9F"/>
    <w:rsid w:val="00046BF0"/>
    <w:rsid w:val="00046C08"/>
    <w:rsid w:val="00046F34"/>
    <w:rsid w:val="00047080"/>
    <w:rsid w:val="00047381"/>
    <w:rsid w:val="0004787A"/>
    <w:rsid w:val="000478F3"/>
    <w:rsid w:val="00047E2F"/>
    <w:rsid w:val="00047EE5"/>
    <w:rsid w:val="00047F7F"/>
    <w:rsid w:val="0005033B"/>
    <w:rsid w:val="00050711"/>
    <w:rsid w:val="000509DD"/>
    <w:rsid w:val="00050AD7"/>
    <w:rsid w:val="00050DCD"/>
    <w:rsid w:val="00050DFD"/>
    <w:rsid w:val="00050FCA"/>
    <w:rsid w:val="000514C6"/>
    <w:rsid w:val="00051606"/>
    <w:rsid w:val="000517A3"/>
    <w:rsid w:val="00051B10"/>
    <w:rsid w:val="00051BE6"/>
    <w:rsid w:val="00051DED"/>
    <w:rsid w:val="00051EBB"/>
    <w:rsid w:val="0005210E"/>
    <w:rsid w:val="0005214A"/>
    <w:rsid w:val="000521EA"/>
    <w:rsid w:val="0005239F"/>
    <w:rsid w:val="000524A0"/>
    <w:rsid w:val="00052819"/>
    <w:rsid w:val="00052AC8"/>
    <w:rsid w:val="00052E3B"/>
    <w:rsid w:val="00052E47"/>
    <w:rsid w:val="00052F45"/>
    <w:rsid w:val="0005315A"/>
    <w:rsid w:val="000531C5"/>
    <w:rsid w:val="0005339B"/>
    <w:rsid w:val="000533D6"/>
    <w:rsid w:val="0005358E"/>
    <w:rsid w:val="000536E5"/>
    <w:rsid w:val="00053769"/>
    <w:rsid w:val="000537EC"/>
    <w:rsid w:val="00053C48"/>
    <w:rsid w:val="00053CBD"/>
    <w:rsid w:val="00053CE2"/>
    <w:rsid w:val="00054335"/>
    <w:rsid w:val="00054A2A"/>
    <w:rsid w:val="00054AC5"/>
    <w:rsid w:val="00054D0D"/>
    <w:rsid w:val="00054D4D"/>
    <w:rsid w:val="00054DAA"/>
    <w:rsid w:val="0005520B"/>
    <w:rsid w:val="0005532F"/>
    <w:rsid w:val="00056212"/>
    <w:rsid w:val="000562AB"/>
    <w:rsid w:val="0005693E"/>
    <w:rsid w:val="00056B25"/>
    <w:rsid w:val="00056D88"/>
    <w:rsid w:val="0005748A"/>
    <w:rsid w:val="000576CC"/>
    <w:rsid w:val="00057C42"/>
    <w:rsid w:val="00057C6C"/>
    <w:rsid w:val="00057F99"/>
    <w:rsid w:val="000600C5"/>
    <w:rsid w:val="0006024E"/>
    <w:rsid w:val="000606C0"/>
    <w:rsid w:val="00060823"/>
    <w:rsid w:val="00060E91"/>
    <w:rsid w:val="00060EA7"/>
    <w:rsid w:val="00061066"/>
    <w:rsid w:val="000614B3"/>
    <w:rsid w:val="00061711"/>
    <w:rsid w:val="00061B8E"/>
    <w:rsid w:val="00061ECB"/>
    <w:rsid w:val="00061F70"/>
    <w:rsid w:val="00062158"/>
    <w:rsid w:val="00062241"/>
    <w:rsid w:val="00062794"/>
    <w:rsid w:val="00062941"/>
    <w:rsid w:val="000630F1"/>
    <w:rsid w:val="00063111"/>
    <w:rsid w:val="00063411"/>
    <w:rsid w:val="00063643"/>
    <w:rsid w:val="00063AE7"/>
    <w:rsid w:val="00064052"/>
    <w:rsid w:val="0006422A"/>
    <w:rsid w:val="00064527"/>
    <w:rsid w:val="000647AF"/>
    <w:rsid w:val="000647F3"/>
    <w:rsid w:val="00064B45"/>
    <w:rsid w:val="00064E17"/>
    <w:rsid w:val="000650B6"/>
    <w:rsid w:val="00065AC6"/>
    <w:rsid w:val="00065AF1"/>
    <w:rsid w:val="0006620B"/>
    <w:rsid w:val="00066257"/>
    <w:rsid w:val="0006637B"/>
    <w:rsid w:val="000664BB"/>
    <w:rsid w:val="00066521"/>
    <w:rsid w:val="00066D9D"/>
    <w:rsid w:val="00066DC4"/>
    <w:rsid w:val="00066FAB"/>
    <w:rsid w:val="00067035"/>
    <w:rsid w:val="000670A7"/>
    <w:rsid w:val="00067579"/>
    <w:rsid w:val="00067A74"/>
    <w:rsid w:val="000702C8"/>
    <w:rsid w:val="0007070B"/>
    <w:rsid w:val="00070D2E"/>
    <w:rsid w:val="00070D40"/>
    <w:rsid w:val="00070D66"/>
    <w:rsid w:val="00071750"/>
    <w:rsid w:val="000719C9"/>
    <w:rsid w:val="00071A29"/>
    <w:rsid w:val="00071ADB"/>
    <w:rsid w:val="00071C45"/>
    <w:rsid w:val="000720E5"/>
    <w:rsid w:val="000726D9"/>
    <w:rsid w:val="000730AD"/>
    <w:rsid w:val="00073106"/>
    <w:rsid w:val="00073655"/>
    <w:rsid w:val="0007368A"/>
    <w:rsid w:val="000737E5"/>
    <w:rsid w:val="0007430F"/>
    <w:rsid w:val="00074324"/>
    <w:rsid w:val="00074378"/>
    <w:rsid w:val="0007441D"/>
    <w:rsid w:val="0007442E"/>
    <w:rsid w:val="000745E2"/>
    <w:rsid w:val="00074634"/>
    <w:rsid w:val="00074885"/>
    <w:rsid w:val="000749F6"/>
    <w:rsid w:val="00074B89"/>
    <w:rsid w:val="00074C4A"/>
    <w:rsid w:val="00074D36"/>
    <w:rsid w:val="00074DF2"/>
    <w:rsid w:val="00074E52"/>
    <w:rsid w:val="00074F50"/>
    <w:rsid w:val="000751D0"/>
    <w:rsid w:val="000752E2"/>
    <w:rsid w:val="00075A47"/>
    <w:rsid w:val="00075ACA"/>
    <w:rsid w:val="00076989"/>
    <w:rsid w:val="00076A11"/>
    <w:rsid w:val="00076F4B"/>
    <w:rsid w:val="00077447"/>
    <w:rsid w:val="00077AFA"/>
    <w:rsid w:val="00077CC2"/>
    <w:rsid w:val="00080187"/>
    <w:rsid w:val="00080503"/>
    <w:rsid w:val="0008059E"/>
    <w:rsid w:val="000805F3"/>
    <w:rsid w:val="0008077A"/>
    <w:rsid w:val="00081357"/>
    <w:rsid w:val="0008180C"/>
    <w:rsid w:val="00081851"/>
    <w:rsid w:val="00081BD2"/>
    <w:rsid w:val="00081C18"/>
    <w:rsid w:val="00081F55"/>
    <w:rsid w:val="00082261"/>
    <w:rsid w:val="000824B6"/>
    <w:rsid w:val="0008269D"/>
    <w:rsid w:val="00082BE3"/>
    <w:rsid w:val="00082F64"/>
    <w:rsid w:val="000835DC"/>
    <w:rsid w:val="00083698"/>
    <w:rsid w:val="000837F1"/>
    <w:rsid w:val="0008382F"/>
    <w:rsid w:val="00083BC5"/>
    <w:rsid w:val="00083BCE"/>
    <w:rsid w:val="00083DCE"/>
    <w:rsid w:val="000841AD"/>
    <w:rsid w:val="0008429B"/>
    <w:rsid w:val="0008436B"/>
    <w:rsid w:val="000843D1"/>
    <w:rsid w:val="000844FA"/>
    <w:rsid w:val="000845FB"/>
    <w:rsid w:val="00084C02"/>
    <w:rsid w:val="00084D96"/>
    <w:rsid w:val="00084F0E"/>
    <w:rsid w:val="0008507F"/>
    <w:rsid w:val="000854A5"/>
    <w:rsid w:val="000855DE"/>
    <w:rsid w:val="00085A98"/>
    <w:rsid w:val="00086173"/>
    <w:rsid w:val="000862BE"/>
    <w:rsid w:val="00086340"/>
    <w:rsid w:val="000863C7"/>
    <w:rsid w:val="000864C7"/>
    <w:rsid w:val="00086637"/>
    <w:rsid w:val="000867B3"/>
    <w:rsid w:val="00086872"/>
    <w:rsid w:val="00086BBD"/>
    <w:rsid w:val="00086C57"/>
    <w:rsid w:val="0008796E"/>
    <w:rsid w:val="00087A10"/>
    <w:rsid w:val="0009012D"/>
    <w:rsid w:val="00090137"/>
    <w:rsid w:val="000901FA"/>
    <w:rsid w:val="000902CF"/>
    <w:rsid w:val="000907BB"/>
    <w:rsid w:val="00090844"/>
    <w:rsid w:val="0009096E"/>
    <w:rsid w:val="00090ABC"/>
    <w:rsid w:val="0009113C"/>
    <w:rsid w:val="000911D5"/>
    <w:rsid w:val="0009136B"/>
    <w:rsid w:val="000913FA"/>
    <w:rsid w:val="00091789"/>
    <w:rsid w:val="000918EB"/>
    <w:rsid w:val="00091D34"/>
    <w:rsid w:val="00091F4E"/>
    <w:rsid w:val="00092089"/>
    <w:rsid w:val="000921F9"/>
    <w:rsid w:val="0009267A"/>
    <w:rsid w:val="000927BC"/>
    <w:rsid w:val="00092A9E"/>
    <w:rsid w:val="000935D1"/>
    <w:rsid w:val="0009363B"/>
    <w:rsid w:val="00093C10"/>
    <w:rsid w:val="000945CB"/>
    <w:rsid w:val="000947AA"/>
    <w:rsid w:val="000947FA"/>
    <w:rsid w:val="000948DB"/>
    <w:rsid w:val="00094BDA"/>
    <w:rsid w:val="00094F2E"/>
    <w:rsid w:val="0009503D"/>
    <w:rsid w:val="00095248"/>
    <w:rsid w:val="0009529F"/>
    <w:rsid w:val="00095618"/>
    <w:rsid w:val="0009575B"/>
    <w:rsid w:val="000957EB"/>
    <w:rsid w:val="0009589D"/>
    <w:rsid w:val="00095A58"/>
    <w:rsid w:val="00095B0E"/>
    <w:rsid w:val="00095D84"/>
    <w:rsid w:val="00095ED2"/>
    <w:rsid w:val="000963B7"/>
    <w:rsid w:val="00096800"/>
    <w:rsid w:val="00096845"/>
    <w:rsid w:val="00096D6F"/>
    <w:rsid w:val="00097151"/>
    <w:rsid w:val="00097218"/>
    <w:rsid w:val="0009741A"/>
    <w:rsid w:val="0009786A"/>
    <w:rsid w:val="00097ADE"/>
    <w:rsid w:val="00097CEF"/>
    <w:rsid w:val="00097D67"/>
    <w:rsid w:val="000A008A"/>
    <w:rsid w:val="000A05A8"/>
    <w:rsid w:val="000A08F8"/>
    <w:rsid w:val="000A0A00"/>
    <w:rsid w:val="000A0B39"/>
    <w:rsid w:val="000A0F4D"/>
    <w:rsid w:val="000A131A"/>
    <w:rsid w:val="000A13B5"/>
    <w:rsid w:val="000A1422"/>
    <w:rsid w:val="000A1E42"/>
    <w:rsid w:val="000A1FD1"/>
    <w:rsid w:val="000A2B2A"/>
    <w:rsid w:val="000A2B37"/>
    <w:rsid w:val="000A2CC4"/>
    <w:rsid w:val="000A3116"/>
    <w:rsid w:val="000A31FE"/>
    <w:rsid w:val="000A344C"/>
    <w:rsid w:val="000A3490"/>
    <w:rsid w:val="000A3631"/>
    <w:rsid w:val="000A3C13"/>
    <w:rsid w:val="000A3F94"/>
    <w:rsid w:val="000A40DF"/>
    <w:rsid w:val="000A4974"/>
    <w:rsid w:val="000A4D31"/>
    <w:rsid w:val="000A4DEA"/>
    <w:rsid w:val="000A54CE"/>
    <w:rsid w:val="000A5966"/>
    <w:rsid w:val="000A59F6"/>
    <w:rsid w:val="000A5A72"/>
    <w:rsid w:val="000A5A91"/>
    <w:rsid w:val="000A5E40"/>
    <w:rsid w:val="000A6B2F"/>
    <w:rsid w:val="000A6B7D"/>
    <w:rsid w:val="000A7123"/>
    <w:rsid w:val="000A73A2"/>
    <w:rsid w:val="000A7800"/>
    <w:rsid w:val="000A7A20"/>
    <w:rsid w:val="000A7AD3"/>
    <w:rsid w:val="000A7BAD"/>
    <w:rsid w:val="000A7F75"/>
    <w:rsid w:val="000B000D"/>
    <w:rsid w:val="000B0049"/>
    <w:rsid w:val="000B026F"/>
    <w:rsid w:val="000B05CD"/>
    <w:rsid w:val="000B09C4"/>
    <w:rsid w:val="000B0B41"/>
    <w:rsid w:val="000B0E28"/>
    <w:rsid w:val="000B0E4C"/>
    <w:rsid w:val="000B1136"/>
    <w:rsid w:val="000B1197"/>
    <w:rsid w:val="000B140D"/>
    <w:rsid w:val="000B202C"/>
    <w:rsid w:val="000B2207"/>
    <w:rsid w:val="000B252D"/>
    <w:rsid w:val="000B29DB"/>
    <w:rsid w:val="000B2B10"/>
    <w:rsid w:val="000B2B69"/>
    <w:rsid w:val="000B2CB7"/>
    <w:rsid w:val="000B302C"/>
    <w:rsid w:val="000B30E7"/>
    <w:rsid w:val="000B3148"/>
    <w:rsid w:val="000B3195"/>
    <w:rsid w:val="000B336B"/>
    <w:rsid w:val="000B3501"/>
    <w:rsid w:val="000B356A"/>
    <w:rsid w:val="000B372B"/>
    <w:rsid w:val="000B3C64"/>
    <w:rsid w:val="000B41DD"/>
    <w:rsid w:val="000B4294"/>
    <w:rsid w:val="000B430B"/>
    <w:rsid w:val="000B4495"/>
    <w:rsid w:val="000B4722"/>
    <w:rsid w:val="000B537F"/>
    <w:rsid w:val="000B55B7"/>
    <w:rsid w:val="000B599D"/>
    <w:rsid w:val="000B5B3E"/>
    <w:rsid w:val="000B5BBC"/>
    <w:rsid w:val="000B5F46"/>
    <w:rsid w:val="000B634F"/>
    <w:rsid w:val="000B67A1"/>
    <w:rsid w:val="000B6F1A"/>
    <w:rsid w:val="000B7100"/>
    <w:rsid w:val="000B786B"/>
    <w:rsid w:val="000B7B76"/>
    <w:rsid w:val="000C0227"/>
    <w:rsid w:val="000C0306"/>
    <w:rsid w:val="000C0317"/>
    <w:rsid w:val="000C0377"/>
    <w:rsid w:val="000C0411"/>
    <w:rsid w:val="000C0BAC"/>
    <w:rsid w:val="000C11D5"/>
    <w:rsid w:val="000C12C1"/>
    <w:rsid w:val="000C12F7"/>
    <w:rsid w:val="000C1746"/>
    <w:rsid w:val="000C1849"/>
    <w:rsid w:val="000C186D"/>
    <w:rsid w:val="000C1BE3"/>
    <w:rsid w:val="000C20A4"/>
    <w:rsid w:val="000C226A"/>
    <w:rsid w:val="000C2349"/>
    <w:rsid w:val="000C236F"/>
    <w:rsid w:val="000C2907"/>
    <w:rsid w:val="000C2DBF"/>
    <w:rsid w:val="000C2EA7"/>
    <w:rsid w:val="000C3044"/>
    <w:rsid w:val="000C31F0"/>
    <w:rsid w:val="000C357B"/>
    <w:rsid w:val="000C3B94"/>
    <w:rsid w:val="000C410B"/>
    <w:rsid w:val="000C4352"/>
    <w:rsid w:val="000C48CA"/>
    <w:rsid w:val="000C49A2"/>
    <w:rsid w:val="000C50CB"/>
    <w:rsid w:val="000C52D1"/>
    <w:rsid w:val="000C5708"/>
    <w:rsid w:val="000C59C0"/>
    <w:rsid w:val="000C5C0D"/>
    <w:rsid w:val="000C5CD8"/>
    <w:rsid w:val="000C5E82"/>
    <w:rsid w:val="000C633A"/>
    <w:rsid w:val="000C6464"/>
    <w:rsid w:val="000C6839"/>
    <w:rsid w:val="000C6AD4"/>
    <w:rsid w:val="000C6AF1"/>
    <w:rsid w:val="000C6BF6"/>
    <w:rsid w:val="000C6D00"/>
    <w:rsid w:val="000C70F3"/>
    <w:rsid w:val="000C7B8D"/>
    <w:rsid w:val="000C7C79"/>
    <w:rsid w:val="000C7D4C"/>
    <w:rsid w:val="000D0428"/>
    <w:rsid w:val="000D05C0"/>
    <w:rsid w:val="000D0837"/>
    <w:rsid w:val="000D0CBD"/>
    <w:rsid w:val="000D0F2F"/>
    <w:rsid w:val="000D16A3"/>
    <w:rsid w:val="000D2131"/>
    <w:rsid w:val="000D22FA"/>
    <w:rsid w:val="000D24C3"/>
    <w:rsid w:val="000D2E6B"/>
    <w:rsid w:val="000D2F30"/>
    <w:rsid w:val="000D34DB"/>
    <w:rsid w:val="000D370E"/>
    <w:rsid w:val="000D3CC4"/>
    <w:rsid w:val="000D3EE7"/>
    <w:rsid w:val="000D44C2"/>
    <w:rsid w:val="000D455A"/>
    <w:rsid w:val="000D4B14"/>
    <w:rsid w:val="000D4CBE"/>
    <w:rsid w:val="000D56C6"/>
    <w:rsid w:val="000D58D3"/>
    <w:rsid w:val="000D592F"/>
    <w:rsid w:val="000D5F51"/>
    <w:rsid w:val="000D608E"/>
    <w:rsid w:val="000D6213"/>
    <w:rsid w:val="000D6CBF"/>
    <w:rsid w:val="000D730D"/>
    <w:rsid w:val="000D7352"/>
    <w:rsid w:val="000D739F"/>
    <w:rsid w:val="000D74DD"/>
    <w:rsid w:val="000D7682"/>
    <w:rsid w:val="000D7B9E"/>
    <w:rsid w:val="000D7CBA"/>
    <w:rsid w:val="000D7DD6"/>
    <w:rsid w:val="000E086E"/>
    <w:rsid w:val="000E0B23"/>
    <w:rsid w:val="000E1186"/>
    <w:rsid w:val="000E1214"/>
    <w:rsid w:val="000E13DD"/>
    <w:rsid w:val="000E150B"/>
    <w:rsid w:val="000E1A7D"/>
    <w:rsid w:val="000E1B2A"/>
    <w:rsid w:val="000E2196"/>
    <w:rsid w:val="000E222C"/>
    <w:rsid w:val="000E2373"/>
    <w:rsid w:val="000E294E"/>
    <w:rsid w:val="000E2C98"/>
    <w:rsid w:val="000E2F3E"/>
    <w:rsid w:val="000E38B1"/>
    <w:rsid w:val="000E39DB"/>
    <w:rsid w:val="000E3DF8"/>
    <w:rsid w:val="000E42FE"/>
    <w:rsid w:val="000E4484"/>
    <w:rsid w:val="000E44AB"/>
    <w:rsid w:val="000E4A67"/>
    <w:rsid w:val="000E4E45"/>
    <w:rsid w:val="000E5004"/>
    <w:rsid w:val="000E51C7"/>
    <w:rsid w:val="000E53BD"/>
    <w:rsid w:val="000E543B"/>
    <w:rsid w:val="000E581C"/>
    <w:rsid w:val="000E5AC8"/>
    <w:rsid w:val="000E5BCD"/>
    <w:rsid w:val="000E5D8D"/>
    <w:rsid w:val="000E5D91"/>
    <w:rsid w:val="000E64D5"/>
    <w:rsid w:val="000E6C37"/>
    <w:rsid w:val="000E6C77"/>
    <w:rsid w:val="000E6D76"/>
    <w:rsid w:val="000E74EE"/>
    <w:rsid w:val="000E74F4"/>
    <w:rsid w:val="000E7541"/>
    <w:rsid w:val="000E7A91"/>
    <w:rsid w:val="000E7BB2"/>
    <w:rsid w:val="000E7E24"/>
    <w:rsid w:val="000F015D"/>
    <w:rsid w:val="000F0829"/>
    <w:rsid w:val="000F0A9A"/>
    <w:rsid w:val="000F0D5A"/>
    <w:rsid w:val="000F0D8B"/>
    <w:rsid w:val="000F0F1D"/>
    <w:rsid w:val="000F11F5"/>
    <w:rsid w:val="000F1937"/>
    <w:rsid w:val="000F19CE"/>
    <w:rsid w:val="000F1B1F"/>
    <w:rsid w:val="000F1E0B"/>
    <w:rsid w:val="000F217F"/>
    <w:rsid w:val="000F23EA"/>
    <w:rsid w:val="000F2593"/>
    <w:rsid w:val="000F2EEA"/>
    <w:rsid w:val="000F3126"/>
    <w:rsid w:val="000F32B8"/>
    <w:rsid w:val="000F33B2"/>
    <w:rsid w:val="000F346B"/>
    <w:rsid w:val="000F35FF"/>
    <w:rsid w:val="000F3BF3"/>
    <w:rsid w:val="000F3CA0"/>
    <w:rsid w:val="000F42A8"/>
    <w:rsid w:val="000F45C8"/>
    <w:rsid w:val="000F4A4B"/>
    <w:rsid w:val="000F4E10"/>
    <w:rsid w:val="000F508A"/>
    <w:rsid w:val="000F509D"/>
    <w:rsid w:val="000F5CE9"/>
    <w:rsid w:val="000F60A4"/>
    <w:rsid w:val="000F6240"/>
    <w:rsid w:val="000F634F"/>
    <w:rsid w:val="000F6465"/>
    <w:rsid w:val="000F661A"/>
    <w:rsid w:val="000F6723"/>
    <w:rsid w:val="000F67D8"/>
    <w:rsid w:val="000F6B9D"/>
    <w:rsid w:val="000F6E65"/>
    <w:rsid w:val="000F6F6B"/>
    <w:rsid w:val="000F7173"/>
    <w:rsid w:val="000F7578"/>
    <w:rsid w:val="000F7784"/>
    <w:rsid w:val="000F7C09"/>
    <w:rsid w:val="000F7E28"/>
    <w:rsid w:val="000F7F14"/>
    <w:rsid w:val="0010021F"/>
    <w:rsid w:val="001003AA"/>
    <w:rsid w:val="001007B4"/>
    <w:rsid w:val="001009DB"/>
    <w:rsid w:val="00100A3A"/>
    <w:rsid w:val="00100ED9"/>
    <w:rsid w:val="0010115F"/>
    <w:rsid w:val="001011E1"/>
    <w:rsid w:val="0010132B"/>
    <w:rsid w:val="001019BF"/>
    <w:rsid w:val="0010208A"/>
    <w:rsid w:val="0010264E"/>
    <w:rsid w:val="00102714"/>
    <w:rsid w:val="00102C43"/>
    <w:rsid w:val="00102CA5"/>
    <w:rsid w:val="001032EA"/>
    <w:rsid w:val="00103619"/>
    <w:rsid w:val="00103719"/>
    <w:rsid w:val="0010374D"/>
    <w:rsid w:val="0010377A"/>
    <w:rsid w:val="00103A57"/>
    <w:rsid w:val="00103D33"/>
    <w:rsid w:val="00104065"/>
    <w:rsid w:val="00104161"/>
    <w:rsid w:val="001042E0"/>
    <w:rsid w:val="001042F9"/>
    <w:rsid w:val="001046F2"/>
    <w:rsid w:val="001049ED"/>
    <w:rsid w:val="00104A30"/>
    <w:rsid w:val="00104A97"/>
    <w:rsid w:val="00104B61"/>
    <w:rsid w:val="00104B8C"/>
    <w:rsid w:val="00104CF8"/>
    <w:rsid w:val="00104E9B"/>
    <w:rsid w:val="00105153"/>
    <w:rsid w:val="001056BB"/>
    <w:rsid w:val="001059A8"/>
    <w:rsid w:val="00105F05"/>
    <w:rsid w:val="00106348"/>
    <w:rsid w:val="001063B2"/>
    <w:rsid w:val="001066F6"/>
    <w:rsid w:val="00106880"/>
    <w:rsid w:val="001068D4"/>
    <w:rsid w:val="001069B2"/>
    <w:rsid w:val="00106D49"/>
    <w:rsid w:val="0010709F"/>
    <w:rsid w:val="00107362"/>
    <w:rsid w:val="00107509"/>
    <w:rsid w:val="001077C0"/>
    <w:rsid w:val="00107892"/>
    <w:rsid w:val="001078BA"/>
    <w:rsid w:val="00107936"/>
    <w:rsid w:val="0010795E"/>
    <w:rsid w:val="00107CE4"/>
    <w:rsid w:val="00107EC5"/>
    <w:rsid w:val="00110123"/>
    <w:rsid w:val="0011039B"/>
    <w:rsid w:val="001105B5"/>
    <w:rsid w:val="001107EE"/>
    <w:rsid w:val="001108BD"/>
    <w:rsid w:val="00110AA4"/>
    <w:rsid w:val="00110BEA"/>
    <w:rsid w:val="001112DE"/>
    <w:rsid w:val="00111799"/>
    <w:rsid w:val="00111AE3"/>
    <w:rsid w:val="0011218E"/>
    <w:rsid w:val="001121E5"/>
    <w:rsid w:val="0011295F"/>
    <w:rsid w:val="001133A2"/>
    <w:rsid w:val="00113565"/>
    <w:rsid w:val="00113642"/>
    <w:rsid w:val="001137B6"/>
    <w:rsid w:val="0011391C"/>
    <w:rsid w:val="00113950"/>
    <w:rsid w:val="00113BD6"/>
    <w:rsid w:val="00113D4D"/>
    <w:rsid w:val="0011410B"/>
    <w:rsid w:val="00114180"/>
    <w:rsid w:val="0011425F"/>
    <w:rsid w:val="00114939"/>
    <w:rsid w:val="001149DD"/>
    <w:rsid w:val="00114A1A"/>
    <w:rsid w:val="00114E1E"/>
    <w:rsid w:val="00114E3B"/>
    <w:rsid w:val="00114FB8"/>
    <w:rsid w:val="00114FF2"/>
    <w:rsid w:val="001150DE"/>
    <w:rsid w:val="001151DC"/>
    <w:rsid w:val="001158B6"/>
    <w:rsid w:val="00115A61"/>
    <w:rsid w:val="00115B4C"/>
    <w:rsid w:val="00115BA7"/>
    <w:rsid w:val="00115D6F"/>
    <w:rsid w:val="00116230"/>
    <w:rsid w:val="00116382"/>
    <w:rsid w:val="0011638A"/>
    <w:rsid w:val="00116597"/>
    <w:rsid w:val="0011671D"/>
    <w:rsid w:val="00116734"/>
    <w:rsid w:val="00116D0A"/>
    <w:rsid w:val="001172D4"/>
    <w:rsid w:val="0011759F"/>
    <w:rsid w:val="001177D8"/>
    <w:rsid w:val="001177DA"/>
    <w:rsid w:val="00117816"/>
    <w:rsid w:val="001200A6"/>
    <w:rsid w:val="0012017E"/>
    <w:rsid w:val="00120476"/>
    <w:rsid w:val="001205D7"/>
    <w:rsid w:val="00120AF3"/>
    <w:rsid w:val="00120FE7"/>
    <w:rsid w:val="0012161E"/>
    <w:rsid w:val="001218E2"/>
    <w:rsid w:val="00121B4C"/>
    <w:rsid w:val="00121F04"/>
    <w:rsid w:val="001220E7"/>
    <w:rsid w:val="0012230D"/>
    <w:rsid w:val="00122694"/>
    <w:rsid w:val="0012275B"/>
    <w:rsid w:val="00122B5F"/>
    <w:rsid w:val="00122D15"/>
    <w:rsid w:val="00122E5D"/>
    <w:rsid w:val="00122F63"/>
    <w:rsid w:val="001232B9"/>
    <w:rsid w:val="0012349B"/>
    <w:rsid w:val="00123523"/>
    <w:rsid w:val="0012362A"/>
    <w:rsid w:val="001238E5"/>
    <w:rsid w:val="00123FA4"/>
    <w:rsid w:val="001241E4"/>
    <w:rsid w:val="001243CF"/>
    <w:rsid w:val="0012447F"/>
    <w:rsid w:val="001245EB"/>
    <w:rsid w:val="001247BD"/>
    <w:rsid w:val="00124DED"/>
    <w:rsid w:val="001251C8"/>
    <w:rsid w:val="00125402"/>
    <w:rsid w:val="0012557C"/>
    <w:rsid w:val="00125657"/>
    <w:rsid w:val="001257A9"/>
    <w:rsid w:val="00125FEF"/>
    <w:rsid w:val="00126119"/>
    <w:rsid w:val="00126268"/>
    <w:rsid w:val="001262DE"/>
    <w:rsid w:val="0012687A"/>
    <w:rsid w:val="00126F39"/>
    <w:rsid w:val="00126FC5"/>
    <w:rsid w:val="00126FFD"/>
    <w:rsid w:val="00127021"/>
    <w:rsid w:val="00127205"/>
    <w:rsid w:val="00127373"/>
    <w:rsid w:val="001275AF"/>
    <w:rsid w:val="00127C8E"/>
    <w:rsid w:val="00127D5F"/>
    <w:rsid w:val="00127D8C"/>
    <w:rsid w:val="00127E6E"/>
    <w:rsid w:val="001301D2"/>
    <w:rsid w:val="0013044D"/>
    <w:rsid w:val="00130573"/>
    <w:rsid w:val="001305CE"/>
    <w:rsid w:val="001306D3"/>
    <w:rsid w:val="00130703"/>
    <w:rsid w:val="001307B6"/>
    <w:rsid w:val="001308AB"/>
    <w:rsid w:val="0013108B"/>
    <w:rsid w:val="0013116F"/>
    <w:rsid w:val="0013130B"/>
    <w:rsid w:val="00131528"/>
    <w:rsid w:val="00131C63"/>
    <w:rsid w:val="00131C8C"/>
    <w:rsid w:val="00132481"/>
    <w:rsid w:val="0013248C"/>
    <w:rsid w:val="00132787"/>
    <w:rsid w:val="00132AF8"/>
    <w:rsid w:val="00132E09"/>
    <w:rsid w:val="00133678"/>
    <w:rsid w:val="001339E0"/>
    <w:rsid w:val="00133A50"/>
    <w:rsid w:val="00134475"/>
    <w:rsid w:val="00134838"/>
    <w:rsid w:val="001349CF"/>
    <w:rsid w:val="00134D3A"/>
    <w:rsid w:val="00134E69"/>
    <w:rsid w:val="0013501C"/>
    <w:rsid w:val="0013554F"/>
    <w:rsid w:val="0013556E"/>
    <w:rsid w:val="00135A37"/>
    <w:rsid w:val="00135D22"/>
    <w:rsid w:val="00135EDC"/>
    <w:rsid w:val="00135FE9"/>
    <w:rsid w:val="00136607"/>
    <w:rsid w:val="00136616"/>
    <w:rsid w:val="00136FB7"/>
    <w:rsid w:val="001370EE"/>
    <w:rsid w:val="00137461"/>
    <w:rsid w:val="001374DE"/>
    <w:rsid w:val="0013759D"/>
    <w:rsid w:val="001377DF"/>
    <w:rsid w:val="00137855"/>
    <w:rsid w:val="0014015A"/>
    <w:rsid w:val="00140355"/>
    <w:rsid w:val="0014087F"/>
    <w:rsid w:val="00140A65"/>
    <w:rsid w:val="00140CBD"/>
    <w:rsid w:val="00140F35"/>
    <w:rsid w:val="00140F52"/>
    <w:rsid w:val="00140FA0"/>
    <w:rsid w:val="00141073"/>
    <w:rsid w:val="00141528"/>
    <w:rsid w:val="00141555"/>
    <w:rsid w:val="001419AC"/>
    <w:rsid w:val="00142199"/>
    <w:rsid w:val="001422E6"/>
    <w:rsid w:val="001424FA"/>
    <w:rsid w:val="001427F2"/>
    <w:rsid w:val="00142A65"/>
    <w:rsid w:val="00142A80"/>
    <w:rsid w:val="001430B6"/>
    <w:rsid w:val="00143736"/>
    <w:rsid w:val="00143B90"/>
    <w:rsid w:val="00143D8A"/>
    <w:rsid w:val="001441A1"/>
    <w:rsid w:val="00144594"/>
    <w:rsid w:val="0014463B"/>
    <w:rsid w:val="001448A1"/>
    <w:rsid w:val="00144A93"/>
    <w:rsid w:val="00144D9B"/>
    <w:rsid w:val="00144FC4"/>
    <w:rsid w:val="001450BC"/>
    <w:rsid w:val="001453D0"/>
    <w:rsid w:val="00145582"/>
    <w:rsid w:val="0014566F"/>
    <w:rsid w:val="0014572B"/>
    <w:rsid w:val="001457FC"/>
    <w:rsid w:val="0014589F"/>
    <w:rsid w:val="001459E8"/>
    <w:rsid w:val="00146363"/>
    <w:rsid w:val="0014659A"/>
    <w:rsid w:val="001466CD"/>
    <w:rsid w:val="001466F2"/>
    <w:rsid w:val="001467B7"/>
    <w:rsid w:val="00146840"/>
    <w:rsid w:val="00146A1B"/>
    <w:rsid w:val="001471C1"/>
    <w:rsid w:val="00147992"/>
    <w:rsid w:val="00147AE8"/>
    <w:rsid w:val="001500AE"/>
    <w:rsid w:val="00150442"/>
    <w:rsid w:val="0015078E"/>
    <w:rsid w:val="0015079E"/>
    <w:rsid w:val="00150954"/>
    <w:rsid w:val="001509DA"/>
    <w:rsid w:val="00150E8E"/>
    <w:rsid w:val="00151213"/>
    <w:rsid w:val="001518A7"/>
    <w:rsid w:val="00151B12"/>
    <w:rsid w:val="0015261F"/>
    <w:rsid w:val="00152943"/>
    <w:rsid w:val="00152987"/>
    <w:rsid w:val="00152E84"/>
    <w:rsid w:val="001535D7"/>
    <w:rsid w:val="00153D64"/>
    <w:rsid w:val="00153EE0"/>
    <w:rsid w:val="00153F2C"/>
    <w:rsid w:val="00153FCE"/>
    <w:rsid w:val="00154367"/>
    <w:rsid w:val="00154727"/>
    <w:rsid w:val="00154759"/>
    <w:rsid w:val="0015487B"/>
    <w:rsid w:val="001549C3"/>
    <w:rsid w:val="001549D5"/>
    <w:rsid w:val="00154E6F"/>
    <w:rsid w:val="001553AB"/>
    <w:rsid w:val="00155511"/>
    <w:rsid w:val="00155B9E"/>
    <w:rsid w:val="00155C6E"/>
    <w:rsid w:val="00155FEF"/>
    <w:rsid w:val="001560F8"/>
    <w:rsid w:val="00156480"/>
    <w:rsid w:val="001565C3"/>
    <w:rsid w:val="00156F73"/>
    <w:rsid w:val="001571BE"/>
    <w:rsid w:val="00157A15"/>
    <w:rsid w:val="00157B23"/>
    <w:rsid w:val="00157EEB"/>
    <w:rsid w:val="00160551"/>
    <w:rsid w:val="00160D5D"/>
    <w:rsid w:val="00160F78"/>
    <w:rsid w:val="0016135D"/>
    <w:rsid w:val="0016144A"/>
    <w:rsid w:val="001616BD"/>
    <w:rsid w:val="0016180E"/>
    <w:rsid w:val="00161BFF"/>
    <w:rsid w:val="00161E6F"/>
    <w:rsid w:val="00161EC9"/>
    <w:rsid w:val="00162371"/>
    <w:rsid w:val="001627E7"/>
    <w:rsid w:val="0016293E"/>
    <w:rsid w:val="001629E8"/>
    <w:rsid w:val="00162A24"/>
    <w:rsid w:val="00162A42"/>
    <w:rsid w:val="00162F73"/>
    <w:rsid w:val="001630BC"/>
    <w:rsid w:val="0016323B"/>
    <w:rsid w:val="001632C7"/>
    <w:rsid w:val="0016359B"/>
    <w:rsid w:val="001636A8"/>
    <w:rsid w:val="0016395F"/>
    <w:rsid w:val="001639DF"/>
    <w:rsid w:val="00163A23"/>
    <w:rsid w:val="00163B4C"/>
    <w:rsid w:val="00163D9D"/>
    <w:rsid w:val="00163E33"/>
    <w:rsid w:val="00164338"/>
    <w:rsid w:val="001648D5"/>
    <w:rsid w:val="001649D7"/>
    <w:rsid w:val="00164ABC"/>
    <w:rsid w:val="00164CA6"/>
    <w:rsid w:val="001652BA"/>
    <w:rsid w:val="001652FE"/>
    <w:rsid w:val="0016537D"/>
    <w:rsid w:val="0016564D"/>
    <w:rsid w:val="00165C8A"/>
    <w:rsid w:val="00166073"/>
    <w:rsid w:val="0016618C"/>
    <w:rsid w:val="00166CAC"/>
    <w:rsid w:val="00166E34"/>
    <w:rsid w:val="00166E6C"/>
    <w:rsid w:val="00166F1D"/>
    <w:rsid w:val="001670FC"/>
    <w:rsid w:val="00167133"/>
    <w:rsid w:val="00167AEA"/>
    <w:rsid w:val="001701B8"/>
    <w:rsid w:val="001703A6"/>
    <w:rsid w:val="0017058E"/>
    <w:rsid w:val="00170731"/>
    <w:rsid w:val="00170770"/>
    <w:rsid w:val="00171032"/>
    <w:rsid w:val="001710FC"/>
    <w:rsid w:val="001712DD"/>
    <w:rsid w:val="0017162B"/>
    <w:rsid w:val="00171809"/>
    <w:rsid w:val="00171970"/>
    <w:rsid w:val="00171D53"/>
    <w:rsid w:val="00171E04"/>
    <w:rsid w:val="00172188"/>
    <w:rsid w:val="00172743"/>
    <w:rsid w:val="00172A0C"/>
    <w:rsid w:val="00172ED8"/>
    <w:rsid w:val="0017315E"/>
    <w:rsid w:val="001736F3"/>
    <w:rsid w:val="001738DB"/>
    <w:rsid w:val="001738F4"/>
    <w:rsid w:val="00173BC4"/>
    <w:rsid w:val="0017411A"/>
    <w:rsid w:val="00174965"/>
    <w:rsid w:val="00174AE8"/>
    <w:rsid w:val="00174B01"/>
    <w:rsid w:val="00174D90"/>
    <w:rsid w:val="00174F7E"/>
    <w:rsid w:val="00174FAF"/>
    <w:rsid w:val="00175497"/>
    <w:rsid w:val="00175D5D"/>
    <w:rsid w:val="00175F95"/>
    <w:rsid w:val="001761DA"/>
    <w:rsid w:val="00176882"/>
    <w:rsid w:val="00176D1D"/>
    <w:rsid w:val="00176DD0"/>
    <w:rsid w:val="00176F4B"/>
    <w:rsid w:val="0017742B"/>
    <w:rsid w:val="001774D0"/>
    <w:rsid w:val="001778C9"/>
    <w:rsid w:val="00177975"/>
    <w:rsid w:val="00177C52"/>
    <w:rsid w:val="00177DD7"/>
    <w:rsid w:val="00180905"/>
    <w:rsid w:val="00180C2C"/>
    <w:rsid w:val="00180CFA"/>
    <w:rsid w:val="001816C9"/>
    <w:rsid w:val="00181DC5"/>
    <w:rsid w:val="00182418"/>
    <w:rsid w:val="00182491"/>
    <w:rsid w:val="00182598"/>
    <w:rsid w:val="00182642"/>
    <w:rsid w:val="001834C1"/>
    <w:rsid w:val="00183831"/>
    <w:rsid w:val="00183B89"/>
    <w:rsid w:val="00183E25"/>
    <w:rsid w:val="00183EA6"/>
    <w:rsid w:val="00183EFD"/>
    <w:rsid w:val="001842E5"/>
    <w:rsid w:val="00184437"/>
    <w:rsid w:val="001845EF"/>
    <w:rsid w:val="001848AC"/>
    <w:rsid w:val="001850FF"/>
    <w:rsid w:val="001851B5"/>
    <w:rsid w:val="001852A0"/>
    <w:rsid w:val="00185302"/>
    <w:rsid w:val="001854DC"/>
    <w:rsid w:val="001855BE"/>
    <w:rsid w:val="001856AF"/>
    <w:rsid w:val="0018577B"/>
    <w:rsid w:val="001859DD"/>
    <w:rsid w:val="00185CE0"/>
    <w:rsid w:val="001864E8"/>
    <w:rsid w:val="00186939"/>
    <w:rsid w:val="001869D5"/>
    <w:rsid w:val="00186A02"/>
    <w:rsid w:val="0018716A"/>
    <w:rsid w:val="00187334"/>
    <w:rsid w:val="00187395"/>
    <w:rsid w:val="001873C7"/>
    <w:rsid w:val="00187674"/>
    <w:rsid w:val="00187B14"/>
    <w:rsid w:val="00187CC1"/>
    <w:rsid w:val="001900C3"/>
    <w:rsid w:val="0019014A"/>
    <w:rsid w:val="00190941"/>
    <w:rsid w:val="00190945"/>
    <w:rsid w:val="001915E4"/>
    <w:rsid w:val="001918C0"/>
    <w:rsid w:val="00191DD7"/>
    <w:rsid w:val="00191F20"/>
    <w:rsid w:val="00192BAE"/>
    <w:rsid w:val="00193686"/>
    <w:rsid w:val="00193841"/>
    <w:rsid w:val="00193E04"/>
    <w:rsid w:val="00193E17"/>
    <w:rsid w:val="00193FA9"/>
    <w:rsid w:val="0019402B"/>
    <w:rsid w:val="001942FE"/>
    <w:rsid w:val="00194300"/>
    <w:rsid w:val="00194763"/>
    <w:rsid w:val="001947CB"/>
    <w:rsid w:val="001948B8"/>
    <w:rsid w:val="00194960"/>
    <w:rsid w:val="00194C3C"/>
    <w:rsid w:val="001951C2"/>
    <w:rsid w:val="0019540B"/>
    <w:rsid w:val="00195864"/>
    <w:rsid w:val="0019597D"/>
    <w:rsid w:val="00195B44"/>
    <w:rsid w:val="00195C41"/>
    <w:rsid w:val="00195D87"/>
    <w:rsid w:val="00195DC8"/>
    <w:rsid w:val="00195E6B"/>
    <w:rsid w:val="00196555"/>
    <w:rsid w:val="00196964"/>
    <w:rsid w:val="001969A5"/>
    <w:rsid w:val="00197327"/>
    <w:rsid w:val="00197463"/>
    <w:rsid w:val="00197776"/>
    <w:rsid w:val="001977CA"/>
    <w:rsid w:val="00197C78"/>
    <w:rsid w:val="001A006C"/>
    <w:rsid w:val="001A01DF"/>
    <w:rsid w:val="001A02C1"/>
    <w:rsid w:val="001A0911"/>
    <w:rsid w:val="001A0CEB"/>
    <w:rsid w:val="001A108B"/>
    <w:rsid w:val="001A1126"/>
    <w:rsid w:val="001A11BC"/>
    <w:rsid w:val="001A1888"/>
    <w:rsid w:val="001A1930"/>
    <w:rsid w:val="001A2068"/>
    <w:rsid w:val="001A21CB"/>
    <w:rsid w:val="001A237A"/>
    <w:rsid w:val="001A25D9"/>
    <w:rsid w:val="001A2614"/>
    <w:rsid w:val="001A27AB"/>
    <w:rsid w:val="001A28B2"/>
    <w:rsid w:val="001A2950"/>
    <w:rsid w:val="001A295F"/>
    <w:rsid w:val="001A29BF"/>
    <w:rsid w:val="001A2B4F"/>
    <w:rsid w:val="001A2FB8"/>
    <w:rsid w:val="001A311C"/>
    <w:rsid w:val="001A36BB"/>
    <w:rsid w:val="001A37CE"/>
    <w:rsid w:val="001A3BCE"/>
    <w:rsid w:val="001A4029"/>
    <w:rsid w:val="001A4046"/>
    <w:rsid w:val="001A443C"/>
    <w:rsid w:val="001A4823"/>
    <w:rsid w:val="001A4DC2"/>
    <w:rsid w:val="001A5253"/>
    <w:rsid w:val="001A5666"/>
    <w:rsid w:val="001A5787"/>
    <w:rsid w:val="001A5C7D"/>
    <w:rsid w:val="001A6627"/>
    <w:rsid w:val="001A6852"/>
    <w:rsid w:val="001A6B2D"/>
    <w:rsid w:val="001A6C53"/>
    <w:rsid w:val="001A6CC4"/>
    <w:rsid w:val="001A6D22"/>
    <w:rsid w:val="001A740F"/>
    <w:rsid w:val="001A75B4"/>
    <w:rsid w:val="001A78AF"/>
    <w:rsid w:val="001A7A83"/>
    <w:rsid w:val="001B0ABD"/>
    <w:rsid w:val="001B0DF7"/>
    <w:rsid w:val="001B0E98"/>
    <w:rsid w:val="001B1143"/>
    <w:rsid w:val="001B1337"/>
    <w:rsid w:val="001B1870"/>
    <w:rsid w:val="001B1883"/>
    <w:rsid w:val="001B18DE"/>
    <w:rsid w:val="001B2841"/>
    <w:rsid w:val="001B29F9"/>
    <w:rsid w:val="001B2B5E"/>
    <w:rsid w:val="001B2FD2"/>
    <w:rsid w:val="001B337F"/>
    <w:rsid w:val="001B36D6"/>
    <w:rsid w:val="001B377F"/>
    <w:rsid w:val="001B37D0"/>
    <w:rsid w:val="001B3C0F"/>
    <w:rsid w:val="001B3E9A"/>
    <w:rsid w:val="001B3F71"/>
    <w:rsid w:val="001B4352"/>
    <w:rsid w:val="001B4862"/>
    <w:rsid w:val="001B48B5"/>
    <w:rsid w:val="001B51F8"/>
    <w:rsid w:val="001B563F"/>
    <w:rsid w:val="001B57BC"/>
    <w:rsid w:val="001B5898"/>
    <w:rsid w:val="001B58CD"/>
    <w:rsid w:val="001B5949"/>
    <w:rsid w:val="001B6425"/>
    <w:rsid w:val="001B6455"/>
    <w:rsid w:val="001B6725"/>
    <w:rsid w:val="001B68CA"/>
    <w:rsid w:val="001B6D9A"/>
    <w:rsid w:val="001B6DA2"/>
    <w:rsid w:val="001B6ECC"/>
    <w:rsid w:val="001B71C2"/>
    <w:rsid w:val="001C0165"/>
    <w:rsid w:val="001C02DF"/>
    <w:rsid w:val="001C042D"/>
    <w:rsid w:val="001C046B"/>
    <w:rsid w:val="001C07E4"/>
    <w:rsid w:val="001C0D00"/>
    <w:rsid w:val="001C0F2E"/>
    <w:rsid w:val="001C11B8"/>
    <w:rsid w:val="001C1360"/>
    <w:rsid w:val="001C14C7"/>
    <w:rsid w:val="001C1675"/>
    <w:rsid w:val="001C1CDA"/>
    <w:rsid w:val="001C246D"/>
    <w:rsid w:val="001C2542"/>
    <w:rsid w:val="001C2B91"/>
    <w:rsid w:val="001C2E17"/>
    <w:rsid w:val="001C2E2E"/>
    <w:rsid w:val="001C306C"/>
    <w:rsid w:val="001C30B4"/>
    <w:rsid w:val="001C3415"/>
    <w:rsid w:val="001C350E"/>
    <w:rsid w:val="001C40F5"/>
    <w:rsid w:val="001C474C"/>
    <w:rsid w:val="001C4842"/>
    <w:rsid w:val="001C4B31"/>
    <w:rsid w:val="001C5261"/>
    <w:rsid w:val="001C5BF6"/>
    <w:rsid w:val="001C5E8E"/>
    <w:rsid w:val="001C6485"/>
    <w:rsid w:val="001C64AD"/>
    <w:rsid w:val="001C6793"/>
    <w:rsid w:val="001C6D09"/>
    <w:rsid w:val="001C70FB"/>
    <w:rsid w:val="001C74EA"/>
    <w:rsid w:val="001C78D7"/>
    <w:rsid w:val="001C7AB0"/>
    <w:rsid w:val="001C7E6D"/>
    <w:rsid w:val="001D056C"/>
    <w:rsid w:val="001D09DB"/>
    <w:rsid w:val="001D0BBC"/>
    <w:rsid w:val="001D0E1D"/>
    <w:rsid w:val="001D0FD0"/>
    <w:rsid w:val="001D11C9"/>
    <w:rsid w:val="001D176B"/>
    <w:rsid w:val="001D1DB4"/>
    <w:rsid w:val="001D1F61"/>
    <w:rsid w:val="001D21E9"/>
    <w:rsid w:val="001D2226"/>
    <w:rsid w:val="001D254A"/>
    <w:rsid w:val="001D25F4"/>
    <w:rsid w:val="001D26AF"/>
    <w:rsid w:val="001D2708"/>
    <w:rsid w:val="001D2DF9"/>
    <w:rsid w:val="001D2F07"/>
    <w:rsid w:val="001D2F3D"/>
    <w:rsid w:val="001D3170"/>
    <w:rsid w:val="001D322B"/>
    <w:rsid w:val="001D3815"/>
    <w:rsid w:val="001D3A45"/>
    <w:rsid w:val="001D3A8D"/>
    <w:rsid w:val="001D4437"/>
    <w:rsid w:val="001D45A5"/>
    <w:rsid w:val="001D4FD4"/>
    <w:rsid w:val="001D54CF"/>
    <w:rsid w:val="001D57A4"/>
    <w:rsid w:val="001D5A93"/>
    <w:rsid w:val="001D5B08"/>
    <w:rsid w:val="001D5BAE"/>
    <w:rsid w:val="001D5BB0"/>
    <w:rsid w:val="001D5CF5"/>
    <w:rsid w:val="001D5E91"/>
    <w:rsid w:val="001D6169"/>
    <w:rsid w:val="001D6267"/>
    <w:rsid w:val="001D68FC"/>
    <w:rsid w:val="001D6F87"/>
    <w:rsid w:val="001D7542"/>
    <w:rsid w:val="001D760B"/>
    <w:rsid w:val="001D770C"/>
    <w:rsid w:val="001D7836"/>
    <w:rsid w:val="001D788B"/>
    <w:rsid w:val="001D78B8"/>
    <w:rsid w:val="001D7C0D"/>
    <w:rsid w:val="001D7D95"/>
    <w:rsid w:val="001E05D9"/>
    <w:rsid w:val="001E0D67"/>
    <w:rsid w:val="001E11FA"/>
    <w:rsid w:val="001E1C13"/>
    <w:rsid w:val="001E2443"/>
    <w:rsid w:val="001E2925"/>
    <w:rsid w:val="001E2A37"/>
    <w:rsid w:val="001E2B2D"/>
    <w:rsid w:val="001E2B3C"/>
    <w:rsid w:val="001E3196"/>
    <w:rsid w:val="001E32E9"/>
    <w:rsid w:val="001E37C3"/>
    <w:rsid w:val="001E37D2"/>
    <w:rsid w:val="001E3912"/>
    <w:rsid w:val="001E3DD9"/>
    <w:rsid w:val="001E3E62"/>
    <w:rsid w:val="001E403D"/>
    <w:rsid w:val="001E4358"/>
    <w:rsid w:val="001E4971"/>
    <w:rsid w:val="001E4B8F"/>
    <w:rsid w:val="001E4B96"/>
    <w:rsid w:val="001E4ED3"/>
    <w:rsid w:val="001E50B4"/>
    <w:rsid w:val="001E50F8"/>
    <w:rsid w:val="001E52C3"/>
    <w:rsid w:val="001E542F"/>
    <w:rsid w:val="001E5998"/>
    <w:rsid w:val="001E600C"/>
    <w:rsid w:val="001E6047"/>
    <w:rsid w:val="001E68B9"/>
    <w:rsid w:val="001E68C5"/>
    <w:rsid w:val="001E6929"/>
    <w:rsid w:val="001E7399"/>
    <w:rsid w:val="001E7971"/>
    <w:rsid w:val="001E7976"/>
    <w:rsid w:val="001E798C"/>
    <w:rsid w:val="001F038B"/>
    <w:rsid w:val="001F04C6"/>
    <w:rsid w:val="001F1674"/>
    <w:rsid w:val="001F167F"/>
    <w:rsid w:val="001F1846"/>
    <w:rsid w:val="001F18AA"/>
    <w:rsid w:val="001F1C90"/>
    <w:rsid w:val="001F1DB9"/>
    <w:rsid w:val="001F1E2B"/>
    <w:rsid w:val="001F23F3"/>
    <w:rsid w:val="001F267C"/>
    <w:rsid w:val="001F2709"/>
    <w:rsid w:val="001F27C6"/>
    <w:rsid w:val="001F2830"/>
    <w:rsid w:val="001F28B1"/>
    <w:rsid w:val="001F298E"/>
    <w:rsid w:val="001F3000"/>
    <w:rsid w:val="001F31D7"/>
    <w:rsid w:val="001F3367"/>
    <w:rsid w:val="001F35BB"/>
    <w:rsid w:val="001F36DB"/>
    <w:rsid w:val="001F3705"/>
    <w:rsid w:val="001F3AB7"/>
    <w:rsid w:val="001F3F53"/>
    <w:rsid w:val="001F4473"/>
    <w:rsid w:val="001F45EE"/>
    <w:rsid w:val="001F4707"/>
    <w:rsid w:val="001F473F"/>
    <w:rsid w:val="001F4B4B"/>
    <w:rsid w:val="001F4CB0"/>
    <w:rsid w:val="001F4DDD"/>
    <w:rsid w:val="001F5108"/>
    <w:rsid w:val="001F5207"/>
    <w:rsid w:val="001F527B"/>
    <w:rsid w:val="001F5A67"/>
    <w:rsid w:val="001F5D7A"/>
    <w:rsid w:val="001F5F47"/>
    <w:rsid w:val="001F6210"/>
    <w:rsid w:val="001F649B"/>
    <w:rsid w:val="001F64DD"/>
    <w:rsid w:val="001F68A0"/>
    <w:rsid w:val="001F698C"/>
    <w:rsid w:val="001F69F6"/>
    <w:rsid w:val="001F6B29"/>
    <w:rsid w:val="001F7244"/>
    <w:rsid w:val="001F74B7"/>
    <w:rsid w:val="001F759A"/>
    <w:rsid w:val="001F7839"/>
    <w:rsid w:val="00200065"/>
    <w:rsid w:val="002000E2"/>
    <w:rsid w:val="00200319"/>
    <w:rsid w:val="00200442"/>
    <w:rsid w:val="00200754"/>
    <w:rsid w:val="002008BB"/>
    <w:rsid w:val="00200F4A"/>
    <w:rsid w:val="002010F6"/>
    <w:rsid w:val="00201219"/>
    <w:rsid w:val="002015D8"/>
    <w:rsid w:val="002018BF"/>
    <w:rsid w:val="00201AAF"/>
    <w:rsid w:val="00201B68"/>
    <w:rsid w:val="00201E6A"/>
    <w:rsid w:val="00201EA9"/>
    <w:rsid w:val="002023D0"/>
    <w:rsid w:val="0020285E"/>
    <w:rsid w:val="00202BC1"/>
    <w:rsid w:val="00202C1E"/>
    <w:rsid w:val="00202EBB"/>
    <w:rsid w:val="002037C5"/>
    <w:rsid w:val="002037F5"/>
    <w:rsid w:val="0020394F"/>
    <w:rsid w:val="00203AB4"/>
    <w:rsid w:val="00203C70"/>
    <w:rsid w:val="00203E5A"/>
    <w:rsid w:val="00203EE3"/>
    <w:rsid w:val="002040EA"/>
    <w:rsid w:val="00204196"/>
    <w:rsid w:val="00204360"/>
    <w:rsid w:val="002047EC"/>
    <w:rsid w:val="00204B8B"/>
    <w:rsid w:val="00204CB6"/>
    <w:rsid w:val="0020534D"/>
    <w:rsid w:val="002054C1"/>
    <w:rsid w:val="002056BD"/>
    <w:rsid w:val="00205A1D"/>
    <w:rsid w:val="00205B35"/>
    <w:rsid w:val="00205B3C"/>
    <w:rsid w:val="00205BF5"/>
    <w:rsid w:val="00205EF6"/>
    <w:rsid w:val="002060C7"/>
    <w:rsid w:val="00206303"/>
    <w:rsid w:val="00206392"/>
    <w:rsid w:val="0020661F"/>
    <w:rsid w:val="00206F9D"/>
    <w:rsid w:val="0020733D"/>
    <w:rsid w:val="002078ED"/>
    <w:rsid w:val="00207A02"/>
    <w:rsid w:val="00207D0D"/>
    <w:rsid w:val="00207E1B"/>
    <w:rsid w:val="0021029E"/>
    <w:rsid w:val="0021037B"/>
    <w:rsid w:val="00210460"/>
    <w:rsid w:val="00210618"/>
    <w:rsid w:val="0021070B"/>
    <w:rsid w:val="0021073A"/>
    <w:rsid w:val="00210DB8"/>
    <w:rsid w:val="002114E1"/>
    <w:rsid w:val="00211A23"/>
    <w:rsid w:val="00211DE8"/>
    <w:rsid w:val="002122F4"/>
    <w:rsid w:val="002126AA"/>
    <w:rsid w:val="00212854"/>
    <w:rsid w:val="00212863"/>
    <w:rsid w:val="00212B91"/>
    <w:rsid w:val="00212BDA"/>
    <w:rsid w:val="00212F72"/>
    <w:rsid w:val="00212FF7"/>
    <w:rsid w:val="00213223"/>
    <w:rsid w:val="0021326A"/>
    <w:rsid w:val="0021352B"/>
    <w:rsid w:val="00213746"/>
    <w:rsid w:val="002138C8"/>
    <w:rsid w:val="00213906"/>
    <w:rsid w:val="00213A83"/>
    <w:rsid w:val="002141B1"/>
    <w:rsid w:val="0021444D"/>
    <w:rsid w:val="00214B62"/>
    <w:rsid w:val="00214F97"/>
    <w:rsid w:val="0021519B"/>
    <w:rsid w:val="002159C1"/>
    <w:rsid w:val="00215C54"/>
    <w:rsid w:val="00215CA3"/>
    <w:rsid w:val="00215E80"/>
    <w:rsid w:val="00215EAA"/>
    <w:rsid w:val="00215F4C"/>
    <w:rsid w:val="00216123"/>
    <w:rsid w:val="00216556"/>
    <w:rsid w:val="00216584"/>
    <w:rsid w:val="002168A5"/>
    <w:rsid w:val="00216B26"/>
    <w:rsid w:val="00216EC8"/>
    <w:rsid w:val="00217286"/>
    <w:rsid w:val="002172C6"/>
    <w:rsid w:val="0021740E"/>
    <w:rsid w:val="00217B4E"/>
    <w:rsid w:val="00217BB5"/>
    <w:rsid w:val="00217F9E"/>
    <w:rsid w:val="00220086"/>
    <w:rsid w:val="00220644"/>
    <w:rsid w:val="00220A2A"/>
    <w:rsid w:val="00220B4A"/>
    <w:rsid w:val="002211FF"/>
    <w:rsid w:val="0022131C"/>
    <w:rsid w:val="0022151E"/>
    <w:rsid w:val="00221D67"/>
    <w:rsid w:val="00221E5E"/>
    <w:rsid w:val="00222376"/>
    <w:rsid w:val="00222479"/>
    <w:rsid w:val="002224B6"/>
    <w:rsid w:val="002225F9"/>
    <w:rsid w:val="0022260C"/>
    <w:rsid w:val="0022296F"/>
    <w:rsid w:val="002229B0"/>
    <w:rsid w:val="00222C90"/>
    <w:rsid w:val="00222E9E"/>
    <w:rsid w:val="00223183"/>
    <w:rsid w:val="002236E9"/>
    <w:rsid w:val="00223E49"/>
    <w:rsid w:val="00223E9B"/>
    <w:rsid w:val="00223F90"/>
    <w:rsid w:val="00224347"/>
    <w:rsid w:val="00224A8A"/>
    <w:rsid w:val="00224BE7"/>
    <w:rsid w:val="00224F36"/>
    <w:rsid w:val="00225011"/>
    <w:rsid w:val="002257E9"/>
    <w:rsid w:val="0022580E"/>
    <w:rsid w:val="00225A74"/>
    <w:rsid w:val="00225EAC"/>
    <w:rsid w:val="00225F2E"/>
    <w:rsid w:val="00225F72"/>
    <w:rsid w:val="00226397"/>
    <w:rsid w:val="002264E0"/>
    <w:rsid w:val="00226B18"/>
    <w:rsid w:val="00226D9B"/>
    <w:rsid w:val="002275DE"/>
    <w:rsid w:val="0022771E"/>
    <w:rsid w:val="00227876"/>
    <w:rsid w:val="002279BB"/>
    <w:rsid w:val="00227A72"/>
    <w:rsid w:val="00227C53"/>
    <w:rsid w:val="0023053D"/>
    <w:rsid w:val="0023057E"/>
    <w:rsid w:val="00230C73"/>
    <w:rsid w:val="00230CA7"/>
    <w:rsid w:val="00231199"/>
    <w:rsid w:val="0023173A"/>
    <w:rsid w:val="00231A73"/>
    <w:rsid w:val="00231B2B"/>
    <w:rsid w:val="00231E75"/>
    <w:rsid w:val="00231EB9"/>
    <w:rsid w:val="00232191"/>
    <w:rsid w:val="002324F9"/>
    <w:rsid w:val="00232570"/>
    <w:rsid w:val="00232A64"/>
    <w:rsid w:val="00232AEA"/>
    <w:rsid w:val="00232B60"/>
    <w:rsid w:val="00232FFF"/>
    <w:rsid w:val="00233092"/>
    <w:rsid w:val="00233255"/>
    <w:rsid w:val="002333F2"/>
    <w:rsid w:val="002337EF"/>
    <w:rsid w:val="002339F6"/>
    <w:rsid w:val="00233BBE"/>
    <w:rsid w:val="0023443E"/>
    <w:rsid w:val="00234461"/>
    <w:rsid w:val="00234E7A"/>
    <w:rsid w:val="00234EC7"/>
    <w:rsid w:val="00234F06"/>
    <w:rsid w:val="00234F47"/>
    <w:rsid w:val="00235403"/>
    <w:rsid w:val="0023545B"/>
    <w:rsid w:val="00235525"/>
    <w:rsid w:val="00235C80"/>
    <w:rsid w:val="00235C86"/>
    <w:rsid w:val="00235D7C"/>
    <w:rsid w:val="00236037"/>
    <w:rsid w:val="0023623A"/>
    <w:rsid w:val="00236598"/>
    <w:rsid w:val="00236B0C"/>
    <w:rsid w:val="00236E0F"/>
    <w:rsid w:val="002378CC"/>
    <w:rsid w:val="002378DF"/>
    <w:rsid w:val="00237F5D"/>
    <w:rsid w:val="00240CE6"/>
    <w:rsid w:val="002413A9"/>
    <w:rsid w:val="00241CC6"/>
    <w:rsid w:val="00242E50"/>
    <w:rsid w:val="002432C7"/>
    <w:rsid w:val="00243900"/>
    <w:rsid w:val="00243C69"/>
    <w:rsid w:val="00243CA3"/>
    <w:rsid w:val="002441DE"/>
    <w:rsid w:val="00244660"/>
    <w:rsid w:val="002451E4"/>
    <w:rsid w:val="002452F2"/>
    <w:rsid w:val="00245698"/>
    <w:rsid w:val="002459E2"/>
    <w:rsid w:val="00245AF7"/>
    <w:rsid w:val="00245BFB"/>
    <w:rsid w:val="00245C79"/>
    <w:rsid w:val="00245E36"/>
    <w:rsid w:val="00246320"/>
    <w:rsid w:val="002465E3"/>
    <w:rsid w:val="002468E2"/>
    <w:rsid w:val="00246E5E"/>
    <w:rsid w:val="0024730D"/>
    <w:rsid w:val="0024748E"/>
    <w:rsid w:val="002475E5"/>
    <w:rsid w:val="00247672"/>
    <w:rsid w:val="00247B6C"/>
    <w:rsid w:val="0025039D"/>
    <w:rsid w:val="002508FA"/>
    <w:rsid w:val="00250FCD"/>
    <w:rsid w:val="0025147F"/>
    <w:rsid w:val="002518D4"/>
    <w:rsid w:val="00251952"/>
    <w:rsid w:val="00251CB2"/>
    <w:rsid w:val="00251E6C"/>
    <w:rsid w:val="00252075"/>
    <w:rsid w:val="002528D8"/>
    <w:rsid w:val="002529B2"/>
    <w:rsid w:val="00252A16"/>
    <w:rsid w:val="00252C0E"/>
    <w:rsid w:val="00252E7B"/>
    <w:rsid w:val="00253424"/>
    <w:rsid w:val="00253A91"/>
    <w:rsid w:val="00254A0A"/>
    <w:rsid w:val="00254CC0"/>
    <w:rsid w:val="00254F4D"/>
    <w:rsid w:val="00254FF3"/>
    <w:rsid w:val="00255083"/>
    <w:rsid w:val="002555AE"/>
    <w:rsid w:val="00255695"/>
    <w:rsid w:val="00255926"/>
    <w:rsid w:val="002559EF"/>
    <w:rsid w:val="00255D9E"/>
    <w:rsid w:val="00256E62"/>
    <w:rsid w:val="0025745F"/>
    <w:rsid w:val="002574B2"/>
    <w:rsid w:val="00257690"/>
    <w:rsid w:val="0025791F"/>
    <w:rsid w:val="00257D5A"/>
    <w:rsid w:val="00257F03"/>
    <w:rsid w:val="00261139"/>
    <w:rsid w:val="002611F2"/>
    <w:rsid w:val="00261341"/>
    <w:rsid w:val="002614D1"/>
    <w:rsid w:val="00261581"/>
    <w:rsid w:val="00261678"/>
    <w:rsid w:val="002616E5"/>
    <w:rsid w:val="0026184B"/>
    <w:rsid w:val="0026190A"/>
    <w:rsid w:val="00261949"/>
    <w:rsid w:val="00261B76"/>
    <w:rsid w:val="00262017"/>
    <w:rsid w:val="002620AA"/>
    <w:rsid w:val="002622A7"/>
    <w:rsid w:val="002622B8"/>
    <w:rsid w:val="0026240A"/>
    <w:rsid w:val="002624DD"/>
    <w:rsid w:val="0026255A"/>
    <w:rsid w:val="002628B1"/>
    <w:rsid w:val="00262D2B"/>
    <w:rsid w:val="00262DEE"/>
    <w:rsid w:val="00262E57"/>
    <w:rsid w:val="00262E80"/>
    <w:rsid w:val="00262F51"/>
    <w:rsid w:val="00262F6C"/>
    <w:rsid w:val="002634C1"/>
    <w:rsid w:val="002636D8"/>
    <w:rsid w:val="002636DB"/>
    <w:rsid w:val="00263D59"/>
    <w:rsid w:val="00264185"/>
    <w:rsid w:val="002642FB"/>
    <w:rsid w:val="00264391"/>
    <w:rsid w:val="00264946"/>
    <w:rsid w:val="00264AA6"/>
    <w:rsid w:val="00264AEB"/>
    <w:rsid w:val="00264DB2"/>
    <w:rsid w:val="00264E6F"/>
    <w:rsid w:val="00264E9D"/>
    <w:rsid w:val="00264FAF"/>
    <w:rsid w:val="002657AB"/>
    <w:rsid w:val="00265967"/>
    <w:rsid w:val="00265DE8"/>
    <w:rsid w:val="00265F19"/>
    <w:rsid w:val="00266064"/>
    <w:rsid w:val="002662C4"/>
    <w:rsid w:val="002664AA"/>
    <w:rsid w:val="00266610"/>
    <w:rsid w:val="00266850"/>
    <w:rsid w:val="00266E52"/>
    <w:rsid w:val="00266F61"/>
    <w:rsid w:val="00266FDC"/>
    <w:rsid w:val="002671F8"/>
    <w:rsid w:val="002675AE"/>
    <w:rsid w:val="00267793"/>
    <w:rsid w:val="002678DB"/>
    <w:rsid w:val="00267D3E"/>
    <w:rsid w:val="00270048"/>
    <w:rsid w:val="0027010F"/>
    <w:rsid w:val="00270137"/>
    <w:rsid w:val="0027061A"/>
    <w:rsid w:val="00270A31"/>
    <w:rsid w:val="00270A6B"/>
    <w:rsid w:val="00270B91"/>
    <w:rsid w:val="00270FE7"/>
    <w:rsid w:val="0027148D"/>
    <w:rsid w:val="00271595"/>
    <w:rsid w:val="00271816"/>
    <w:rsid w:val="00271EF2"/>
    <w:rsid w:val="00272816"/>
    <w:rsid w:val="00272C83"/>
    <w:rsid w:val="00272CDC"/>
    <w:rsid w:val="00272CE1"/>
    <w:rsid w:val="00272F42"/>
    <w:rsid w:val="00272FF6"/>
    <w:rsid w:val="00273837"/>
    <w:rsid w:val="00273887"/>
    <w:rsid w:val="00273929"/>
    <w:rsid w:val="00273A54"/>
    <w:rsid w:val="002746D4"/>
    <w:rsid w:val="00274766"/>
    <w:rsid w:val="00275149"/>
    <w:rsid w:val="00275191"/>
    <w:rsid w:val="002757A0"/>
    <w:rsid w:val="00275B23"/>
    <w:rsid w:val="00275EA1"/>
    <w:rsid w:val="00275FBA"/>
    <w:rsid w:val="00275FFF"/>
    <w:rsid w:val="0027603C"/>
    <w:rsid w:val="00276A4B"/>
    <w:rsid w:val="00276C50"/>
    <w:rsid w:val="00276CFD"/>
    <w:rsid w:val="0027756E"/>
    <w:rsid w:val="00277A80"/>
    <w:rsid w:val="00277D39"/>
    <w:rsid w:val="00277E0F"/>
    <w:rsid w:val="00280057"/>
    <w:rsid w:val="002800B0"/>
    <w:rsid w:val="0028049F"/>
    <w:rsid w:val="002807A6"/>
    <w:rsid w:val="00280B70"/>
    <w:rsid w:val="00280DFD"/>
    <w:rsid w:val="00280EBF"/>
    <w:rsid w:val="00280EE0"/>
    <w:rsid w:val="002810D4"/>
    <w:rsid w:val="00281263"/>
    <w:rsid w:val="00281B20"/>
    <w:rsid w:val="002820B3"/>
    <w:rsid w:val="002820FB"/>
    <w:rsid w:val="00282812"/>
    <w:rsid w:val="00282E89"/>
    <w:rsid w:val="00282F75"/>
    <w:rsid w:val="00283033"/>
    <w:rsid w:val="00283157"/>
    <w:rsid w:val="002832B7"/>
    <w:rsid w:val="00283A2F"/>
    <w:rsid w:val="00283B93"/>
    <w:rsid w:val="00283C96"/>
    <w:rsid w:val="00283E25"/>
    <w:rsid w:val="002840D9"/>
    <w:rsid w:val="00284404"/>
    <w:rsid w:val="00285240"/>
    <w:rsid w:val="002855B7"/>
    <w:rsid w:val="002855F4"/>
    <w:rsid w:val="0028560C"/>
    <w:rsid w:val="00285882"/>
    <w:rsid w:val="0028591F"/>
    <w:rsid w:val="00285DC4"/>
    <w:rsid w:val="002866C4"/>
    <w:rsid w:val="002867B1"/>
    <w:rsid w:val="00286856"/>
    <w:rsid w:val="00286962"/>
    <w:rsid w:val="002869FF"/>
    <w:rsid w:val="00286C09"/>
    <w:rsid w:val="00286C6F"/>
    <w:rsid w:val="00286D02"/>
    <w:rsid w:val="00286D55"/>
    <w:rsid w:val="00287030"/>
    <w:rsid w:val="002871AA"/>
    <w:rsid w:val="00287338"/>
    <w:rsid w:val="0028737B"/>
    <w:rsid w:val="00287427"/>
    <w:rsid w:val="0028786B"/>
    <w:rsid w:val="00287CCB"/>
    <w:rsid w:val="002903E4"/>
    <w:rsid w:val="00290969"/>
    <w:rsid w:val="00290D14"/>
    <w:rsid w:val="00290D39"/>
    <w:rsid w:val="00290F77"/>
    <w:rsid w:val="00290FC9"/>
    <w:rsid w:val="00291057"/>
    <w:rsid w:val="0029125E"/>
    <w:rsid w:val="002915C1"/>
    <w:rsid w:val="0029186C"/>
    <w:rsid w:val="00291963"/>
    <w:rsid w:val="00291D0D"/>
    <w:rsid w:val="00291D4B"/>
    <w:rsid w:val="00292042"/>
    <w:rsid w:val="002921FD"/>
    <w:rsid w:val="00292390"/>
    <w:rsid w:val="002925A3"/>
    <w:rsid w:val="00292662"/>
    <w:rsid w:val="00292666"/>
    <w:rsid w:val="002927FE"/>
    <w:rsid w:val="0029290B"/>
    <w:rsid w:val="00293005"/>
    <w:rsid w:val="002931A8"/>
    <w:rsid w:val="002931F0"/>
    <w:rsid w:val="002933D9"/>
    <w:rsid w:val="002934F4"/>
    <w:rsid w:val="0029379D"/>
    <w:rsid w:val="002938D0"/>
    <w:rsid w:val="00293AE6"/>
    <w:rsid w:val="00293D14"/>
    <w:rsid w:val="00293F10"/>
    <w:rsid w:val="002942B0"/>
    <w:rsid w:val="002942B6"/>
    <w:rsid w:val="0029494D"/>
    <w:rsid w:val="00294E44"/>
    <w:rsid w:val="00294E76"/>
    <w:rsid w:val="00294FAD"/>
    <w:rsid w:val="002951BD"/>
    <w:rsid w:val="00295593"/>
    <w:rsid w:val="00295731"/>
    <w:rsid w:val="002958D5"/>
    <w:rsid w:val="00295980"/>
    <w:rsid w:val="0029645F"/>
    <w:rsid w:val="00296601"/>
    <w:rsid w:val="00296D8A"/>
    <w:rsid w:val="00296DF1"/>
    <w:rsid w:val="002970D9"/>
    <w:rsid w:val="00297477"/>
    <w:rsid w:val="00297B0A"/>
    <w:rsid w:val="002A0B77"/>
    <w:rsid w:val="002A0D90"/>
    <w:rsid w:val="002A15E7"/>
    <w:rsid w:val="002A19CA"/>
    <w:rsid w:val="002A22DA"/>
    <w:rsid w:val="002A266C"/>
    <w:rsid w:val="002A2689"/>
    <w:rsid w:val="002A2AB4"/>
    <w:rsid w:val="002A2AFF"/>
    <w:rsid w:val="002A2C2C"/>
    <w:rsid w:val="002A2CA8"/>
    <w:rsid w:val="002A2CE8"/>
    <w:rsid w:val="002A34BC"/>
    <w:rsid w:val="002A3ADE"/>
    <w:rsid w:val="002A3B09"/>
    <w:rsid w:val="002A3B51"/>
    <w:rsid w:val="002A3D10"/>
    <w:rsid w:val="002A3DEC"/>
    <w:rsid w:val="002A3F7A"/>
    <w:rsid w:val="002A441E"/>
    <w:rsid w:val="002A4452"/>
    <w:rsid w:val="002A4627"/>
    <w:rsid w:val="002A4A67"/>
    <w:rsid w:val="002A5324"/>
    <w:rsid w:val="002A5620"/>
    <w:rsid w:val="002A58E3"/>
    <w:rsid w:val="002A5B8F"/>
    <w:rsid w:val="002A5D91"/>
    <w:rsid w:val="002A606D"/>
    <w:rsid w:val="002A63E9"/>
    <w:rsid w:val="002A669F"/>
    <w:rsid w:val="002A6C50"/>
    <w:rsid w:val="002A7337"/>
    <w:rsid w:val="002A74AA"/>
    <w:rsid w:val="002A7518"/>
    <w:rsid w:val="002A76A2"/>
    <w:rsid w:val="002A76B6"/>
    <w:rsid w:val="002A7B7D"/>
    <w:rsid w:val="002A7CC5"/>
    <w:rsid w:val="002A7E2E"/>
    <w:rsid w:val="002B00FE"/>
    <w:rsid w:val="002B01A7"/>
    <w:rsid w:val="002B02B7"/>
    <w:rsid w:val="002B052D"/>
    <w:rsid w:val="002B06A0"/>
    <w:rsid w:val="002B07D3"/>
    <w:rsid w:val="002B0994"/>
    <w:rsid w:val="002B0D05"/>
    <w:rsid w:val="002B1020"/>
    <w:rsid w:val="002B124F"/>
    <w:rsid w:val="002B1287"/>
    <w:rsid w:val="002B16C4"/>
    <w:rsid w:val="002B19B0"/>
    <w:rsid w:val="002B1C2D"/>
    <w:rsid w:val="002B1C72"/>
    <w:rsid w:val="002B1D95"/>
    <w:rsid w:val="002B1E73"/>
    <w:rsid w:val="002B21A1"/>
    <w:rsid w:val="002B2270"/>
    <w:rsid w:val="002B25CD"/>
    <w:rsid w:val="002B2AE8"/>
    <w:rsid w:val="002B2FA9"/>
    <w:rsid w:val="002B31CF"/>
    <w:rsid w:val="002B36D7"/>
    <w:rsid w:val="002B3857"/>
    <w:rsid w:val="002B38C7"/>
    <w:rsid w:val="002B3AE9"/>
    <w:rsid w:val="002B3BB3"/>
    <w:rsid w:val="002B42D7"/>
    <w:rsid w:val="002B48A6"/>
    <w:rsid w:val="002B4908"/>
    <w:rsid w:val="002B4C9C"/>
    <w:rsid w:val="002B5340"/>
    <w:rsid w:val="002B5393"/>
    <w:rsid w:val="002B53B7"/>
    <w:rsid w:val="002B5759"/>
    <w:rsid w:val="002B5867"/>
    <w:rsid w:val="002B592F"/>
    <w:rsid w:val="002B5BA2"/>
    <w:rsid w:val="002B5BC7"/>
    <w:rsid w:val="002B5CA7"/>
    <w:rsid w:val="002B5F88"/>
    <w:rsid w:val="002B69FB"/>
    <w:rsid w:val="002B6AAD"/>
    <w:rsid w:val="002B6D80"/>
    <w:rsid w:val="002B6FC0"/>
    <w:rsid w:val="002B6FEE"/>
    <w:rsid w:val="002C0068"/>
    <w:rsid w:val="002C0303"/>
    <w:rsid w:val="002C0BD3"/>
    <w:rsid w:val="002C0E09"/>
    <w:rsid w:val="002C0E7E"/>
    <w:rsid w:val="002C0ED7"/>
    <w:rsid w:val="002C112A"/>
    <w:rsid w:val="002C1260"/>
    <w:rsid w:val="002C12E9"/>
    <w:rsid w:val="002C1528"/>
    <w:rsid w:val="002C17E9"/>
    <w:rsid w:val="002C190E"/>
    <w:rsid w:val="002C1A5C"/>
    <w:rsid w:val="002C1DFD"/>
    <w:rsid w:val="002C210D"/>
    <w:rsid w:val="002C24C2"/>
    <w:rsid w:val="002C2904"/>
    <w:rsid w:val="002C292E"/>
    <w:rsid w:val="002C2B63"/>
    <w:rsid w:val="002C2D64"/>
    <w:rsid w:val="002C2E3B"/>
    <w:rsid w:val="002C30CD"/>
    <w:rsid w:val="002C3B2B"/>
    <w:rsid w:val="002C3B89"/>
    <w:rsid w:val="002C3DD1"/>
    <w:rsid w:val="002C42E3"/>
    <w:rsid w:val="002C46E5"/>
    <w:rsid w:val="002C4919"/>
    <w:rsid w:val="002C4943"/>
    <w:rsid w:val="002C5115"/>
    <w:rsid w:val="002C5BDB"/>
    <w:rsid w:val="002C5CFC"/>
    <w:rsid w:val="002C5E6C"/>
    <w:rsid w:val="002C6780"/>
    <w:rsid w:val="002C6F84"/>
    <w:rsid w:val="002C7002"/>
    <w:rsid w:val="002C71B2"/>
    <w:rsid w:val="002C7B9E"/>
    <w:rsid w:val="002C7E13"/>
    <w:rsid w:val="002C7E98"/>
    <w:rsid w:val="002D0239"/>
    <w:rsid w:val="002D02C1"/>
    <w:rsid w:val="002D0667"/>
    <w:rsid w:val="002D0853"/>
    <w:rsid w:val="002D0AB2"/>
    <w:rsid w:val="002D0C7F"/>
    <w:rsid w:val="002D0E03"/>
    <w:rsid w:val="002D10DF"/>
    <w:rsid w:val="002D1FC1"/>
    <w:rsid w:val="002D21DC"/>
    <w:rsid w:val="002D2295"/>
    <w:rsid w:val="002D239E"/>
    <w:rsid w:val="002D2601"/>
    <w:rsid w:val="002D2B3C"/>
    <w:rsid w:val="002D30E5"/>
    <w:rsid w:val="002D3108"/>
    <w:rsid w:val="002D3388"/>
    <w:rsid w:val="002D35B1"/>
    <w:rsid w:val="002D35F6"/>
    <w:rsid w:val="002D3A29"/>
    <w:rsid w:val="002D4538"/>
    <w:rsid w:val="002D46E2"/>
    <w:rsid w:val="002D4725"/>
    <w:rsid w:val="002D47BA"/>
    <w:rsid w:val="002D4876"/>
    <w:rsid w:val="002D4A99"/>
    <w:rsid w:val="002D4FA2"/>
    <w:rsid w:val="002D5593"/>
    <w:rsid w:val="002D5A5E"/>
    <w:rsid w:val="002D5BEC"/>
    <w:rsid w:val="002D5C8D"/>
    <w:rsid w:val="002D5DE8"/>
    <w:rsid w:val="002D5F86"/>
    <w:rsid w:val="002D6315"/>
    <w:rsid w:val="002D68F2"/>
    <w:rsid w:val="002D68F3"/>
    <w:rsid w:val="002D698A"/>
    <w:rsid w:val="002D6F6E"/>
    <w:rsid w:val="002D7167"/>
    <w:rsid w:val="002D76A2"/>
    <w:rsid w:val="002D7E8F"/>
    <w:rsid w:val="002D7EE0"/>
    <w:rsid w:val="002E0797"/>
    <w:rsid w:val="002E08A1"/>
    <w:rsid w:val="002E09BA"/>
    <w:rsid w:val="002E0FE7"/>
    <w:rsid w:val="002E129B"/>
    <w:rsid w:val="002E18ED"/>
    <w:rsid w:val="002E1AC6"/>
    <w:rsid w:val="002E1B1B"/>
    <w:rsid w:val="002E1B71"/>
    <w:rsid w:val="002E2031"/>
    <w:rsid w:val="002E2368"/>
    <w:rsid w:val="002E2A93"/>
    <w:rsid w:val="002E2B5E"/>
    <w:rsid w:val="002E325E"/>
    <w:rsid w:val="002E3922"/>
    <w:rsid w:val="002E3C41"/>
    <w:rsid w:val="002E3D6D"/>
    <w:rsid w:val="002E428E"/>
    <w:rsid w:val="002E43E3"/>
    <w:rsid w:val="002E4581"/>
    <w:rsid w:val="002E4636"/>
    <w:rsid w:val="002E4BD3"/>
    <w:rsid w:val="002E4E56"/>
    <w:rsid w:val="002E5038"/>
    <w:rsid w:val="002E5400"/>
    <w:rsid w:val="002E5D17"/>
    <w:rsid w:val="002E640B"/>
    <w:rsid w:val="002E6851"/>
    <w:rsid w:val="002E68EF"/>
    <w:rsid w:val="002E6B8F"/>
    <w:rsid w:val="002E6E36"/>
    <w:rsid w:val="002E717F"/>
    <w:rsid w:val="002E72FD"/>
    <w:rsid w:val="002E7363"/>
    <w:rsid w:val="002E7943"/>
    <w:rsid w:val="002E7D40"/>
    <w:rsid w:val="002F00BD"/>
    <w:rsid w:val="002F01AF"/>
    <w:rsid w:val="002F02FF"/>
    <w:rsid w:val="002F05D5"/>
    <w:rsid w:val="002F063B"/>
    <w:rsid w:val="002F067C"/>
    <w:rsid w:val="002F08E1"/>
    <w:rsid w:val="002F0942"/>
    <w:rsid w:val="002F0A99"/>
    <w:rsid w:val="002F0C09"/>
    <w:rsid w:val="002F10BF"/>
    <w:rsid w:val="002F1335"/>
    <w:rsid w:val="002F181F"/>
    <w:rsid w:val="002F1A84"/>
    <w:rsid w:val="002F1FF4"/>
    <w:rsid w:val="002F2038"/>
    <w:rsid w:val="002F28AE"/>
    <w:rsid w:val="002F2F77"/>
    <w:rsid w:val="002F2FBF"/>
    <w:rsid w:val="002F313F"/>
    <w:rsid w:val="002F373E"/>
    <w:rsid w:val="002F38E5"/>
    <w:rsid w:val="002F39CA"/>
    <w:rsid w:val="002F3F49"/>
    <w:rsid w:val="002F4393"/>
    <w:rsid w:val="002F4F9F"/>
    <w:rsid w:val="002F4FC6"/>
    <w:rsid w:val="002F5545"/>
    <w:rsid w:val="002F59A5"/>
    <w:rsid w:val="002F5AB7"/>
    <w:rsid w:val="002F63EB"/>
    <w:rsid w:val="002F65B6"/>
    <w:rsid w:val="002F6895"/>
    <w:rsid w:val="002F6B0B"/>
    <w:rsid w:val="002F6B9D"/>
    <w:rsid w:val="002F6BAA"/>
    <w:rsid w:val="002F6E1B"/>
    <w:rsid w:val="002F7365"/>
    <w:rsid w:val="0030002F"/>
    <w:rsid w:val="00300324"/>
    <w:rsid w:val="0030062E"/>
    <w:rsid w:val="0030066E"/>
    <w:rsid w:val="003007EB"/>
    <w:rsid w:val="003007FD"/>
    <w:rsid w:val="00300E7A"/>
    <w:rsid w:val="00300FA6"/>
    <w:rsid w:val="00301354"/>
    <w:rsid w:val="003013D1"/>
    <w:rsid w:val="00301B87"/>
    <w:rsid w:val="00302110"/>
    <w:rsid w:val="00302A0F"/>
    <w:rsid w:val="00302C98"/>
    <w:rsid w:val="00303179"/>
    <w:rsid w:val="003031FB"/>
    <w:rsid w:val="003033A9"/>
    <w:rsid w:val="00303491"/>
    <w:rsid w:val="003037D6"/>
    <w:rsid w:val="00303810"/>
    <w:rsid w:val="00303890"/>
    <w:rsid w:val="00303AFD"/>
    <w:rsid w:val="00303BE6"/>
    <w:rsid w:val="003041BB"/>
    <w:rsid w:val="003041E2"/>
    <w:rsid w:val="0030424C"/>
    <w:rsid w:val="003043E0"/>
    <w:rsid w:val="00304570"/>
    <w:rsid w:val="00304940"/>
    <w:rsid w:val="00304969"/>
    <w:rsid w:val="00304D15"/>
    <w:rsid w:val="00305310"/>
    <w:rsid w:val="003054B9"/>
    <w:rsid w:val="00305554"/>
    <w:rsid w:val="00305718"/>
    <w:rsid w:val="00305747"/>
    <w:rsid w:val="00305AC5"/>
    <w:rsid w:val="00305CC0"/>
    <w:rsid w:val="00305E15"/>
    <w:rsid w:val="00305F99"/>
    <w:rsid w:val="003064CE"/>
    <w:rsid w:val="00306C53"/>
    <w:rsid w:val="00306D24"/>
    <w:rsid w:val="00306F2F"/>
    <w:rsid w:val="003070D9"/>
    <w:rsid w:val="00307708"/>
    <w:rsid w:val="0030770F"/>
    <w:rsid w:val="0030771B"/>
    <w:rsid w:val="003079FF"/>
    <w:rsid w:val="00307CE6"/>
    <w:rsid w:val="00310549"/>
    <w:rsid w:val="003106AE"/>
    <w:rsid w:val="00310861"/>
    <w:rsid w:val="0031147E"/>
    <w:rsid w:val="00311716"/>
    <w:rsid w:val="00311735"/>
    <w:rsid w:val="00311D67"/>
    <w:rsid w:val="00311FC9"/>
    <w:rsid w:val="003123DB"/>
    <w:rsid w:val="00312983"/>
    <w:rsid w:val="00312AD1"/>
    <w:rsid w:val="00312AF5"/>
    <w:rsid w:val="00312C70"/>
    <w:rsid w:val="00312E76"/>
    <w:rsid w:val="00312FAB"/>
    <w:rsid w:val="00312FAC"/>
    <w:rsid w:val="003133C0"/>
    <w:rsid w:val="0031347B"/>
    <w:rsid w:val="003138D3"/>
    <w:rsid w:val="00313AE6"/>
    <w:rsid w:val="00313D7E"/>
    <w:rsid w:val="00313F4B"/>
    <w:rsid w:val="00313F56"/>
    <w:rsid w:val="00314328"/>
    <w:rsid w:val="003144AB"/>
    <w:rsid w:val="00314890"/>
    <w:rsid w:val="00314A32"/>
    <w:rsid w:val="00314B89"/>
    <w:rsid w:val="00314C24"/>
    <w:rsid w:val="00314E7D"/>
    <w:rsid w:val="00315016"/>
    <w:rsid w:val="003155FA"/>
    <w:rsid w:val="00315849"/>
    <w:rsid w:val="00315A69"/>
    <w:rsid w:val="00315D0D"/>
    <w:rsid w:val="00315E25"/>
    <w:rsid w:val="0031608F"/>
    <w:rsid w:val="0031659E"/>
    <w:rsid w:val="0031669B"/>
    <w:rsid w:val="00316E51"/>
    <w:rsid w:val="00317067"/>
    <w:rsid w:val="00317167"/>
    <w:rsid w:val="00317200"/>
    <w:rsid w:val="0031771E"/>
    <w:rsid w:val="0031795B"/>
    <w:rsid w:val="00317A66"/>
    <w:rsid w:val="00317B3A"/>
    <w:rsid w:val="00317F4C"/>
    <w:rsid w:val="003207A0"/>
    <w:rsid w:val="003208A1"/>
    <w:rsid w:val="00320950"/>
    <w:rsid w:val="00320A4B"/>
    <w:rsid w:val="00320D32"/>
    <w:rsid w:val="00320FF4"/>
    <w:rsid w:val="003215E2"/>
    <w:rsid w:val="00321D67"/>
    <w:rsid w:val="00321F0A"/>
    <w:rsid w:val="0032211E"/>
    <w:rsid w:val="00322758"/>
    <w:rsid w:val="003229F0"/>
    <w:rsid w:val="00322A1A"/>
    <w:rsid w:val="00322B9B"/>
    <w:rsid w:val="00323331"/>
    <w:rsid w:val="0032336A"/>
    <w:rsid w:val="003236A9"/>
    <w:rsid w:val="003236B4"/>
    <w:rsid w:val="00323EAF"/>
    <w:rsid w:val="0032417A"/>
    <w:rsid w:val="003246DF"/>
    <w:rsid w:val="003247C0"/>
    <w:rsid w:val="003247ED"/>
    <w:rsid w:val="00324885"/>
    <w:rsid w:val="00324924"/>
    <w:rsid w:val="00324B78"/>
    <w:rsid w:val="00324CBD"/>
    <w:rsid w:val="00325917"/>
    <w:rsid w:val="00325B6D"/>
    <w:rsid w:val="00325E91"/>
    <w:rsid w:val="003261C3"/>
    <w:rsid w:val="003265C1"/>
    <w:rsid w:val="0032662B"/>
    <w:rsid w:val="00326AAD"/>
    <w:rsid w:val="00326AFF"/>
    <w:rsid w:val="00326CA9"/>
    <w:rsid w:val="00327655"/>
    <w:rsid w:val="00327957"/>
    <w:rsid w:val="003279F5"/>
    <w:rsid w:val="00327D81"/>
    <w:rsid w:val="00330002"/>
    <w:rsid w:val="00330320"/>
    <w:rsid w:val="00330542"/>
    <w:rsid w:val="0033097C"/>
    <w:rsid w:val="00330D7D"/>
    <w:rsid w:val="00330E9B"/>
    <w:rsid w:val="0033130E"/>
    <w:rsid w:val="0033140F"/>
    <w:rsid w:val="00331454"/>
    <w:rsid w:val="00331657"/>
    <w:rsid w:val="00331DE4"/>
    <w:rsid w:val="003325DB"/>
    <w:rsid w:val="003329BB"/>
    <w:rsid w:val="00332A96"/>
    <w:rsid w:val="00332E21"/>
    <w:rsid w:val="00332E86"/>
    <w:rsid w:val="00332FCA"/>
    <w:rsid w:val="00333047"/>
    <w:rsid w:val="003340EA"/>
    <w:rsid w:val="0033426D"/>
    <w:rsid w:val="0033428C"/>
    <w:rsid w:val="0033446F"/>
    <w:rsid w:val="003344B8"/>
    <w:rsid w:val="00334E12"/>
    <w:rsid w:val="00334F43"/>
    <w:rsid w:val="00334F6C"/>
    <w:rsid w:val="00335095"/>
    <w:rsid w:val="003352E8"/>
    <w:rsid w:val="00335465"/>
    <w:rsid w:val="00335800"/>
    <w:rsid w:val="00335CAF"/>
    <w:rsid w:val="00335D00"/>
    <w:rsid w:val="00335FDB"/>
    <w:rsid w:val="003365ED"/>
    <w:rsid w:val="00336A98"/>
    <w:rsid w:val="0033724C"/>
    <w:rsid w:val="0033753E"/>
    <w:rsid w:val="003379DA"/>
    <w:rsid w:val="00337B79"/>
    <w:rsid w:val="00337E29"/>
    <w:rsid w:val="00337EA7"/>
    <w:rsid w:val="00337EFB"/>
    <w:rsid w:val="003410C4"/>
    <w:rsid w:val="0034186D"/>
    <w:rsid w:val="00342241"/>
    <w:rsid w:val="00342270"/>
    <w:rsid w:val="003425D4"/>
    <w:rsid w:val="0034278F"/>
    <w:rsid w:val="00342983"/>
    <w:rsid w:val="00342C73"/>
    <w:rsid w:val="0034354C"/>
    <w:rsid w:val="003435D7"/>
    <w:rsid w:val="00343BC1"/>
    <w:rsid w:val="00343BE3"/>
    <w:rsid w:val="00343C90"/>
    <w:rsid w:val="00343FD9"/>
    <w:rsid w:val="0034416A"/>
    <w:rsid w:val="0034417A"/>
    <w:rsid w:val="0034439B"/>
    <w:rsid w:val="003449AD"/>
    <w:rsid w:val="00344DA0"/>
    <w:rsid w:val="0034530C"/>
    <w:rsid w:val="00345517"/>
    <w:rsid w:val="00345629"/>
    <w:rsid w:val="00345D9D"/>
    <w:rsid w:val="00345DD2"/>
    <w:rsid w:val="00346391"/>
    <w:rsid w:val="003466E1"/>
    <w:rsid w:val="00346BC8"/>
    <w:rsid w:val="00346C0B"/>
    <w:rsid w:val="00346E12"/>
    <w:rsid w:val="00347115"/>
    <w:rsid w:val="00347147"/>
    <w:rsid w:val="003471F5"/>
    <w:rsid w:val="00347432"/>
    <w:rsid w:val="00347A02"/>
    <w:rsid w:val="00347A94"/>
    <w:rsid w:val="00347F39"/>
    <w:rsid w:val="00350039"/>
    <w:rsid w:val="00350106"/>
    <w:rsid w:val="003502EF"/>
    <w:rsid w:val="0035030D"/>
    <w:rsid w:val="003503C0"/>
    <w:rsid w:val="00350A33"/>
    <w:rsid w:val="00350D83"/>
    <w:rsid w:val="0035106C"/>
    <w:rsid w:val="003510C6"/>
    <w:rsid w:val="00351206"/>
    <w:rsid w:val="00351A95"/>
    <w:rsid w:val="00351C45"/>
    <w:rsid w:val="003529E9"/>
    <w:rsid w:val="00352D3B"/>
    <w:rsid w:val="00352DE8"/>
    <w:rsid w:val="003536BF"/>
    <w:rsid w:val="00353CB0"/>
    <w:rsid w:val="00353CEA"/>
    <w:rsid w:val="003540F4"/>
    <w:rsid w:val="003545AF"/>
    <w:rsid w:val="00354B2A"/>
    <w:rsid w:val="00354CE2"/>
    <w:rsid w:val="003553A7"/>
    <w:rsid w:val="00355A47"/>
    <w:rsid w:val="00355C25"/>
    <w:rsid w:val="003567F1"/>
    <w:rsid w:val="00356F26"/>
    <w:rsid w:val="0035707A"/>
    <w:rsid w:val="00357197"/>
    <w:rsid w:val="003571D9"/>
    <w:rsid w:val="003572CD"/>
    <w:rsid w:val="0035765D"/>
    <w:rsid w:val="003578E9"/>
    <w:rsid w:val="00357B59"/>
    <w:rsid w:val="00360290"/>
    <w:rsid w:val="003606B0"/>
    <w:rsid w:val="003607E1"/>
    <w:rsid w:val="0036087D"/>
    <w:rsid w:val="00360AE2"/>
    <w:rsid w:val="00360E57"/>
    <w:rsid w:val="0036102A"/>
    <w:rsid w:val="0036130F"/>
    <w:rsid w:val="003615B5"/>
    <w:rsid w:val="0036175D"/>
    <w:rsid w:val="003618B6"/>
    <w:rsid w:val="00361924"/>
    <w:rsid w:val="00361B6E"/>
    <w:rsid w:val="00361C09"/>
    <w:rsid w:val="00362330"/>
    <w:rsid w:val="003628CA"/>
    <w:rsid w:val="00362C02"/>
    <w:rsid w:val="00362DAE"/>
    <w:rsid w:val="00362EB5"/>
    <w:rsid w:val="00363006"/>
    <w:rsid w:val="003632EE"/>
    <w:rsid w:val="0036340B"/>
    <w:rsid w:val="003639EE"/>
    <w:rsid w:val="00364229"/>
    <w:rsid w:val="00364242"/>
    <w:rsid w:val="003643E9"/>
    <w:rsid w:val="00364899"/>
    <w:rsid w:val="00364AFC"/>
    <w:rsid w:val="00364C51"/>
    <w:rsid w:val="00364E57"/>
    <w:rsid w:val="003656A0"/>
    <w:rsid w:val="0036571D"/>
    <w:rsid w:val="00365D4A"/>
    <w:rsid w:val="00365DE8"/>
    <w:rsid w:val="00365EB2"/>
    <w:rsid w:val="00365EE0"/>
    <w:rsid w:val="0036674D"/>
    <w:rsid w:val="003672D1"/>
    <w:rsid w:val="003672EA"/>
    <w:rsid w:val="0036741D"/>
    <w:rsid w:val="00367B8F"/>
    <w:rsid w:val="00367E33"/>
    <w:rsid w:val="00367E8A"/>
    <w:rsid w:val="00367EE5"/>
    <w:rsid w:val="00370251"/>
    <w:rsid w:val="003702C1"/>
    <w:rsid w:val="003705B0"/>
    <w:rsid w:val="003711C2"/>
    <w:rsid w:val="003712F8"/>
    <w:rsid w:val="00371C47"/>
    <w:rsid w:val="0037213C"/>
    <w:rsid w:val="0037283A"/>
    <w:rsid w:val="003728EF"/>
    <w:rsid w:val="00373166"/>
    <w:rsid w:val="003735C3"/>
    <w:rsid w:val="0037381E"/>
    <w:rsid w:val="00373A7B"/>
    <w:rsid w:val="00373C23"/>
    <w:rsid w:val="00373C79"/>
    <w:rsid w:val="00373CAA"/>
    <w:rsid w:val="00373ED1"/>
    <w:rsid w:val="00374DDA"/>
    <w:rsid w:val="003755B6"/>
    <w:rsid w:val="00375EDA"/>
    <w:rsid w:val="00376E4B"/>
    <w:rsid w:val="0037720E"/>
    <w:rsid w:val="00377319"/>
    <w:rsid w:val="0037747B"/>
    <w:rsid w:val="00377717"/>
    <w:rsid w:val="003778F4"/>
    <w:rsid w:val="0038069B"/>
    <w:rsid w:val="003809F5"/>
    <w:rsid w:val="00380A47"/>
    <w:rsid w:val="00380C38"/>
    <w:rsid w:val="003813DF"/>
    <w:rsid w:val="00381401"/>
    <w:rsid w:val="003816F1"/>
    <w:rsid w:val="003819F6"/>
    <w:rsid w:val="00382203"/>
    <w:rsid w:val="00382792"/>
    <w:rsid w:val="00382AC2"/>
    <w:rsid w:val="00382F1E"/>
    <w:rsid w:val="00383044"/>
    <w:rsid w:val="00383063"/>
    <w:rsid w:val="00383583"/>
    <w:rsid w:val="0038371C"/>
    <w:rsid w:val="00383744"/>
    <w:rsid w:val="003837C4"/>
    <w:rsid w:val="0038388F"/>
    <w:rsid w:val="00383988"/>
    <w:rsid w:val="00383BFC"/>
    <w:rsid w:val="00383E76"/>
    <w:rsid w:val="0038437E"/>
    <w:rsid w:val="003845A0"/>
    <w:rsid w:val="003845AB"/>
    <w:rsid w:val="003845B4"/>
    <w:rsid w:val="003846AF"/>
    <w:rsid w:val="00384746"/>
    <w:rsid w:val="00384982"/>
    <w:rsid w:val="00384AD6"/>
    <w:rsid w:val="00384D0A"/>
    <w:rsid w:val="00384F71"/>
    <w:rsid w:val="003852D0"/>
    <w:rsid w:val="003856DF"/>
    <w:rsid w:val="00385EAF"/>
    <w:rsid w:val="00386214"/>
    <w:rsid w:val="003862B5"/>
    <w:rsid w:val="00386485"/>
    <w:rsid w:val="00386DAB"/>
    <w:rsid w:val="0038781D"/>
    <w:rsid w:val="00387B87"/>
    <w:rsid w:val="00387EFA"/>
    <w:rsid w:val="00387F4C"/>
    <w:rsid w:val="003901C8"/>
    <w:rsid w:val="003905D0"/>
    <w:rsid w:val="00390A92"/>
    <w:rsid w:val="00390B18"/>
    <w:rsid w:val="00390B29"/>
    <w:rsid w:val="00390B55"/>
    <w:rsid w:val="00390C68"/>
    <w:rsid w:val="003917D4"/>
    <w:rsid w:val="00391937"/>
    <w:rsid w:val="00392E10"/>
    <w:rsid w:val="00392EE7"/>
    <w:rsid w:val="00392F1E"/>
    <w:rsid w:val="003931BD"/>
    <w:rsid w:val="003933C0"/>
    <w:rsid w:val="00393A4E"/>
    <w:rsid w:val="00393D1C"/>
    <w:rsid w:val="00394117"/>
    <w:rsid w:val="00394291"/>
    <w:rsid w:val="0039434B"/>
    <w:rsid w:val="003945AD"/>
    <w:rsid w:val="003948E1"/>
    <w:rsid w:val="00394C8E"/>
    <w:rsid w:val="00394FAB"/>
    <w:rsid w:val="00394FFF"/>
    <w:rsid w:val="003955AF"/>
    <w:rsid w:val="0039561A"/>
    <w:rsid w:val="00395C85"/>
    <w:rsid w:val="00395CE7"/>
    <w:rsid w:val="003961D0"/>
    <w:rsid w:val="003964AE"/>
    <w:rsid w:val="003964C7"/>
    <w:rsid w:val="00396853"/>
    <w:rsid w:val="003968BD"/>
    <w:rsid w:val="00396AC6"/>
    <w:rsid w:val="00396CB4"/>
    <w:rsid w:val="0039718C"/>
    <w:rsid w:val="003973C9"/>
    <w:rsid w:val="003975D7"/>
    <w:rsid w:val="0039765D"/>
    <w:rsid w:val="00397A89"/>
    <w:rsid w:val="00397B03"/>
    <w:rsid w:val="00397B6B"/>
    <w:rsid w:val="00397DBA"/>
    <w:rsid w:val="00397F08"/>
    <w:rsid w:val="003A0127"/>
    <w:rsid w:val="003A1029"/>
    <w:rsid w:val="003A124D"/>
    <w:rsid w:val="003A12E5"/>
    <w:rsid w:val="003A1525"/>
    <w:rsid w:val="003A167A"/>
    <w:rsid w:val="003A184B"/>
    <w:rsid w:val="003A1967"/>
    <w:rsid w:val="003A1BE9"/>
    <w:rsid w:val="003A220B"/>
    <w:rsid w:val="003A2559"/>
    <w:rsid w:val="003A268F"/>
    <w:rsid w:val="003A32BF"/>
    <w:rsid w:val="003A3396"/>
    <w:rsid w:val="003A3544"/>
    <w:rsid w:val="003A358D"/>
    <w:rsid w:val="003A35D5"/>
    <w:rsid w:val="003A36AC"/>
    <w:rsid w:val="003A3BB4"/>
    <w:rsid w:val="003A3BCC"/>
    <w:rsid w:val="003A3C7B"/>
    <w:rsid w:val="003A41BF"/>
    <w:rsid w:val="003A485C"/>
    <w:rsid w:val="003A4AE0"/>
    <w:rsid w:val="003A4BAC"/>
    <w:rsid w:val="003A4F46"/>
    <w:rsid w:val="003A53FF"/>
    <w:rsid w:val="003A542F"/>
    <w:rsid w:val="003A58B4"/>
    <w:rsid w:val="003A6525"/>
    <w:rsid w:val="003A68C8"/>
    <w:rsid w:val="003A6969"/>
    <w:rsid w:val="003A7334"/>
    <w:rsid w:val="003A77C8"/>
    <w:rsid w:val="003A77E6"/>
    <w:rsid w:val="003A77F5"/>
    <w:rsid w:val="003A794E"/>
    <w:rsid w:val="003A7D08"/>
    <w:rsid w:val="003B00E5"/>
    <w:rsid w:val="003B0A0D"/>
    <w:rsid w:val="003B0CCF"/>
    <w:rsid w:val="003B0D66"/>
    <w:rsid w:val="003B0E99"/>
    <w:rsid w:val="003B106D"/>
    <w:rsid w:val="003B187D"/>
    <w:rsid w:val="003B195C"/>
    <w:rsid w:val="003B19F2"/>
    <w:rsid w:val="003B21AA"/>
    <w:rsid w:val="003B2394"/>
    <w:rsid w:val="003B2456"/>
    <w:rsid w:val="003B2458"/>
    <w:rsid w:val="003B2966"/>
    <w:rsid w:val="003B3012"/>
    <w:rsid w:val="003B31A6"/>
    <w:rsid w:val="003B32A6"/>
    <w:rsid w:val="003B3DA8"/>
    <w:rsid w:val="003B4007"/>
    <w:rsid w:val="003B4053"/>
    <w:rsid w:val="003B48B9"/>
    <w:rsid w:val="003B4A93"/>
    <w:rsid w:val="003B5BDA"/>
    <w:rsid w:val="003B5D50"/>
    <w:rsid w:val="003B619E"/>
    <w:rsid w:val="003B638C"/>
    <w:rsid w:val="003B6946"/>
    <w:rsid w:val="003B709F"/>
    <w:rsid w:val="003B73B1"/>
    <w:rsid w:val="003B770B"/>
    <w:rsid w:val="003B771F"/>
    <w:rsid w:val="003B775E"/>
    <w:rsid w:val="003B77B3"/>
    <w:rsid w:val="003B7915"/>
    <w:rsid w:val="003B7D64"/>
    <w:rsid w:val="003C0195"/>
    <w:rsid w:val="003C05E0"/>
    <w:rsid w:val="003C06D6"/>
    <w:rsid w:val="003C06DD"/>
    <w:rsid w:val="003C06F7"/>
    <w:rsid w:val="003C0966"/>
    <w:rsid w:val="003C09B7"/>
    <w:rsid w:val="003C0D09"/>
    <w:rsid w:val="003C0F8E"/>
    <w:rsid w:val="003C10EC"/>
    <w:rsid w:val="003C1108"/>
    <w:rsid w:val="003C1175"/>
    <w:rsid w:val="003C1647"/>
    <w:rsid w:val="003C17D8"/>
    <w:rsid w:val="003C17DE"/>
    <w:rsid w:val="003C1CBE"/>
    <w:rsid w:val="003C1E2F"/>
    <w:rsid w:val="003C1F74"/>
    <w:rsid w:val="003C2072"/>
    <w:rsid w:val="003C2727"/>
    <w:rsid w:val="003C2971"/>
    <w:rsid w:val="003C297D"/>
    <w:rsid w:val="003C2982"/>
    <w:rsid w:val="003C2C0C"/>
    <w:rsid w:val="003C3064"/>
    <w:rsid w:val="003C3164"/>
    <w:rsid w:val="003C32C4"/>
    <w:rsid w:val="003C3840"/>
    <w:rsid w:val="003C3DB9"/>
    <w:rsid w:val="003C3F1B"/>
    <w:rsid w:val="003C41F4"/>
    <w:rsid w:val="003C4413"/>
    <w:rsid w:val="003C4704"/>
    <w:rsid w:val="003C4E31"/>
    <w:rsid w:val="003C532A"/>
    <w:rsid w:val="003C53D6"/>
    <w:rsid w:val="003C553B"/>
    <w:rsid w:val="003C570F"/>
    <w:rsid w:val="003C573B"/>
    <w:rsid w:val="003C5F54"/>
    <w:rsid w:val="003C6293"/>
    <w:rsid w:val="003C635F"/>
    <w:rsid w:val="003C6641"/>
    <w:rsid w:val="003C6CA1"/>
    <w:rsid w:val="003C6EB9"/>
    <w:rsid w:val="003C7B03"/>
    <w:rsid w:val="003C7D3F"/>
    <w:rsid w:val="003D085F"/>
    <w:rsid w:val="003D0C14"/>
    <w:rsid w:val="003D0E45"/>
    <w:rsid w:val="003D11B4"/>
    <w:rsid w:val="003D1453"/>
    <w:rsid w:val="003D1501"/>
    <w:rsid w:val="003D1CC6"/>
    <w:rsid w:val="003D1F39"/>
    <w:rsid w:val="003D203E"/>
    <w:rsid w:val="003D211A"/>
    <w:rsid w:val="003D2DEF"/>
    <w:rsid w:val="003D31E3"/>
    <w:rsid w:val="003D321A"/>
    <w:rsid w:val="003D321F"/>
    <w:rsid w:val="003D338E"/>
    <w:rsid w:val="003D3AE7"/>
    <w:rsid w:val="003D3BE4"/>
    <w:rsid w:val="003D3FD9"/>
    <w:rsid w:val="003D43FE"/>
    <w:rsid w:val="003D4469"/>
    <w:rsid w:val="003D4925"/>
    <w:rsid w:val="003D545A"/>
    <w:rsid w:val="003D5B3B"/>
    <w:rsid w:val="003D60D1"/>
    <w:rsid w:val="003D61FC"/>
    <w:rsid w:val="003D621B"/>
    <w:rsid w:val="003D62A4"/>
    <w:rsid w:val="003D6666"/>
    <w:rsid w:val="003D6866"/>
    <w:rsid w:val="003D6AB5"/>
    <w:rsid w:val="003D70AA"/>
    <w:rsid w:val="003D7AF0"/>
    <w:rsid w:val="003D7B2C"/>
    <w:rsid w:val="003E0AA2"/>
    <w:rsid w:val="003E106A"/>
    <w:rsid w:val="003E144F"/>
    <w:rsid w:val="003E1476"/>
    <w:rsid w:val="003E1644"/>
    <w:rsid w:val="003E19D0"/>
    <w:rsid w:val="003E1C6C"/>
    <w:rsid w:val="003E25AB"/>
    <w:rsid w:val="003E2E3B"/>
    <w:rsid w:val="003E2F1E"/>
    <w:rsid w:val="003E31FD"/>
    <w:rsid w:val="003E3689"/>
    <w:rsid w:val="003E39EC"/>
    <w:rsid w:val="003E3D60"/>
    <w:rsid w:val="003E3F98"/>
    <w:rsid w:val="003E4840"/>
    <w:rsid w:val="003E485C"/>
    <w:rsid w:val="003E52E4"/>
    <w:rsid w:val="003E566F"/>
    <w:rsid w:val="003E5933"/>
    <w:rsid w:val="003E5C00"/>
    <w:rsid w:val="003E5C0A"/>
    <w:rsid w:val="003E5CA9"/>
    <w:rsid w:val="003E6224"/>
    <w:rsid w:val="003E65C0"/>
    <w:rsid w:val="003E6940"/>
    <w:rsid w:val="003E6BCF"/>
    <w:rsid w:val="003E6FF5"/>
    <w:rsid w:val="003E7706"/>
    <w:rsid w:val="003E7DBD"/>
    <w:rsid w:val="003E7E1B"/>
    <w:rsid w:val="003E7F72"/>
    <w:rsid w:val="003F0388"/>
    <w:rsid w:val="003F072C"/>
    <w:rsid w:val="003F07C2"/>
    <w:rsid w:val="003F0A37"/>
    <w:rsid w:val="003F0D6D"/>
    <w:rsid w:val="003F0DC5"/>
    <w:rsid w:val="003F1246"/>
    <w:rsid w:val="003F171F"/>
    <w:rsid w:val="003F17BE"/>
    <w:rsid w:val="003F1A5B"/>
    <w:rsid w:val="003F1A65"/>
    <w:rsid w:val="003F1C70"/>
    <w:rsid w:val="003F1EEC"/>
    <w:rsid w:val="003F1FD0"/>
    <w:rsid w:val="003F2388"/>
    <w:rsid w:val="003F258D"/>
    <w:rsid w:val="003F2591"/>
    <w:rsid w:val="003F2782"/>
    <w:rsid w:val="003F29F9"/>
    <w:rsid w:val="003F2E95"/>
    <w:rsid w:val="003F2FB9"/>
    <w:rsid w:val="003F3084"/>
    <w:rsid w:val="003F3541"/>
    <w:rsid w:val="003F38EF"/>
    <w:rsid w:val="003F3E8A"/>
    <w:rsid w:val="003F4284"/>
    <w:rsid w:val="003F4411"/>
    <w:rsid w:val="003F443F"/>
    <w:rsid w:val="003F44F6"/>
    <w:rsid w:val="003F46E2"/>
    <w:rsid w:val="003F4701"/>
    <w:rsid w:val="003F4803"/>
    <w:rsid w:val="003F4F5F"/>
    <w:rsid w:val="003F5100"/>
    <w:rsid w:val="003F51F4"/>
    <w:rsid w:val="003F5B2E"/>
    <w:rsid w:val="003F5B6C"/>
    <w:rsid w:val="003F5B89"/>
    <w:rsid w:val="003F5BA9"/>
    <w:rsid w:val="003F5DF8"/>
    <w:rsid w:val="003F5EC1"/>
    <w:rsid w:val="003F5F7B"/>
    <w:rsid w:val="003F64A2"/>
    <w:rsid w:val="003F65C3"/>
    <w:rsid w:val="003F6F75"/>
    <w:rsid w:val="003F730F"/>
    <w:rsid w:val="003F754D"/>
    <w:rsid w:val="003F77F7"/>
    <w:rsid w:val="003F78EC"/>
    <w:rsid w:val="003F7926"/>
    <w:rsid w:val="003F793B"/>
    <w:rsid w:val="003F7DDF"/>
    <w:rsid w:val="003F7F2B"/>
    <w:rsid w:val="004004D5"/>
    <w:rsid w:val="00400846"/>
    <w:rsid w:val="00400992"/>
    <w:rsid w:val="00400A11"/>
    <w:rsid w:val="00400AFB"/>
    <w:rsid w:val="00401389"/>
    <w:rsid w:val="00401A35"/>
    <w:rsid w:val="00401B14"/>
    <w:rsid w:val="00401E95"/>
    <w:rsid w:val="00401FA4"/>
    <w:rsid w:val="004022A1"/>
    <w:rsid w:val="00402DC4"/>
    <w:rsid w:val="0040341C"/>
    <w:rsid w:val="004037A2"/>
    <w:rsid w:val="00403993"/>
    <w:rsid w:val="00403A04"/>
    <w:rsid w:val="00403A05"/>
    <w:rsid w:val="00403FDF"/>
    <w:rsid w:val="00404035"/>
    <w:rsid w:val="00404584"/>
    <w:rsid w:val="0040485E"/>
    <w:rsid w:val="00405253"/>
    <w:rsid w:val="0040599E"/>
    <w:rsid w:val="00405C38"/>
    <w:rsid w:val="004064F4"/>
    <w:rsid w:val="00406579"/>
    <w:rsid w:val="00406864"/>
    <w:rsid w:val="00406A98"/>
    <w:rsid w:val="00406C49"/>
    <w:rsid w:val="00406D62"/>
    <w:rsid w:val="00407533"/>
    <w:rsid w:val="0040765A"/>
    <w:rsid w:val="00407829"/>
    <w:rsid w:val="00407EC0"/>
    <w:rsid w:val="00407F2E"/>
    <w:rsid w:val="00407FF3"/>
    <w:rsid w:val="004100FE"/>
    <w:rsid w:val="0041016F"/>
    <w:rsid w:val="004102CD"/>
    <w:rsid w:val="004104C8"/>
    <w:rsid w:val="0041053A"/>
    <w:rsid w:val="004105CF"/>
    <w:rsid w:val="00410612"/>
    <w:rsid w:val="0041069B"/>
    <w:rsid w:val="00410889"/>
    <w:rsid w:val="00410909"/>
    <w:rsid w:val="0041151A"/>
    <w:rsid w:val="00411663"/>
    <w:rsid w:val="00411812"/>
    <w:rsid w:val="0041186B"/>
    <w:rsid w:val="004119DB"/>
    <w:rsid w:val="00411D77"/>
    <w:rsid w:val="00412324"/>
    <w:rsid w:val="004126F4"/>
    <w:rsid w:val="004128BC"/>
    <w:rsid w:val="00412A10"/>
    <w:rsid w:val="00412BBB"/>
    <w:rsid w:val="004131A3"/>
    <w:rsid w:val="00413494"/>
    <w:rsid w:val="004137E7"/>
    <w:rsid w:val="004139D1"/>
    <w:rsid w:val="00413CD4"/>
    <w:rsid w:val="004140C2"/>
    <w:rsid w:val="00414224"/>
    <w:rsid w:val="00414A51"/>
    <w:rsid w:val="00414EA9"/>
    <w:rsid w:val="004157DF"/>
    <w:rsid w:val="00415BA8"/>
    <w:rsid w:val="00416304"/>
    <w:rsid w:val="00416C64"/>
    <w:rsid w:val="004170CA"/>
    <w:rsid w:val="0041719C"/>
    <w:rsid w:val="004174FA"/>
    <w:rsid w:val="004175DC"/>
    <w:rsid w:val="00417E69"/>
    <w:rsid w:val="004202FC"/>
    <w:rsid w:val="00420C09"/>
    <w:rsid w:val="00420FD7"/>
    <w:rsid w:val="00421396"/>
    <w:rsid w:val="004218D2"/>
    <w:rsid w:val="00421A3B"/>
    <w:rsid w:val="00421A76"/>
    <w:rsid w:val="00421A78"/>
    <w:rsid w:val="00421CC7"/>
    <w:rsid w:val="00421E13"/>
    <w:rsid w:val="00423088"/>
    <w:rsid w:val="004231CD"/>
    <w:rsid w:val="00423463"/>
    <w:rsid w:val="00423871"/>
    <w:rsid w:val="004239AF"/>
    <w:rsid w:val="00423A4C"/>
    <w:rsid w:val="00423E16"/>
    <w:rsid w:val="00424173"/>
    <w:rsid w:val="00424347"/>
    <w:rsid w:val="004244B8"/>
    <w:rsid w:val="00424900"/>
    <w:rsid w:val="00424D0F"/>
    <w:rsid w:val="00425029"/>
    <w:rsid w:val="00425306"/>
    <w:rsid w:val="00425392"/>
    <w:rsid w:val="0042552E"/>
    <w:rsid w:val="0042581A"/>
    <w:rsid w:val="00425CE2"/>
    <w:rsid w:val="00425D84"/>
    <w:rsid w:val="00425E2B"/>
    <w:rsid w:val="004261FD"/>
    <w:rsid w:val="00426359"/>
    <w:rsid w:val="004263FA"/>
    <w:rsid w:val="004264EC"/>
    <w:rsid w:val="0042669B"/>
    <w:rsid w:val="004269C6"/>
    <w:rsid w:val="00426A66"/>
    <w:rsid w:val="00426BAE"/>
    <w:rsid w:val="00426C18"/>
    <w:rsid w:val="00426E94"/>
    <w:rsid w:val="00427046"/>
    <w:rsid w:val="004278E6"/>
    <w:rsid w:val="00427B0B"/>
    <w:rsid w:val="00427E2C"/>
    <w:rsid w:val="00430081"/>
    <w:rsid w:val="00430969"/>
    <w:rsid w:val="00430DBF"/>
    <w:rsid w:val="00430FF0"/>
    <w:rsid w:val="004316A4"/>
    <w:rsid w:val="004316CF"/>
    <w:rsid w:val="00431957"/>
    <w:rsid w:val="00431AFF"/>
    <w:rsid w:val="00431C7B"/>
    <w:rsid w:val="0043230F"/>
    <w:rsid w:val="004325EF"/>
    <w:rsid w:val="004328C3"/>
    <w:rsid w:val="0043294C"/>
    <w:rsid w:val="00432A2B"/>
    <w:rsid w:val="00432C08"/>
    <w:rsid w:val="00432D2B"/>
    <w:rsid w:val="00432E4F"/>
    <w:rsid w:val="00433259"/>
    <w:rsid w:val="00433290"/>
    <w:rsid w:val="00433B36"/>
    <w:rsid w:val="004343A6"/>
    <w:rsid w:val="0043457C"/>
    <w:rsid w:val="0043461E"/>
    <w:rsid w:val="00434FFB"/>
    <w:rsid w:val="00435472"/>
    <w:rsid w:val="004355AB"/>
    <w:rsid w:val="0043576A"/>
    <w:rsid w:val="0043586F"/>
    <w:rsid w:val="00435C9D"/>
    <w:rsid w:val="00435E7B"/>
    <w:rsid w:val="00436781"/>
    <w:rsid w:val="00436FD0"/>
    <w:rsid w:val="00437062"/>
    <w:rsid w:val="00437148"/>
    <w:rsid w:val="0043760B"/>
    <w:rsid w:val="004379CE"/>
    <w:rsid w:val="00437C73"/>
    <w:rsid w:val="00437ED0"/>
    <w:rsid w:val="00437F22"/>
    <w:rsid w:val="00440044"/>
    <w:rsid w:val="0044014B"/>
    <w:rsid w:val="00440844"/>
    <w:rsid w:val="00440B07"/>
    <w:rsid w:val="00440B19"/>
    <w:rsid w:val="00440DAF"/>
    <w:rsid w:val="00441208"/>
    <w:rsid w:val="004415A8"/>
    <w:rsid w:val="00441B40"/>
    <w:rsid w:val="00441E2D"/>
    <w:rsid w:val="00441FE6"/>
    <w:rsid w:val="00442018"/>
    <w:rsid w:val="00442056"/>
    <w:rsid w:val="00442187"/>
    <w:rsid w:val="00442536"/>
    <w:rsid w:val="00442635"/>
    <w:rsid w:val="004435FA"/>
    <w:rsid w:val="004437AC"/>
    <w:rsid w:val="00443B58"/>
    <w:rsid w:val="00443FFB"/>
    <w:rsid w:val="00444980"/>
    <w:rsid w:val="00444AE2"/>
    <w:rsid w:val="00444E44"/>
    <w:rsid w:val="0044508A"/>
    <w:rsid w:val="004451C4"/>
    <w:rsid w:val="004451D6"/>
    <w:rsid w:val="00445564"/>
    <w:rsid w:val="004457D3"/>
    <w:rsid w:val="004458DB"/>
    <w:rsid w:val="00445931"/>
    <w:rsid w:val="00445E6D"/>
    <w:rsid w:val="004462A0"/>
    <w:rsid w:val="004463D4"/>
    <w:rsid w:val="00446946"/>
    <w:rsid w:val="00446AC7"/>
    <w:rsid w:val="0044709A"/>
    <w:rsid w:val="00447184"/>
    <w:rsid w:val="0044744B"/>
    <w:rsid w:val="00447BFA"/>
    <w:rsid w:val="00447C06"/>
    <w:rsid w:val="00447D5B"/>
    <w:rsid w:val="00447E27"/>
    <w:rsid w:val="00447E2F"/>
    <w:rsid w:val="00447F91"/>
    <w:rsid w:val="0045077A"/>
    <w:rsid w:val="00450955"/>
    <w:rsid w:val="00450C3B"/>
    <w:rsid w:val="004514CB"/>
    <w:rsid w:val="00451616"/>
    <w:rsid w:val="004519C3"/>
    <w:rsid w:val="00451B0E"/>
    <w:rsid w:val="00451B18"/>
    <w:rsid w:val="00451E79"/>
    <w:rsid w:val="004521FF"/>
    <w:rsid w:val="00452268"/>
    <w:rsid w:val="004524E1"/>
    <w:rsid w:val="004527B9"/>
    <w:rsid w:val="00452920"/>
    <w:rsid w:val="00452C92"/>
    <w:rsid w:val="00452D67"/>
    <w:rsid w:val="00452DDE"/>
    <w:rsid w:val="00452FCB"/>
    <w:rsid w:val="00453060"/>
    <w:rsid w:val="0045313B"/>
    <w:rsid w:val="00453252"/>
    <w:rsid w:val="0045387C"/>
    <w:rsid w:val="004538EB"/>
    <w:rsid w:val="00453AFE"/>
    <w:rsid w:val="00453E5D"/>
    <w:rsid w:val="00453F0E"/>
    <w:rsid w:val="0045422E"/>
    <w:rsid w:val="004542C4"/>
    <w:rsid w:val="004542D5"/>
    <w:rsid w:val="00454412"/>
    <w:rsid w:val="004544D0"/>
    <w:rsid w:val="004547E4"/>
    <w:rsid w:val="0045503D"/>
    <w:rsid w:val="00456491"/>
    <w:rsid w:val="0045661C"/>
    <w:rsid w:val="0045684D"/>
    <w:rsid w:val="00456B15"/>
    <w:rsid w:val="00456CE8"/>
    <w:rsid w:val="0045708D"/>
    <w:rsid w:val="00457103"/>
    <w:rsid w:val="00457274"/>
    <w:rsid w:val="00457407"/>
    <w:rsid w:val="0045764A"/>
    <w:rsid w:val="004600C7"/>
    <w:rsid w:val="00460232"/>
    <w:rsid w:val="004609A4"/>
    <w:rsid w:val="004609B8"/>
    <w:rsid w:val="00460B3E"/>
    <w:rsid w:val="00460C24"/>
    <w:rsid w:val="00460C4A"/>
    <w:rsid w:val="00460F69"/>
    <w:rsid w:val="0046143F"/>
    <w:rsid w:val="004614F6"/>
    <w:rsid w:val="004621C2"/>
    <w:rsid w:val="00462883"/>
    <w:rsid w:val="00462C90"/>
    <w:rsid w:val="00462D4D"/>
    <w:rsid w:val="0046331B"/>
    <w:rsid w:val="004639A7"/>
    <w:rsid w:val="00463D6D"/>
    <w:rsid w:val="00463EFA"/>
    <w:rsid w:val="0046411C"/>
    <w:rsid w:val="004642BD"/>
    <w:rsid w:val="004645D2"/>
    <w:rsid w:val="004645D8"/>
    <w:rsid w:val="00464754"/>
    <w:rsid w:val="004649FB"/>
    <w:rsid w:val="00464A19"/>
    <w:rsid w:val="00464AF5"/>
    <w:rsid w:val="00464E52"/>
    <w:rsid w:val="0046548C"/>
    <w:rsid w:val="004655E0"/>
    <w:rsid w:val="00465B99"/>
    <w:rsid w:val="00465E1C"/>
    <w:rsid w:val="0046678A"/>
    <w:rsid w:val="00466865"/>
    <w:rsid w:val="00466A8D"/>
    <w:rsid w:val="0046727B"/>
    <w:rsid w:val="0046742B"/>
    <w:rsid w:val="00467482"/>
    <w:rsid w:val="004679A9"/>
    <w:rsid w:val="00467D0B"/>
    <w:rsid w:val="00470141"/>
    <w:rsid w:val="004702DE"/>
    <w:rsid w:val="0047040B"/>
    <w:rsid w:val="0047051F"/>
    <w:rsid w:val="0047091A"/>
    <w:rsid w:val="00470BDC"/>
    <w:rsid w:val="00470F78"/>
    <w:rsid w:val="0047118A"/>
    <w:rsid w:val="00471491"/>
    <w:rsid w:val="00471509"/>
    <w:rsid w:val="00471663"/>
    <w:rsid w:val="004717F7"/>
    <w:rsid w:val="004718F7"/>
    <w:rsid w:val="0047197F"/>
    <w:rsid w:val="00471A00"/>
    <w:rsid w:val="00471D8B"/>
    <w:rsid w:val="004720B2"/>
    <w:rsid w:val="00472724"/>
    <w:rsid w:val="004727C0"/>
    <w:rsid w:val="00472C79"/>
    <w:rsid w:val="004731EF"/>
    <w:rsid w:val="00473364"/>
    <w:rsid w:val="00473E83"/>
    <w:rsid w:val="004741E8"/>
    <w:rsid w:val="00474215"/>
    <w:rsid w:val="004744A1"/>
    <w:rsid w:val="00474F35"/>
    <w:rsid w:val="00475123"/>
    <w:rsid w:val="00475290"/>
    <w:rsid w:val="0047534D"/>
    <w:rsid w:val="004755A9"/>
    <w:rsid w:val="00475E85"/>
    <w:rsid w:val="00476247"/>
    <w:rsid w:val="004762C4"/>
    <w:rsid w:val="0047646E"/>
    <w:rsid w:val="00476C8F"/>
    <w:rsid w:val="00476E99"/>
    <w:rsid w:val="00476F2B"/>
    <w:rsid w:val="004770B8"/>
    <w:rsid w:val="00477124"/>
    <w:rsid w:val="0047783A"/>
    <w:rsid w:val="004778EC"/>
    <w:rsid w:val="00477A5F"/>
    <w:rsid w:val="00477B94"/>
    <w:rsid w:val="00477C5D"/>
    <w:rsid w:val="00480044"/>
    <w:rsid w:val="004802F3"/>
    <w:rsid w:val="00480A00"/>
    <w:rsid w:val="00480EB6"/>
    <w:rsid w:val="0048104A"/>
    <w:rsid w:val="00481377"/>
    <w:rsid w:val="0048144A"/>
    <w:rsid w:val="00481854"/>
    <w:rsid w:val="00481B93"/>
    <w:rsid w:val="00481F12"/>
    <w:rsid w:val="0048266C"/>
    <w:rsid w:val="0048291E"/>
    <w:rsid w:val="00482EAD"/>
    <w:rsid w:val="00483385"/>
    <w:rsid w:val="00483612"/>
    <w:rsid w:val="00483CFD"/>
    <w:rsid w:val="00484AE0"/>
    <w:rsid w:val="00484D24"/>
    <w:rsid w:val="004852FB"/>
    <w:rsid w:val="004852FF"/>
    <w:rsid w:val="0048564C"/>
    <w:rsid w:val="00485683"/>
    <w:rsid w:val="00485743"/>
    <w:rsid w:val="00485758"/>
    <w:rsid w:val="00485AFD"/>
    <w:rsid w:val="00486021"/>
    <w:rsid w:val="004862A0"/>
    <w:rsid w:val="00486844"/>
    <w:rsid w:val="004868F5"/>
    <w:rsid w:val="00486B67"/>
    <w:rsid w:val="00486CEC"/>
    <w:rsid w:val="00486EBE"/>
    <w:rsid w:val="00486F83"/>
    <w:rsid w:val="00487C98"/>
    <w:rsid w:val="00487E5C"/>
    <w:rsid w:val="00487FF4"/>
    <w:rsid w:val="004901A3"/>
    <w:rsid w:val="00490522"/>
    <w:rsid w:val="004906D1"/>
    <w:rsid w:val="0049075B"/>
    <w:rsid w:val="00490A4B"/>
    <w:rsid w:val="00490C36"/>
    <w:rsid w:val="00490CD3"/>
    <w:rsid w:val="0049126A"/>
    <w:rsid w:val="00491521"/>
    <w:rsid w:val="004919DF"/>
    <w:rsid w:val="00491CE0"/>
    <w:rsid w:val="004920D4"/>
    <w:rsid w:val="004920FA"/>
    <w:rsid w:val="0049231F"/>
    <w:rsid w:val="00492813"/>
    <w:rsid w:val="0049289B"/>
    <w:rsid w:val="004929B7"/>
    <w:rsid w:val="00492B08"/>
    <w:rsid w:val="00492D19"/>
    <w:rsid w:val="004933A8"/>
    <w:rsid w:val="004934C2"/>
    <w:rsid w:val="004935FA"/>
    <w:rsid w:val="00493BA0"/>
    <w:rsid w:val="00493C9F"/>
    <w:rsid w:val="00494148"/>
    <w:rsid w:val="004941D5"/>
    <w:rsid w:val="00494370"/>
    <w:rsid w:val="00494452"/>
    <w:rsid w:val="00494542"/>
    <w:rsid w:val="00494A2C"/>
    <w:rsid w:val="00494A51"/>
    <w:rsid w:val="00494ABC"/>
    <w:rsid w:val="00495447"/>
    <w:rsid w:val="004955C8"/>
    <w:rsid w:val="004956EB"/>
    <w:rsid w:val="004959AD"/>
    <w:rsid w:val="00496B32"/>
    <w:rsid w:val="00496C8C"/>
    <w:rsid w:val="004975AE"/>
    <w:rsid w:val="004975C2"/>
    <w:rsid w:val="00497AB5"/>
    <w:rsid w:val="00497D43"/>
    <w:rsid w:val="00497DD3"/>
    <w:rsid w:val="004A0057"/>
    <w:rsid w:val="004A0223"/>
    <w:rsid w:val="004A0326"/>
    <w:rsid w:val="004A0935"/>
    <w:rsid w:val="004A0A0B"/>
    <w:rsid w:val="004A0DFD"/>
    <w:rsid w:val="004A0E6D"/>
    <w:rsid w:val="004A0F02"/>
    <w:rsid w:val="004A0FD0"/>
    <w:rsid w:val="004A1153"/>
    <w:rsid w:val="004A136A"/>
    <w:rsid w:val="004A191F"/>
    <w:rsid w:val="004A1A1F"/>
    <w:rsid w:val="004A1A4F"/>
    <w:rsid w:val="004A1AF8"/>
    <w:rsid w:val="004A1B17"/>
    <w:rsid w:val="004A227A"/>
    <w:rsid w:val="004A239B"/>
    <w:rsid w:val="004A274A"/>
    <w:rsid w:val="004A2774"/>
    <w:rsid w:val="004A28B5"/>
    <w:rsid w:val="004A28D2"/>
    <w:rsid w:val="004A2F63"/>
    <w:rsid w:val="004A3313"/>
    <w:rsid w:val="004A35E4"/>
    <w:rsid w:val="004A369F"/>
    <w:rsid w:val="004A379A"/>
    <w:rsid w:val="004A3918"/>
    <w:rsid w:val="004A3AC2"/>
    <w:rsid w:val="004A3BFD"/>
    <w:rsid w:val="004A3D5D"/>
    <w:rsid w:val="004A3E68"/>
    <w:rsid w:val="004A3EDC"/>
    <w:rsid w:val="004A41B1"/>
    <w:rsid w:val="004A41D1"/>
    <w:rsid w:val="004A422B"/>
    <w:rsid w:val="004A45DA"/>
    <w:rsid w:val="004A4845"/>
    <w:rsid w:val="004A4FBE"/>
    <w:rsid w:val="004A50FD"/>
    <w:rsid w:val="004A52CE"/>
    <w:rsid w:val="004A5586"/>
    <w:rsid w:val="004A5A3C"/>
    <w:rsid w:val="004A5C8D"/>
    <w:rsid w:val="004A62C9"/>
    <w:rsid w:val="004A631F"/>
    <w:rsid w:val="004A6414"/>
    <w:rsid w:val="004A7166"/>
    <w:rsid w:val="004A7415"/>
    <w:rsid w:val="004A767B"/>
    <w:rsid w:val="004A7818"/>
    <w:rsid w:val="004A7F20"/>
    <w:rsid w:val="004B0031"/>
    <w:rsid w:val="004B004A"/>
    <w:rsid w:val="004B01B1"/>
    <w:rsid w:val="004B01FC"/>
    <w:rsid w:val="004B0563"/>
    <w:rsid w:val="004B0578"/>
    <w:rsid w:val="004B095F"/>
    <w:rsid w:val="004B09EA"/>
    <w:rsid w:val="004B0F3C"/>
    <w:rsid w:val="004B1080"/>
    <w:rsid w:val="004B13A1"/>
    <w:rsid w:val="004B1609"/>
    <w:rsid w:val="004B17C0"/>
    <w:rsid w:val="004B19CA"/>
    <w:rsid w:val="004B1E25"/>
    <w:rsid w:val="004B2409"/>
    <w:rsid w:val="004B244F"/>
    <w:rsid w:val="004B268B"/>
    <w:rsid w:val="004B27FB"/>
    <w:rsid w:val="004B2E5A"/>
    <w:rsid w:val="004B334A"/>
    <w:rsid w:val="004B342A"/>
    <w:rsid w:val="004B39AB"/>
    <w:rsid w:val="004B3B29"/>
    <w:rsid w:val="004B3B70"/>
    <w:rsid w:val="004B3C9D"/>
    <w:rsid w:val="004B3E00"/>
    <w:rsid w:val="004B3FF9"/>
    <w:rsid w:val="004B406C"/>
    <w:rsid w:val="004B41FF"/>
    <w:rsid w:val="004B4A48"/>
    <w:rsid w:val="004B4AAF"/>
    <w:rsid w:val="004B4D0F"/>
    <w:rsid w:val="004B4DC5"/>
    <w:rsid w:val="004B4E20"/>
    <w:rsid w:val="004B4FDE"/>
    <w:rsid w:val="004B51FF"/>
    <w:rsid w:val="004B5326"/>
    <w:rsid w:val="004B53F6"/>
    <w:rsid w:val="004B5C17"/>
    <w:rsid w:val="004B5CD9"/>
    <w:rsid w:val="004B6122"/>
    <w:rsid w:val="004B615E"/>
    <w:rsid w:val="004B6718"/>
    <w:rsid w:val="004B67A6"/>
    <w:rsid w:val="004B67FF"/>
    <w:rsid w:val="004B683C"/>
    <w:rsid w:val="004B6C5C"/>
    <w:rsid w:val="004B6D47"/>
    <w:rsid w:val="004B733E"/>
    <w:rsid w:val="004B79AE"/>
    <w:rsid w:val="004C0242"/>
    <w:rsid w:val="004C025E"/>
    <w:rsid w:val="004C063B"/>
    <w:rsid w:val="004C06BF"/>
    <w:rsid w:val="004C079A"/>
    <w:rsid w:val="004C0AAD"/>
    <w:rsid w:val="004C0C37"/>
    <w:rsid w:val="004C0D12"/>
    <w:rsid w:val="004C0D21"/>
    <w:rsid w:val="004C0F52"/>
    <w:rsid w:val="004C13CA"/>
    <w:rsid w:val="004C1D8B"/>
    <w:rsid w:val="004C208E"/>
    <w:rsid w:val="004C22AC"/>
    <w:rsid w:val="004C23E2"/>
    <w:rsid w:val="004C2C22"/>
    <w:rsid w:val="004C2EEB"/>
    <w:rsid w:val="004C3087"/>
    <w:rsid w:val="004C3362"/>
    <w:rsid w:val="004C3A68"/>
    <w:rsid w:val="004C3B45"/>
    <w:rsid w:val="004C3BD3"/>
    <w:rsid w:val="004C3C5C"/>
    <w:rsid w:val="004C3EE0"/>
    <w:rsid w:val="004C41A6"/>
    <w:rsid w:val="004C4407"/>
    <w:rsid w:val="004C51EC"/>
    <w:rsid w:val="004C5650"/>
    <w:rsid w:val="004C5889"/>
    <w:rsid w:val="004C5A16"/>
    <w:rsid w:val="004C644B"/>
    <w:rsid w:val="004C65B7"/>
    <w:rsid w:val="004C65D5"/>
    <w:rsid w:val="004C66B6"/>
    <w:rsid w:val="004C6718"/>
    <w:rsid w:val="004C6812"/>
    <w:rsid w:val="004C68BB"/>
    <w:rsid w:val="004C68E6"/>
    <w:rsid w:val="004C6DBA"/>
    <w:rsid w:val="004C70C8"/>
    <w:rsid w:val="004C716B"/>
    <w:rsid w:val="004C72EE"/>
    <w:rsid w:val="004C736E"/>
    <w:rsid w:val="004C7406"/>
    <w:rsid w:val="004C75C1"/>
    <w:rsid w:val="004C7605"/>
    <w:rsid w:val="004D04F5"/>
    <w:rsid w:val="004D0550"/>
    <w:rsid w:val="004D0B0F"/>
    <w:rsid w:val="004D0BFB"/>
    <w:rsid w:val="004D0CCE"/>
    <w:rsid w:val="004D0EE3"/>
    <w:rsid w:val="004D10A6"/>
    <w:rsid w:val="004D114F"/>
    <w:rsid w:val="004D11BD"/>
    <w:rsid w:val="004D11FF"/>
    <w:rsid w:val="004D12C3"/>
    <w:rsid w:val="004D19FB"/>
    <w:rsid w:val="004D206B"/>
    <w:rsid w:val="004D2248"/>
    <w:rsid w:val="004D25CE"/>
    <w:rsid w:val="004D2BFC"/>
    <w:rsid w:val="004D30A7"/>
    <w:rsid w:val="004D3399"/>
    <w:rsid w:val="004D3541"/>
    <w:rsid w:val="004D36E8"/>
    <w:rsid w:val="004D37D9"/>
    <w:rsid w:val="004D3B8B"/>
    <w:rsid w:val="004D425E"/>
    <w:rsid w:val="004D42AB"/>
    <w:rsid w:val="004D4365"/>
    <w:rsid w:val="004D49C0"/>
    <w:rsid w:val="004D4A0C"/>
    <w:rsid w:val="004D4A0D"/>
    <w:rsid w:val="004D54AA"/>
    <w:rsid w:val="004D5508"/>
    <w:rsid w:val="004D5563"/>
    <w:rsid w:val="004D5639"/>
    <w:rsid w:val="004D5BB6"/>
    <w:rsid w:val="004D64E4"/>
    <w:rsid w:val="004D6606"/>
    <w:rsid w:val="004D6634"/>
    <w:rsid w:val="004D668D"/>
    <w:rsid w:val="004D6895"/>
    <w:rsid w:val="004D6A4C"/>
    <w:rsid w:val="004D6C39"/>
    <w:rsid w:val="004D7450"/>
    <w:rsid w:val="004D760E"/>
    <w:rsid w:val="004D78DE"/>
    <w:rsid w:val="004D7B62"/>
    <w:rsid w:val="004D7BE4"/>
    <w:rsid w:val="004D7CBE"/>
    <w:rsid w:val="004D7EA6"/>
    <w:rsid w:val="004D7F05"/>
    <w:rsid w:val="004E004F"/>
    <w:rsid w:val="004E05AF"/>
    <w:rsid w:val="004E0851"/>
    <w:rsid w:val="004E08CE"/>
    <w:rsid w:val="004E0A0B"/>
    <w:rsid w:val="004E0B98"/>
    <w:rsid w:val="004E0C95"/>
    <w:rsid w:val="004E17A2"/>
    <w:rsid w:val="004E17E5"/>
    <w:rsid w:val="004E1B97"/>
    <w:rsid w:val="004E2117"/>
    <w:rsid w:val="004E2176"/>
    <w:rsid w:val="004E2195"/>
    <w:rsid w:val="004E22B1"/>
    <w:rsid w:val="004E2686"/>
    <w:rsid w:val="004E288F"/>
    <w:rsid w:val="004E2926"/>
    <w:rsid w:val="004E29A9"/>
    <w:rsid w:val="004E2F56"/>
    <w:rsid w:val="004E31D3"/>
    <w:rsid w:val="004E330A"/>
    <w:rsid w:val="004E37D9"/>
    <w:rsid w:val="004E3A61"/>
    <w:rsid w:val="004E4150"/>
    <w:rsid w:val="004E41D9"/>
    <w:rsid w:val="004E4A15"/>
    <w:rsid w:val="004E4CF5"/>
    <w:rsid w:val="004E4D8D"/>
    <w:rsid w:val="004E4F18"/>
    <w:rsid w:val="004E51FE"/>
    <w:rsid w:val="004E544D"/>
    <w:rsid w:val="004E560C"/>
    <w:rsid w:val="004E5D78"/>
    <w:rsid w:val="004E60F1"/>
    <w:rsid w:val="004E6D7A"/>
    <w:rsid w:val="004E718F"/>
    <w:rsid w:val="004E7FCF"/>
    <w:rsid w:val="004F0129"/>
    <w:rsid w:val="004F026D"/>
    <w:rsid w:val="004F038D"/>
    <w:rsid w:val="004F0658"/>
    <w:rsid w:val="004F067E"/>
    <w:rsid w:val="004F11C1"/>
    <w:rsid w:val="004F13AB"/>
    <w:rsid w:val="004F152B"/>
    <w:rsid w:val="004F1546"/>
    <w:rsid w:val="004F19BB"/>
    <w:rsid w:val="004F1EDA"/>
    <w:rsid w:val="004F2067"/>
    <w:rsid w:val="004F23E8"/>
    <w:rsid w:val="004F24F2"/>
    <w:rsid w:val="004F2657"/>
    <w:rsid w:val="004F2A7D"/>
    <w:rsid w:val="004F2D81"/>
    <w:rsid w:val="004F3AAE"/>
    <w:rsid w:val="004F3CAD"/>
    <w:rsid w:val="004F3D81"/>
    <w:rsid w:val="004F3D89"/>
    <w:rsid w:val="004F43D3"/>
    <w:rsid w:val="004F43E4"/>
    <w:rsid w:val="004F4515"/>
    <w:rsid w:val="004F4675"/>
    <w:rsid w:val="004F516F"/>
    <w:rsid w:val="004F537C"/>
    <w:rsid w:val="004F5469"/>
    <w:rsid w:val="004F5809"/>
    <w:rsid w:val="004F5B8A"/>
    <w:rsid w:val="004F5E65"/>
    <w:rsid w:val="004F6387"/>
    <w:rsid w:val="004F64BF"/>
    <w:rsid w:val="004F65E0"/>
    <w:rsid w:val="004F661F"/>
    <w:rsid w:val="004F668C"/>
    <w:rsid w:val="004F674C"/>
    <w:rsid w:val="004F6C76"/>
    <w:rsid w:val="004F6C8C"/>
    <w:rsid w:val="004F71C2"/>
    <w:rsid w:val="004F73D4"/>
    <w:rsid w:val="004F76FA"/>
    <w:rsid w:val="004F7AA5"/>
    <w:rsid w:val="00500035"/>
    <w:rsid w:val="005004DD"/>
    <w:rsid w:val="005009DD"/>
    <w:rsid w:val="005016BB"/>
    <w:rsid w:val="00501AEE"/>
    <w:rsid w:val="00501EBF"/>
    <w:rsid w:val="00502450"/>
    <w:rsid w:val="005024C2"/>
    <w:rsid w:val="005028A3"/>
    <w:rsid w:val="0050295E"/>
    <w:rsid w:val="00502E57"/>
    <w:rsid w:val="005031A6"/>
    <w:rsid w:val="0050336A"/>
    <w:rsid w:val="005034F3"/>
    <w:rsid w:val="0050399B"/>
    <w:rsid w:val="00503D6E"/>
    <w:rsid w:val="00503FD7"/>
    <w:rsid w:val="0050415A"/>
    <w:rsid w:val="00504216"/>
    <w:rsid w:val="00504358"/>
    <w:rsid w:val="0050442F"/>
    <w:rsid w:val="0050444B"/>
    <w:rsid w:val="005047B2"/>
    <w:rsid w:val="00504CA3"/>
    <w:rsid w:val="00504E7D"/>
    <w:rsid w:val="00504EE0"/>
    <w:rsid w:val="00504F53"/>
    <w:rsid w:val="005053BD"/>
    <w:rsid w:val="00505430"/>
    <w:rsid w:val="005059D5"/>
    <w:rsid w:val="00505A1D"/>
    <w:rsid w:val="00505C7D"/>
    <w:rsid w:val="00505D6D"/>
    <w:rsid w:val="005061DD"/>
    <w:rsid w:val="00506A1A"/>
    <w:rsid w:val="0050728E"/>
    <w:rsid w:val="005077F8"/>
    <w:rsid w:val="00507AB1"/>
    <w:rsid w:val="00507DD5"/>
    <w:rsid w:val="00507E3C"/>
    <w:rsid w:val="005100C7"/>
    <w:rsid w:val="0051020F"/>
    <w:rsid w:val="00510298"/>
    <w:rsid w:val="00510470"/>
    <w:rsid w:val="00510473"/>
    <w:rsid w:val="00510557"/>
    <w:rsid w:val="00510C07"/>
    <w:rsid w:val="00510EC1"/>
    <w:rsid w:val="00510FC8"/>
    <w:rsid w:val="0051103D"/>
    <w:rsid w:val="0051190A"/>
    <w:rsid w:val="00511B2A"/>
    <w:rsid w:val="00511C23"/>
    <w:rsid w:val="00511DB4"/>
    <w:rsid w:val="00511F3E"/>
    <w:rsid w:val="00512308"/>
    <w:rsid w:val="005124EB"/>
    <w:rsid w:val="00512933"/>
    <w:rsid w:val="00512C2D"/>
    <w:rsid w:val="00512D80"/>
    <w:rsid w:val="0051317B"/>
    <w:rsid w:val="00513534"/>
    <w:rsid w:val="005136C0"/>
    <w:rsid w:val="00513843"/>
    <w:rsid w:val="00513BFD"/>
    <w:rsid w:val="005140D2"/>
    <w:rsid w:val="0051444F"/>
    <w:rsid w:val="005148FE"/>
    <w:rsid w:val="00514F05"/>
    <w:rsid w:val="00514F38"/>
    <w:rsid w:val="00515472"/>
    <w:rsid w:val="0051564C"/>
    <w:rsid w:val="00515786"/>
    <w:rsid w:val="0051579E"/>
    <w:rsid w:val="0051583B"/>
    <w:rsid w:val="00515D6B"/>
    <w:rsid w:val="00515FF6"/>
    <w:rsid w:val="00515FF8"/>
    <w:rsid w:val="0051601B"/>
    <w:rsid w:val="0051627C"/>
    <w:rsid w:val="00516614"/>
    <w:rsid w:val="005166E0"/>
    <w:rsid w:val="00516E50"/>
    <w:rsid w:val="00516EFB"/>
    <w:rsid w:val="005170AB"/>
    <w:rsid w:val="0051716E"/>
    <w:rsid w:val="005175BA"/>
    <w:rsid w:val="005176DF"/>
    <w:rsid w:val="005177BB"/>
    <w:rsid w:val="00517AE8"/>
    <w:rsid w:val="00517C38"/>
    <w:rsid w:val="00517C75"/>
    <w:rsid w:val="0052011A"/>
    <w:rsid w:val="005202EF"/>
    <w:rsid w:val="00520378"/>
    <w:rsid w:val="00520591"/>
    <w:rsid w:val="005206C2"/>
    <w:rsid w:val="00520914"/>
    <w:rsid w:val="00520ECB"/>
    <w:rsid w:val="0052115F"/>
    <w:rsid w:val="00521451"/>
    <w:rsid w:val="0052164C"/>
    <w:rsid w:val="005217AF"/>
    <w:rsid w:val="005218D5"/>
    <w:rsid w:val="00521B67"/>
    <w:rsid w:val="00521E76"/>
    <w:rsid w:val="005224F2"/>
    <w:rsid w:val="00522802"/>
    <w:rsid w:val="00522AC9"/>
    <w:rsid w:val="00522E98"/>
    <w:rsid w:val="0052318A"/>
    <w:rsid w:val="005233A3"/>
    <w:rsid w:val="00523571"/>
    <w:rsid w:val="00523843"/>
    <w:rsid w:val="0052395B"/>
    <w:rsid w:val="00524007"/>
    <w:rsid w:val="00524191"/>
    <w:rsid w:val="005242E9"/>
    <w:rsid w:val="00524590"/>
    <w:rsid w:val="005246BD"/>
    <w:rsid w:val="00524E38"/>
    <w:rsid w:val="00524FC8"/>
    <w:rsid w:val="005257FF"/>
    <w:rsid w:val="005259C2"/>
    <w:rsid w:val="00525CE0"/>
    <w:rsid w:val="00525F0F"/>
    <w:rsid w:val="00526D0A"/>
    <w:rsid w:val="00526FAE"/>
    <w:rsid w:val="0052706C"/>
    <w:rsid w:val="00527250"/>
    <w:rsid w:val="00527287"/>
    <w:rsid w:val="00527697"/>
    <w:rsid w:val="00527705"/>
    <w:rsid w:val="0052780B"/>
    <w:rsid w:val="00527CF4"/>
    <w:rsid w:val="00527ED4"/>
    <w:rsid w:val="00530139"/>
    <w:rsid w:val="005302D7"/>
    <w:rsid w:val="0053042C"/>
    <w:rsid w:val="00530542"/>
    <w:rsid w:val="005306EE"/>
    <w:rsid w:val="00530C57"/>
    <w:rsid w:val="00530E93"/>
    <w:rsid w:val="00531096"/>
    <w:rsid w:val="00531350"/>
    <w:rsid w:val="005314EA"/>
    <w:rsid w:val="00531533"/>
    <w:rsid w:val="005317A6"/>
    <w:rsid w:val="00531CE7"/>
    <w:rsid w:val="00531D55"/>
    <w:rsid w:val="00531E2B"/>
    <w:rsid w:val="00531E6C"/>
    <w:rsid w:val="0053211D"/>
    <w:rsid w:val="005323AA"/>
    <w:rsid w:val="00532764"/>
    <w:rsid w:val="00532B27"/>
    <w:rsid w:val="00532C1B"/>
    <w:rsid w:val="00532ED0"/>
    <w:rsid w:val="005333A9"/>
    <w:rsid w:val="0053394C"/>
    <w:rsid w:val="0053398A"/>
    <w:rsid w:val="00533A73"/>
    <w:rsid w:val="00533AC3"/>
    <w:rsid w:val="0053441B"/>
    <w:rsid w:val="0053474D"/>
    <w:rsid w:val="005347F7"/>
    <w:rsid w:val="00534DC0"/>
    <w:rsid w:val="005350DF"/>
    <w:rsid w:val="005358AF"/>
    <w:rsid w:val="00535990"/>
    <w:rsid w:val="00535BFE"/>
    <w:rsid w:val="00535D6C"/>
    <w:rsid w:val="00535E60"/>
    <w:rsid w:val="00535F6F"/>
    <w:rsid w:val="00535FE2"/>
    <w:rsid w:val="00536285"/>
    <w:rsid w:val="0053639B"/>
    <w:rsid w:val="005365FF"/>
    <w:rsid w:val="00536B4E"/>
    <w:rsid w:val="00536BDA"/>
    <w:rsid w:val="00536D29"/>
    <w:rsid w:val="005371A1"/>
    <w:rsid w:val="00537372"/>
    <w:rsid w:val="0053797F"/>
    <w:rsid w:val="00537A26"/>
    <w:rsid w:val="00537F70"/>
    <w:rsid w:val="00540102"/>
    <w:rsid w:val="00540174"/>
    <w:rsid w:val="0054017C"/>
    <w:rsid w:val="00540D34"/>
    <w:rsid w:val="00540ED0"/>
    <w:rsid w:val="00541427"/>
    <w:rsid w:val="00541689"/>
    <w:rsid w:val="00541965"/>
    <w:rsid w:val="00541AC8"/>
    <w:rsid w:val="00541F43"/>
    <w:rsid w:val="0054212E"/>
    <w:rsid w:val="0054217B"/>
    <w:rsid w:val="00542203"/>
    <w:rsid w:val="0054222C"/>
    <w:rsid w:val="005422A7"/>
    <w:rsid w:val="005422C7"/>
    <w:rsid w:val="005425D4"/>
    <w:rsid w:val="005425D9"/>
    <w:rsid w:val="00542679"/>
    <w:rsid w:val="0054289E"/>
    <w:rsid w:val="00542FF1"/>
    <w:rsid w:val="0054303F"/>
    <w:rsid w:val="0054319E"/>
    <w:rsid w:val="00543835"/>
    <w:rsid w:val="0054384D"/>
    <w:rsid w:val="00543E68"/>
    <w:rsid w:val="0054448E"/>
    <w:rsid w:val="005445F8"/>
    <w:rsid w:val="0054488E"/>
    <w:rsid w:val="00544B63"/>
    <w:rsid w:val="00544CD5"/>
    <w:rsid w:val="00544DA9"/>
    <w:rsid w:val="00544E47"/>
    <w:rsid w:val="005450BA"/>
    <w:rsid w:val="0054552C"/>
    <w:rsid w:val="0054578E"/>
    <w:rsid w:val="00545A08"/>
    <w:rsid w:val="00545D29"/>
    <w:rsid w:val="00545E83"/>
    <w:rsid w:val="00545F9C"/>
    <w:rsid w:val="00546048"/>
    <w:rsid w:val="00546173"/>
    <w:rsid w:val="005464DD"/>
    <w:rsid w:val="00546729"/>
    <w:rsid w:val="00546955"/>
    <w:rsid w:val="00546A1C"/>
    <w:rsid w:val="00546D38"/>
    <w:rsid w:val="00546EDC"/>
    <w:rsid w:val="0054705C"/>
    <w:rsid w:val="00547354"/>
    <w:rsid w:val="005478B4"/>
    <w:rsid w:val="00547B3C"/>
    <w:rsid w:val="00547E99"/>
    <w:rsid w:val="00550313"/>
    <w:rsid w:val="0055080D"/>
    <w:rsid w:val="005508E0"/>
    <w:rsid w:val="0055097F"/>
    <w:rsid w:val="00550A0B"/>
    <w:rsid w:val="00550B1E"/>
    <w:rsid w:val="00550D27"/>
    <w:rsid w:val="00550F29"/>
    <w:rsid w:val="00550F8C"/>
    <w:rsid w:val="00551304"/>
    <w:rsid w:val="0055145F"/>
    <w:rsid w:val="0055185A"/>
    <w:rsid w:val="005518CD"/>
    <w:rsid w:val="00552658"/>
    <w:rsid w:val="00552797"/>
    <w:rsid w:val="0055286F"/>
    <w:rsid w:val="0055295E"/>
    <w:rsid w:val="00552AEB"/>
    <w:rsid w:val="00552B51"/>
    <w:rsid w:val="0055362E"/>
    <w:rsid w:val="00553DA4"/>
    <w:rsid w:val="00553EEF"/>
    <w:rsid w:val="00553F7B"/>
    <w:rsid w:val="00554411"/>
    <w:rsid w:val="00554C6B"/>
    <w:rsid w:val="00555322"/>
    <w:rsid w:val="00555384"/>
    <w:rsid w:val="005553C9"/>
    <w:rsid w:val="00555510"/>
    <w:rsid w:val="00555815"/>
    <w:rsid w:val="00555925"/>
    <w:rsid w:val="0055647B"/>
    <w:rsid w:val="00556693"/>
    <w:rsid w:val="00556D7A"/>
    <w:rsid w:val="005570BB"/>
    <w:rsid w:val="00557633"/>
    <w:rsid w:val="0055764A"/>
    <w:rsid w:val="005576C7"/>
    <w:rsid w:val="0055772C"/>
    <w:rsid w:val="00557A58"/>
    <w:rsid w:val="00557B94"/>
    <w:rsid w:val="00557BAD"/>
    <w:rsid w:val="00557E81"/>
    <w:rsid w:val="0056041B"/>
    <w:rsid w:val="005607EF"/>
    <w:rsid w:val="00560D08"/>
    <w:rsid w:val="0056102E"/>
    <w:rsid w:val="0056114D"/>
    <w:rsid w:val="005614B7"/>
    <w:rsid w:val="00561764"/>
    <w:rsid w:val="00561A4F"/>
    <w:rsid w:val="00561C92"/>
    <w:rsid w:val="00561F82"/>
    <w:rsid w:val="005620B3"/>
    <w:rsid w:val="00562307"/>
    <w:rsid w:val="005627D0"/>
    <w:rsid w:val="00562943"/>
    <w:rsid w:val="00562DA0"/>
    <w:rsid w:val="00562DEB"/>
    <w:rsid w:val="005632F2"/>
    <w:rsid w:val="00563313"/>
    <w:rsid w:val="00563455"/>
    <w:rsid w:val="00563583"/>
    <w:rsid w:val="005635AE"/>
    <w:rsid w:val="00563616"/>
    <w:rsid w:val="00563DC7"/>
    <w:rsid w:val="0056441C"/>
    <w:rsid w:val="005646A9"/>
    <w:rsid w:val="00564A7C"/>
    <w:rsid w:val="00564D83"/>
    <w:rsid w:val="00564F91"/>
    <w:rsid w:val="005650C7"/>
    <w:rsid w:val="00565A6A"/>
    <w:rsid w:val="00566001"/>
    <w:rsid w:val="0056620F"/>
    <w:rsid w:val="0056626F"/>
    <w:rsid w:val="0056642E"/>
    <w:rsid w:val="0056647E"/>
    <w:rsid w:val="00566510"/>
    <w:rsid w:val="00566564"/>
    <w:rsid w:val="00566F2A"/>
    <w:rsid w:val="005670F7"/>
    <w:rsid w:val="00567255"/>
    <w:rsid w:val="00567319"/>
    <w:rsid w:val="005674B8"/>
    <w:rsid w:val="00567612"/>
    <w:rsid w:val="00567686"/>
    <w:rsid w:val="00567A9A"/>
    <w:rsid w:val="00570022"/>
    <w:rsid w:val="00570599"/>
    <w:rsid w:val="005707BD"/>
    <w:rsid w:val="00571100"/>
    <w:rsid w:val="00571301"/>
    <w:rsid w:val="00571773"/>
    <w:rsid w:val="00571A58"/>
    <w:rsid w:val="00571C3C"/>
    <w:rsid w:val="00571CDD"/>
    <w:rsid w:val="0057207F"/>
    <w:rsid w:val="00572B1E"/>
    <w:rsid w:val="00573014"/>
    <w:rsid w:val="005730AF"/>
    <w:rsid w:val="00573724"/>
    <w:rsid w:val="00573B25"/>
    <w:rsid w:val="00573CC6"/>
    <w:rsid w:val="00573F8F"/>
    <w:rsid w:val="005742EA"/>
    <w:rsid w:val="00574401"/>
    <w:rsid w:val="005744DA"/>
    <w:rsid w:val="00574B10"/>
    <w:rsid w:val="00574DA3"/>
    <w:rsid w:val="00574DF0"/>
    <w:rsid w:val="0057537D"/>
    <w:rsid w:val="0057538D"/>
    <w:rsid w:val="00575499"/>
    <w:rsid w:val="005754CF"/>
    <w:rsid w:val="0057565D"/>
    <w:rsid w:val="0057580D"/>
    <w:rsid w:val="0057584C"/>
    <w:rsid w:val="00575D3E"/>
    <w:rsid w:val="00575DE3"/>
    <w:rsid w:val="00575FEB"/>
    <w:rsid w:val="00576222"/>
    <w:rsid w:val="00576346"/>
    <w:rsid w:val="00576AAC"/>
    <w:rsid w:val="00576BF1"/>
    <w:rsid w:val="00576D5C"/>
    <w:rsid w:val="00577898"/>
    <w:rsid w:val="00580853"/>
    <w:rsid w:val="005810D1"/>
    <w:rsid w:val="00581412"/>
    <w:rsid w:val="00581704"/>
    <w:rsid w:val="00581A67"/>
    <w:rsid w:val="00581D7B"/>
    <w:rsid w:val="00581DC4"/>
    <w:rsid w:val="00581E59"/>
    <w:rsid w:val="005821AF"/>
    <w:rsid w:val="0058247A"/>
    <w:rsid w:val="00582530"/>
    <w:rsid w:val="00582BAB"/>
    <w:rsid w:val="0058319B"/>
    <w:rsid w:val="005833A3"/>
    <w:rsid w:val="005836CD"/>
    <w:rsid w:val="00583992"/>
    <w:rsid w:val="00583A8D"/>
    <w:rsid w:val="00583D7F"/>
    <w:rsid w:val="00583F46"/>
    <w:rsid w:val="005840F8"/>
    <w:rsid w:val="0058421C"/>
    <w:rsid w:val="00584338"/>
    <w:rsid w:val="005843D4"/>
    <w:rsid w:val="005846A7"/>
    <w:rsid w:val="005848DF"/>
    <w:rsid w:val="00584D9D"/>
    <w:rsid w:val="005857F9"/>
    <w:rsid w:val="00585967"/>
    <w:rsid w:val="00585970"/>
    <w:rsid w:val="00585F74"/>
    <w:rsid w:val="00585FAC"/>
    <w:rsid w:val="0058796B"/>
    <w:rsid w:val="005907F1"/>
    <w:rsid w:val="00590B8D"/>
    <w:rsid w:val="0059100F"/>
    <w:rsid w:val="00591428"/>
    <w:rsid w:val="0059179E"/>
    <w:rsid w:val="0059184B"/>
    <w:rsid w:val="00591C1E"/>
    <w:rsid w:val="00591C51"/>
    <w:rsid w:val="00592180"/>
    <w:rsid w:val="005925E7"/>
    <w:rsid w:val="00592B5D"/>
    <w:rsid w:val="00592B91"/>
    <w:rsid w:val="00592CDD"/>
    <w:rsid w:val="00592D0D"/>
    <w:rsid w:val="00592D26"/>
    <w:rsid w:val="005930E1"/>
    <w:rsid w:val="005931A9"/>
    <w:rsid w:val="00593455"/>
    <w:rsid w:val="005940E1"/>
    <w:rsid w:val="0059429C"/>
    <w:rsid w:val="00594509"/>
    <w:rsid w:val="005948D8"/>
    <w:rsid w:val="00594EB8"/>
    <w:rsid w:val="0059509A"/>
    <w:rsid w:val="0059517D"/>
    <w:rsid w:val="005961E6"/>
    <w:rsid w:val="0059626C"/>
    <w:rsid w:val="005963BF"/>
    <w:rsid w:val="0059691C"/>
    <w:rsid w:val="0059696A"/>
    <w:rsid w:val="005969EA"/>
    <w:rsid w:val="00596C5A"/>
    <w:rsid w:val="00596C6D"/>
    <w:rsid w:val="00596F13"/>
    <w:rsid w:val="00596FF4"/>
    <w:rsid w:val="00597357"/>
    <w:rsid w:val="005974C9"/>
    <w:rsid w:val="0059762A"/>
    <w:rsid w:val="00597796"/>
    <w:rsid w:val="005977E9"/>
    <w:rsid w:val="005978C8"/>
    <w:rsid w:val="00597B41"/>
    <w:rsid w:val="005A010E"/>
    <w:rsid w:val="005A0FEC"/>
    <w:rsid w:val="005A108F"/>
    <w:rsid w:val="005A1488"/>
    <w:rsid w:val="005A16C7"/>
    <w:rsid w:val="005A17B0"/>
    <w:rsid w:val="005A18CA"/>
    <w:rsid w:val="005A1971"/>
    <w:rsid w:val="005A19B0"/>
    <w:rsid w:val="005A1DD4"/>
    <w:rsid w:val="005A1E4E"/>
    <w:rsid w:val="005A1E9C"/>
    <w:rsid w:val="005A1F4D"/>
    <w:rsid w:val="005A2034"/>
    <w:rsid w:val="005A246D"/>
    <w:rsid w:val="005A2F3C"/>
    <w:rsid w:val="005A2FBE"/>
    <w:rsid w:val="005A31EB"/>
    <w:rsid w:val="005A3330"/>
    <w:rsid w:val="005A36C3"/>
    <w:rsid w:val="005A3774"/>
    <w:rsid w:val="005A3956"/>
    <w:rsid w:val="005A3A28"/>
    <w:rsid w:val="005A4039"/>
    <w:rsid w:val="005A41CC"/>
    <w:rsid w:val="005A4703"/>
    <w:rsid w:val="005A47D5"/>
    <w:rsid w:val="005A4D5E"/>
    <w:rsid w:val="005A4E0A"/>
    <w:rsid w:val="005A4F56"/>
    <w:rsid w:val="005A4FC7"/>
    <w:rsid w:val="005A518C"/>
    <w:rsid w:val="005A520F"/>
    <w:rsid w:val="005A527E"/>
    <w:rsid w:val="005A5825"/>
    <w:rsid w:val="005A5AA7"/>
    <w:rsid w:val="005A5B00"/>
    <w:rsid w:val="005A5EB0"/>
    <w:rsid w:val="005A6A62"/>
    <w:rsid w:val="005A6C3A"/>
    <w:rsid w:val="005A6E15"/>
    <w:rsid w:val="005A714D"/>
    <w:rsid w:val="005A75D0"/>
    <w:rsid w:val="005A78A0"/>
    <w:rsid w:val="005A79AE"/>
    <w:rsid w:val="005A7A10"/>
    <w:rsid w:val="005A7D2C"/>
    <w:rsid w:val="005B0019"/>
    <w:rsid w:val="005B0417"/>
    <w:rsid w:val="005B06D1"/>
    <w:rsid w:val="005B0717"/>
    <w:rsid w:val="005B0718"/>
    <w:rsid w:val="005B0908"/>
    <w:rsid w:val="005B0A82"/>
    <w:rsid w:val="005B0F49"/>
    <w:rsid w:val="005B10D8"/>
    <w:rsid w:val="005B11A4"/>
    <w:rsid w:val="005B17D4"/>
    <w:rsid w:val="005B18DB"/>
    <w:rsid w:val="005B1FBB"/>
    <w:rsid w:val="005B23E1"/>
    <w:rsid w:val="005B24B3"/>
    <w:rsid w:val="005B26B2"/>
    <w:rsid w:val="005B2D49"/>
    <w:rsid w:val="005B2E5C"/>
    <w:rsid w:val="005B30E2"/>
    <w:rsid w:val="005B328A"/>
    <w:rsid w:val="005B3536"/>
    <w:rsid w:val="005B364B"/>
    <w:rsid w:val="005B3A15"/>
    <w:rsid w:val="005B3E18"/>
    <w:rsid w:val="005B440F"/>
    <w:rsid w:val="005B5263"/>
    <w:rsid w:val="005B5590"/>
    <w:rsid w:val="005B6CE6"/>
    <w:rsid w:val="005B6D3C"/>
    <w:rsid w:val="005B6FF2"/>
    <w:rsid w:val="005B70A1"/>
    <w:rsid w:val="005B719F"/>
    <w:rsid w:val="005B737B"/>
    <w:rsid w:val="005B7F4F"/>
    <w:rsid w:val="005C0476"/>
    <w:rsid w:val="005C0578"/>
    <w:rsid w:val="005C05C9"/>
    <w:rsid w:val="005C05E0"/>
    <w:rsid w:val="005C0923"/>
    <w:rsid w:val="005C09B7"/>
    <w:rsid w:val="005C0D11"/>
    <w:rsid w:val="005C0E78"/>
    <w:rsid w:val="005C0FFC"/>
    <w:rsid w:val="005C161B"/>
    <w:rsid w:val="005C168F"/>
    <w:rsid w:val="005C1CFA"/>
    <w:rsid w:val="005C260B"/>
    <w:rsid w:val="005C29AF"/>
    <w:rsid w:val="005C2B4B"/>
    <w:rsid w:val="005C2C1D"/>
    <w:rsid w:val="005C2C48"/>
    <w:rsid w:val="005C2E06"/>
    <w:rsid w:val="005C2F51"/>
    <w:rsid w:val="005C32A4"/>
    <w:rsid w:val="005C360D"/>
    <w:rsid w:val="005C3803"/>
    <w:rsid w:val="005C3B63"/>
    <w:rsid w:val="005C3C4F"/>
    <w:rsid w:val="005C4156"/>
    <w:rsid w:val="005C462B"/>
    <w:rsid w:val="005C4926"/>
    <w:rsid w:val="005C4A77"/>
    <w:rsid w:val="005C54CF"/>
    <w:rsid w:val="005C5569"/>
    <w:rsid w:val="005C597F"/>
    <w:rsid w:val="005C5C57"/>
    <w:rsid w:val="005C5EB4"/>
    <w:rsid w:val="005C62B3"/>
    <w:rsid w:val="005C63B2"/>
    <w:rsid w:val="005C6651"/>
    <w:rsid w:val="005C6905"/>
    <w:rsid w:val="005C6A17"/>
    <w:rsid w:val="005C7197"/>
    <w:rsid w:val="005C7233"/>
    <w:rsid w:val="005C73BA"/>
    <w:rsid w:val="005C748A"/>
    <w:rsid w:val="005C7579"/>
    <w:rsid w:val="005C7953"/>
    <w:rsid w:val="005D0397"/>
    <w:rsid w:val="005D051E"/>
    <w:rsid w:val="005D07E9"/>
    <w:rsid w:val="005D0B03"/>
    <w:rsid w:val="005D0B0B"/>
    <w:rsid w:val="005D0FCA"/>
    <w:rsid w:val="005D0FE3"/>
    <w:rsid w:val="005D112A"/>
    <w:rsid w:val="005D1525"/>
    <w:rsid w:val="005D1795"/>
    <w:rsid w:val="005D1903"/>
    <w:rsid w:val="005D1BE4"/>
    <w:rsid w:val="005D2001"/>
    <w:rsid w:val="005D238C"/>
    <w:rsid w:val="005D2666"/>
    <w:rsid w:val="005D28C4"/>
    <w:rsid w:val="005D2ECC"/>
    <w:rsid w:val="005D3247"/>
    <w:rsid w:val="005D367A"/>
    <w:rsid w:val="005D37C0"/>
    <w:rsid w:val="005D3D86"/>
    <w:rsid w:val="005D3F00"/>
    <w:rsid w:val="005D43BE"/>
    <w:rsid w:val="005D4A8D"/>
    <w:rsid w:val="005D4ABA"/>
    <w:rsid w:val="005D4B36"/>
    <w:rsid w:val="005D502E"/>
    <w:rsid w:val="005D543B"/>
    <w:rsid w:val="005D5458"/>
    <w:rsid w:val="005D5722"/>
    <w:rsid w:val="005D5DFB"/>
    <w:rsid w:val="005D5F55"/>
    <w:rsid w:val="005D604F"/>
    <w:rsid w:val="005D60B9"/>
    <w:rsid w:val="005D6119"/>
    <w:rsid w:val="005D65DA"/>
    <w:rsid w:val="005D669C"/>
    <w:rsid w:val="005D676F"/>
    <w:rsid w:val="005D67D2"/>
    <w:rsid w:val="005D69B3"/>
    <w:rsid w:val="005D6A81"/>
    <w:rsid w:val="005D6B38"/>
    <w:rsid w:val="005D7708"/>
    <w:rsid w:val="005D7B2A"/>
    <w:rsid w:val="005D7BC7"/>
    <w:rsid w:val="005D7FEB"/>
    <w:rsid w:val="005E01D0"/>
    <w:rsid w:val="005E0434"/>
    <w:rsid w:val="005E0839"/>
    <w:rsid w:val="005E091E"/>
    <w:rsid w:val="005E0A54"/>
    <w:rsid w:val="005E0EA5"/>
    <w:rsid w:val="005E136A"/>
    <w:rsid w:val="005E16FA"/>
    <w:rsid w:val="005E174E"/>
    <w:rsid w:val="005E1E84"/>
    <w:rsid w:val="005E1F5D"/>
    <w:rsid w:val="005E1F7E"/>
    <w:rsid w:val="005E216F"/>
    <w:rsid w:val="005E24A0"/>
    <w:rsid w:val="005E2821"/>
    <w:rsid w:val="005E2971"/>
    <w:rsid w:val="005E2B82"/>
    <w:rsid w:val="005E2EC5"/>
    <w:rsid w:val="005E3080"/>
    <w:rsid w:val="005E31BE"/>
    <w:rsid w:val="005E3581"/>
    <w:rsid w:val="005E37F7"/>
    <w:rsid w:val="005E4276"/>
    <w:rsid w:val="005E43D4"/>
    <w:rsid w:val="005E43D5"/>
    <w:rsid w:val="005E44FA"/>
    <w:rsid w:val="005E453B"/>
    <w:rsid w:val="005E46B7"/>
    <w:rsid w:val="005E48C1"/>
    <w:rsid w:val="005E490A"/>
    <w:rsid w:val="005E4C02"/>
    <w:rsid w:val="005E4FAC"/>
    <w:rsid w:val="005E51C9"/>
    <w:rsid w:val="005E53A8"/>
    <w:rsid w:val="005E559A"/>
    <w:rsid w:val="005E611F"/>
    <w:rsid w:val="005E6239"/>
    <w:rsid w:val="005E62BB"/>
    <w:rsid w:val="005E6B45"/>
    <w:rsid w:val="005E6C3D"/>
    <w:rsid w:val="005E6EA0"/>
    <w:rsid w:val="005E7009"/>
    <w:rsid w:val="005E7090"/>
    <w:rsid w:val="005E72E4"/>
    <w:rsid w:val="005E757A"/>
    <w:rsid w:val="005E76D1"/>
    <w:rsid w:val="005E7A08"/>
    <w:rsid w:val="005E7A75"/>
    <w:rsid w:val="005E7D53"/>
    <w:rsid w:val="005E7F46"/>
    <w:rsid w:val="005F0716"/>
    <w:rsid w:val="005F0888"/>
    <w:rsid w:val="005F0B2D"/>
    <w:rsid w:val="005F0DEE"/>
    <w:rsid w:val="005F0EE2"/>
    <w:rsid w:val="005F0F3B"/>
    <w:rsid w:val="005F0F3D"/>
    <w:rsid w:val="005F0F97"/>
    <w:rsid w:val="005F1226"/>
    <w:rsid w:val="005F13CB"/>
    <w:rsid w:val="005F1481"/>
    <w:rsid w:val="005F15C1"/>
    <w:rsid w:val="005F16B7"/>
    <w:rsid w:val="005F1721"/>
    <w:rsid w:val="005F1A1F"/>
    <w:rsid w:val="005F2248"/>
    <w:rsid w:val="005F253B"/>
    <w:rsid w:val="005F262C"/>
    <w:rsid w:val="005F2BFA"/>
    <w:rsid w:val="005F2CA3"/>
    <w:rsid w:val="005F2F25"/>
    <w:rsid w:val="005F3295"/>
    <w:rsid w:val="005F33BF"/>
    <w:rsid w:val="005F3821"/>
    <w:rsid w:val="005F3969"/>
    <w:rsid w:val="005F3C82"/>
    <w:rsid w:val="005F3DBF"/>
    <w:rsid w:val="005F3FC8"/>
    <w:rsid w:val="005F4509"/>
    <w:rsid w:val="005F4623"/>
    <w:rsid w:val="005F4822"/>
    <w:rsid w:val="005F48F2"/>
    <w:rsid w:val="005F4E23"/>
    <w:rsid w:val="005F4F22"/>
    <w:rsid w:val="005F51B8"/>
    <w:rsid w:val="005F51FF"/>
    <w:rsid w:val="005F5215"/>
    <w:rsid w:val="005F53BA"/>
    <w:rsid w:val="005F5874"/>
    <w:rsid w:val="005F593A"/>
    <w:rsid w:val="005F5D0B"/>
    <w:rsid w:val="005F5E8A"/>
    <w:rsid w:val="005F6366"/>
    <w:rsid w:val="005F63D6"/>
    <w:rsid w:val="005F665F"/>
    <w:rsid w:val="005F6770"/>
    <w:rsid w:val="005F6820"/>
    <w:rsid w:val="005F689C"/>
    <w:rsid w:val="005F6C60"/>
    <w:rsid w:val="005F6C98"/>
    <w:rsid w:val="005F6D88"/>
    <w:rsid w:val="005F6D90"/>
    <w:rsid w:val="005F6DEF"/>
    <w:rsid w:val="005F6E38"/>
    <w:rsid w:val="005F6F69"/>
    <w:rsid w:val="005F6FC7"/>
    <w:rsid w:val="005F7156"/>
    <w:rsid w:val="005F72B6"/>
    <w:rsid w:val="005F757F"/>
    <w:rsid w:val="00600138"/>
    <w:rsid w:val="006007C3"/>
    <w:rsid w:val="00600AB0"/>
    <w:rsid w:val="00600BAF"/>
    <w:rsid w:val="00600D0A"/>
    <w:rsid w:val="00600E27"/>
    <w:rsid w:val="0060136B"/>
    <w:rsid w:val="006018B6"/>
    <w:rsid w:val="006018B9"/>
    <w:rsid w:val="006019E2"/>
    <w:rsid w:val="00601F9A"/>
    <w:rsid w:val="0060206F"/>
    <w:rsid w:val="006024B9"/>
    <w:rsid w:val="006025AF"/>
    <w:rsid w:val="00602917"/>
    <w:rsid w:val="00602D87"/>
    <w:rsid w:val="00602DC1"/>
    <w:rsid w:val="006035F3"/>
    <w:rsid w:val="00603613"/>
    <w:rsid w:val="00603652"/>
    <w:rsid w:val="00603694"/>
    <w:rsid w:val="00603A10"/>
    <w:rsid w:val="00603C69"/>
    <w:rsid w:val="00603DC9"/>
    <w:rsid w:val="00603DD4"/>
    <w:rsid w:val="0060427C"/>
    <w:rsid w:val="00604286"/>
    <w:rsid w:val="006042ED"/>
    <w:rsid w:val="00604326"/>
    <w:rsid w:val="006043EC"/>
    <w:rsid w:val="006045B7"/>
    <w:rsid w:val="006045C8"/>
    <w:rsid w:val="00604B30"/>
    <w:rsid w:val="00604BB1"/>
    <w:rsid w:val="00604DBF"/>
    <w:rsid w:val="00604F7D"/>
    <w:rsid w:val="00605312"/>
    <w:rsid w:val="00605797"/>
    <w:rsid w:val="00605890"/>
    <w:rsid w:val="0060595A"/>
    <w:rsid w:val="00605C6E"/>
    <w:rsid w:val="00606000"/>
    <w:rsid w:val="00606010"/>
    <w:rsid w:val="006062FA"/>
    <w:rsid w:val="00606C70"/>
    <w:rsid w:val="00606F7B"/>
    <w:rsid w:val="0060700B"/>
    <w:rsid w:val="00607273"/>
    <w:rsid w:val="006072D2"/>
    <w:rsid w:val="0060758D"/>
    <w:rsid w:val="00607672"/>
    <w:rsid w:val="00607678"/>
    <w:rsid w:val="006077FA"/>
    <w:rsid w:val="006078D0"/>
    <w:rsid w:val="0060794F"/>
    <w:rsid w:val="00607F67"/>
    <w:rsid w:val="00607FDD"/>
    <w:rsid w:val="0061001B"/>
    <w:rsid w:val="00610368"/>
    <w:rsid w:val="006105B6"/>
    <w:rsid w:val="00610964"/>
    <w:rsid w:val="00610F2C"/>
    <w:rsid w:val="00611431"/>
    <w:rsid w:val="006114C2"/>
    <w:rsid w:val="00611AA0"/>
    <w:rsid w:val="00611CA7"/>
    <w:rsid w:val="00611E7A"/>
    <w:rsid w:val="006120CA"/>
    <w:rsid w:val="00612136"/>
    <w:rsid w:val="00612266"/>
    <w:rsid w:val="00612931"/>
    <w:rsid w:val="00612A97"/>
    <w:rsid w:val="00613073"/>
    <w:rsid w:val="00613086"/>
    <w:rsid w:val="0061317C"/>
    <w:rsid w:val="0061355C"/>
    <w:rsid w:val="00613697"/>
    <w:rsid w:val="006139FC"/>
    <w:rsid w:val="00613C6F"/>
    <w:rsid w:val="00613CF7"/>
    <w:rsid w:val="00613E0F"/>
    <w:rsid w:val="0061422D"/>
    <w:rsid w:val="00614438"/>
    <w:rsid w:val="00614554"/>
    <w:rsid w:val="0061459D"/>
    <w:rsid w:val="0061483E"/>
    <w:rsid w:val="00614A1C"/>
    <w:rsid w:val="00614DE4"/>
    <w:rsid w:val="00614E4A"/>
    <w:rsid w:val="00615159"/>
    <w:rsid w:val="006156E0"/>
    <w:rsid w:val="006159A4"/>
    <w:rsid w:val="00615A0C"/>
    <w:rsid w:val="00615B5C"/>
    <w:rsid w:val="006165DE"/>
    <w:rsid w:val="00616AF6"/>
    <w:rsid w:val="00616B1D"/>
    <w:rsid w:val="0061751D"/>
    <w:rsid w:val="006175D7"/>
    <w:rsid w:val="0061772D"/>
    <w:rsid w:val="00617815"/>
    <w:rsid w:val="00617A68"/>
    <w:rsid w:val="00617EE3"/>
    <w:rsid w:val="00617F6C"/>
    <w:rsid w:val="006201E7"/>
    <w:rsid w:val="00620478"/>
    <w:rsid w:val="006205C5"/>
    <w:rsid w:val="00620A6D"/>
    <w:rsid w:val="00620B04"/>
    <w:rsid w:val="00620E86"/>
    <w:rsid w:val="006210C3"/>
    <w:rsid w:val="0062145D"/>
    <w:rsid w:val="0062147D"/>
    <w:rsid w:val="00621976"/>
    <w:rsid w:val="00621A54"/>
    <w:rsid w:val="00621B60"/>
    <w:rsid w:val="00621B98"/>
    <w:rsid w:val="00621BC4"/>
    <w:rsid w:val="006220D7"/>
    <w:rsid w:val="00622794"/>
    <w:rsid w:val="00622A9A"/>
    <w:rsid w:val="00622D7D"/>
    <w:rsid w:val="0062307E"/>
    <w:rsid w:val="006231DD"/>
    <w:rsid w:val="006233FA"/>
    <w:rsid w:val="0062351B"/>
    <w:rsid w:val="0062363D"/>
    <w:rsid w:val="00623B50"/>
    <w:rsid w:val="006240BD"/>
    <w:rsid w:val="00624A86"/>
    <w:rsid w:val="006250E0"/>
    <w:rsid w:val="0062510A"/>
    <w:rsid w:val="0062554F"/>
    <w:rsid w:val="00625D48"/>
    <w:rsid w:val="0062664E"/>
    <w:rsid w:val="00626987"/>
    <w:rsid w:val="00626ACE"/>
    <w:rsid w:val="00626BCC"/>
    <w:rsid w:val="00626E58"/>
    <w:rsid w:val="00626EFC"/>
    <w:rsid w:val="0062733A"/>
    <w:rsid w:val="00627717"/>
    <w:rsid w:val="00627FB6"/>
    <w:rsid w:val="006305F9"/>
    <w:rsid w:val="006307DD"/>
    <w:rsid w:val="00630C12"/>
    <w:rsid w:val="00630E3B"/>
    <w:rsid w:val="00630EB4"/>
    <w:rsid w:val="00630F14"/>
    <w:rsid w:val="00631677"/>
    <w:rsid w:val="00631A11"/>
    <w:rsid w:val="00631BEE"/>
    <w:rsid w:val="00631CE8"/>
    <w:rsid w:val="00631E5B"/>
    <w:rsid w:val="00631EDA"/>
    <w:rsid w:val="00631FBA"/>
    <w:rsid w:val="00631FDC"/>
    <w:rsid w:val="006321D8"/>
    <w:rsid w:val="0063230A"/>
    <w:rsid w:val="006325EB"/>
    <w:rsid w:val="006328B1"/>
    <w:rsid w:val="00632D92"/>
    <w:rsid w:val="0063329D"/>
    <w:rsid w:val="006332CC"/>
    <w:rsid w:val="006338AD"/>
    <w:rsid w:val="00634147"/>
    <w:rsid w:val="0063463F"/>
    <w:rsid w:val="0063495B"/>
    <w:rsid w:val="006349E7"/>
    <w:rsid w:val="00635733"/>
    <w:rsid w:val="00635802"/>
    <w:rsid w:val="00635990"/>
    <w:rsid w:val="006359A0"/>
    <w:rsid w:val="00635B69"/>
    <w:rsid w:val="00635DDE"/>
    <w:rsid w:val="00635F8C"/>
    <w:rsid w:val="006361B3"/>
    <w:rsid w:val="00636500"/>
    <w:rsid w:val="0063656A"/>
    <w:rsid w:val="0063718D"/>
    <w:rsid w:val="006371C5"/>
    <w:rsid w:val="006374F3"/>
    <w:rsid w:val="00637590"/>
    <w:rsid w:val="00637712"/>
    <w:rsid w:val="006400C9"/>
    <w:rsid w:val="0064018D"/>
    <w:rsid w:val="00640590"/>
    <w:rsid w:val="006405CB"/>
    <w:rsid w:val="00640A1A"/>
    <w:rsid w:val="00640D9D"/>
    <w:rsid w:val="00640DE1"/>
    <w:rsid w:val="00641509"/>
    <w:rsid w:val="0064182C"/>
    <w:rsid w:val="00641866"/>
    <w:rsid w:val="0064190B"/>
    <w:rsid w:val="00641AD8"/>
    <w:rsid w:val="00641B82"/>
    <w:rsid w:val="00641BEA"/>
    <w:rsid w:val="00641F07"/>
    <w:rsid w:val="006420E8"/>
    <w:rsid w:val="0064276E"/>
    <w:rsid w:val="00642D3D"/>
    <w:rsid w:val="00642E60"/>
    <w:rsid w:val="006432CF"/>
    <w:rsid w:val="0064331A"/>
    <w:rsid w:val="0064365F"/>
    <w:rsid w:val="00643745"/>
    <w:rsid w:val="00643A39"/>
    <w:rsid w:val="00643AC6"/>
    <w:rsid w:val="006443D9"/>
    <w:rsid w:val="0064461D"/>
    <w:rsid w:val="00644B45"/>
    <w:rsid w:val="00644E95"/>
    <w:rsid w:val="00645613"/>
    <w:rsid w:val="006458A9"/>
    <w:rsid w:val="00645DF4"/>
    <w:rsid w:val="0064620E"/>
    <w:rsid w:val="006464CC"/>
    <w:rsid w:val="00646550"/>
    <w:rsid w:val="0064690D"/>
    <w:rsid w:val="006469CB"/>
    <w:rsid w:val="00646D5A"/>
    <w:rsid w:val="00647875"/>
    <w:rsid w:val="00647884"/>
    <w:rsid w:val="00647C26"/>
    <w:rsid w:val="00647CDC"/>
    <w:rsid w:val="00647DC2"/>
    <w:rsid w:val="00647E94"/>
    <w:rsid w:val="00650DB3"/>
    <w:rsid w:val="00650EE6"/>
    <w:rsid w:val="00650F9F"/>
    <w:rsid w:val="00651216"/>
    <w:rsid w:val="0065151F"/>
    <w:rsid w:val="00651623"/>
    <w:rsid w:val="006516B6"/>
    <w:rsid w:val="00651843"/>
    <w:rsid w:val="00651B51"/>
    <w:rsid w:val="006528CA"/>
    <w:rsid w:val="00652ADB"/>
    <w:rsid w:val="00652DE2"/>
    <w:rsid w:val="0065305D"/>
    <w:rsid w:val="006539AC"/>
    <w:rsid w:val="00653A5C"/>
    <w:rsid w:val="00653BAF"/>
    <w:rsid w:val="00653BD8"/>
    <w:rsid w:val="00653DAB"/>
    <w:rsid w:val="00654618"/>
    <w:rsid w:val="0065461F"/>
    <w:rsid w:val="00654F17"/>
    <w:rsid w:val="00654F54"/>
    <w:rsid w:val="00655123"/>
    <w:rsid w:val="0065517D"/>
    <w:rsid w:val="00655409"/>
    <w:rsid w:val="00655812"/>
    <w:rsid w:val="006559E5"/>
    <w:rsid w:val="00655E49"/>
    <w:rsid w:val="00656432"/>
    <w:rsid w:val="00656902"/>
    <w:rsid w:val="00656B66"/>
    <w:rsid w:val="00656BA6"/>
    <w:rsid w:val="00656FF6"/>
    <w:rsid w:val="006577C3"/>
    <w:rsid w:val="00657A6B"/>
    <w:rsid w:val="00657B79"/>
    <w:rsid w:val="00657D7B"/>
    <w:rsid w:val="00657E5C"/>
    <w:rsid w:val="006600C3"/>
    <w:rsid w:val="00660437"/>
    <w:rsid w:val="0066080B"/>
    <w:rsid w:val="00660B10"/>
    <w:rsid w:val="00660E9E"/>
    <w:rsid w:val="0066124B"/>
    <w:rsid w:val="00661B75"/>
    <w:rsid w:val="00661C46"/>
    <w:rsid w:val="00661DDA"/>
    <w:rsid w:val="00661F62"/>
    <w:rsid w:val="006627C6"/>
    <w:rsid w:val="0066280B"/>
    <w:rsid w:val="00662D8C"/>
    <w:rsid w:val="0066310A"/>
    <w:rsid w:val="006632DE"/>
    <w:rsid w:val="006633CF"/>
    <w:rsid w:val="006633DA"/>
    <w:rsid w:val="0066348B"/>
    <w:rsid w:val="006634C2"/>
    <w:rsid w:val="006635A6"/>
    <w:rsid w:val="00663837"/>
    <w:rsid w:val="00663947"/>
    <w:rsid w:val="00663B7F"/>
    <w:rsid w:val="00663BD9"/>
    <w:rsid w:val="00663EE2"/>
    <w:rsid w:val="00664221"/>
    <w:rsid w:val="00664405"/>
    <w:rsid w:val="00664486"/>
    <w:rsid w:val="00664634"/>
    <w:rsid w:val="0066494F"/>
    <w:rsid w:val="00664959"/>
    <w:rsid w:val="00664CAF"/>
    <w:rsid w:val="0066507D"/>
    <w:rsid w:val="0066574A"/>
    <w:rsid w:val="006657B6"/>
    <w:rsid w:val="006658A3"/>
    <w:rsid w:val="00665A10"/>
    <w:rsid w:val="00665F51"/>
    <w:rsid w:val="0066626F"/>
    <w:rsid w:val="0066687F"/>
    <w:rsid w:val="006669B0"/>
    <w:rsid w:val="00666F32"/>
    <w:rsid w:val="006671E8"/>
    <w:rsid w:val="0066760E"/>
    <w:rsid w:val="0066782A"/>
    <w:rsid w:val="00667937"/>
    <w:rsid w:val="00670447"/>
    <w:rsid w:val="006708F8"/>
    <w:rsid w:val="00670B03"/>
    <w:rsid w:val="00670D48"/>
    <w:rsid w:val="00670FA6"/>
    <w:rsid w:val="00671854"/>
    <w:rsid w:val="00671C4A"/>
    <w:rsid w:val="00671CBB"/>
    <w:rsid w:val="00672064"/>
    <w:rsid w:val="00672135"/>
    <w:rsid w:val="006721A7"/>
    <w:rsid w:val="00672457"/>
    <w:rsid w:val="006728AB"/>
    <w:rsid w:val="00672FE1"/>
    <w:rsid w:val="00673051"/>
    <w:rsid w:val="006737E1"/>
    <w:rsid w:val="00673819"/>
    <w:rsid w:val="00673A15"/>
    <w:rsid w:val="00673A88"/>
    <w:rsid w:val="00673BBD"/>
    <w:rsid w:val="00673C30"/>
    <w:rsid w:val="00673DBD"/>
    <w:rsid w:val="006743A1"/>
    <w:rsid w:val="00674803"/>
    <w:rsid w:val="00674C7F"/>
    <w:rsid w:val="00674F5C"/>
    <w:rsid w:val="006750C2"/>
    <w:rsid w:val="006754E2"/>
    <w:rsid w:val="00675655"/>
    <w:rsid w:val="00675995"/>
    <w:rsid w:val="00675E26"/>
    <w:rsid w:val="006766DA"/>
    <w:rsid w:val="00676AA2"/>
    <w:rsid w:val="00676C35"/>
    <w:rsid w:val="0067711E"/>
    <w:rsid w:val="00677351"/>
    <w:rsid w:val="00677A1D"/>
    <w:rsid w:val="00677EDE"/>
    <w:rsid w:val="006800FA"/>
    <w:rsid w:val="006801C2"/>
    <w:rsid w:val="0068030A"/>
    <w:rsid w:val="006804E8"/>
    <w:rsid w:val="00680580"/>
    <w:rsid w:val="006807B2"/>
    <w:rsid w:val="006808F7"/>
    <w:rsid w:val="006809AE"/>
    <w:rsid w:val="006809D0"/>
    <w:rsid w:val="00680E06"/>
    <w:rsid w:val="0068158E"/>
    <w:rsid w:val="00681BDF"/>
    <w:rsid w:val="00681BE0"/>
    <w:rsid w:val="006823A3"/>
    <w:rsid w:val="00682428"/>
    <w:rsid w:val="006824D1"/>
    <w:rsid w:val="00682664"/>
    <w:rsid w:val="006828F6"/>
    <w:rsid w:val="00682E38"/>
    <w:rsid w:val="0068314B"/>
    <w:rsid w:val="0068366F"/>
    <w:rsid w:val="006836DB"/>
    <w:rsid w:val="00683983"/>
    <w:rsid w:val="0068398D"/>
    <w:rsid w:val="00683C66"/>
    <w:rsid w:val="00683E39"/>
    <w:rsid w:val="00684809"/>
    <w:rsid w:val="00684B37"/>
    <w:rsid w:val="006850C4"/>
    <w:rsid w:val="0068542B"/>
    <w:rsid w:val="00685548"/>
    <w:rsid w:val="00685B25"/>
    <w:rsid w:val="00685DE6"/>
    <w:rsid w:val="00685E7A"/>
    <w:rsid w:val="0068601B"/>
    <w:rsid w:val="0068606F"/>
    <w:rsid w:val="006866DD"/>
    <w:rsid w:val="00686B9B"/>
    <w:rsid w:val="0068701E"/>
    <w:rsid w:val="00687387"/>
    <w:rsid w:val="006875ED"/>
    <w:rsid w:val="006878E7"/>
    <w:rsid w:val="00687F69"/>
    <w:rsid w:val="00690294"/>
    <w:rsid w:val="00690611"/>
    <w:rsid w:val="00690746"/>
    <w:rsid w:val="006908E6"/>
    <w:rsid w:val="00691537"/>
    <w:rsid w:val="00691D2B"/>
    <w:rsid w:val="0069243F"/>
    <w:rsid w:val="006926E8"/>
    <w:rsid w:val="00692785"/>
    <w:rsid w:val="00692BF8"/>
    <w:rsid w:val="00692CC5"/>
    <w:rsid w:val="00692D3B"/>
    <w:rsid w:val="0069322E"/>
    <w:rsid w:val="006941FC"/>
    <w:rsid w:val="00694564"/>
    <w:rsid w:val="0069461F"/>
    <w:rsid w:val="006946F4"/>
    <w:rsid w:val="00694806"/>
    <w:rsid w:val="00694B11"/>
    <w:rsid w:val="006952F2"/>
    <w:rsid w:val="00695A12"/>
    <w:rsid w:val="00695E57"/>
    <w:rsid w:val="006961BC"/>
    <w:rsid w:val="0069666A"/>
    <w:rsid w:val="006966C8"/>
    <w:rsid w:val="00697021"/>
    <w:rsid w:val="006976B1"/>
    <w:rsid w:val="00697812"/>
    <w:rsid w:val="00697D36"/>
    <w:rsid w:val="006A007F"/>
    <w:rsid w:val="006A0529"/>
    <w:rsid w:val="006A06C4"/>
    <w:rsid w:val="006A06E0"/>
    <w:rsid w:val="006A092A"/>
    <w:rsid w:val="006A124B"/>
    <w:rsid w:val="006A1421"/>
    <w:rsid w:val="006A210C"/>
    <w:rsid w:val="006A26EC"/>
    <w:rsid w:val="006A290A"/>
    <w:rsid w:val="006A2AB0"/>
    <w:rsid w:val="006A308F"/>
    <w:rsid w:val="006A3409"/>
    <w:rsid w:val="006A3428"/>
    <w:rsid w:val="006A3478"/>
    <w:rsid w:val="006A34F7"/>
    <w:rsid w:val="006A3516"/>
    <w:rsid w:val="006A37F5"/>
    <w:rsid w:val="006A38E5"/>
    <w:rsid w:val="006A3A02"/>
    <w:rsid w:val="006A3A95"/>
    <w:rsid w:val="006A3C7E"/>
    <w:rsid w:val="006A3ED2"/>
    <w:rsid w:val="006A3FAD"/>
    <w:rsid w:val="006A4007"/>
    <w:rsid w:val="006A420A"/>
    <w:rsid w:val="006A4AB5"/>
    <w:rsid w:val="006A4B3E"/>
    <w:rsid w:val="006A504E"/>
    <w:rsid w:val="006A547B"/>
    <w:rsid w:val="006A5513"/>
    <w:rsid w:val="006A6290"/>
    <w:rsid w:val="006A62C0"/>
    <w:rsid w:val="006A647B"/>
    <w:rsid w:val="006A689A"/>
    <w:rsid w:val="006A6B5F"/>
    <w:rsid w:val="006A6C1D"/>
    <w:rsid w:val="006A6C97"/>
    <w:rsid w:val="006A76A2"/>
    <w:rsid w:val="006A77AE"/>
    <w:rsid w:val="006B016B"/>
    <w:rsid w:val="006B0240"/>
    <w:rsid w:val="006B02F8"/>
    <w:rsid w:val="006B0482"/>
    <w:rsid w:val="006B074B"/>
    <w:rsid w:val="006B0A0D"/>
    <w:rsid w:val="006B0CA2"/>
    <w:rsid w:val="006B0D5B"/>
    <w:rsid w:val="006B0D63"/>
    <w:rsid w:val="006B1798"/>
    <w:rsid w:val="006B1855"/>
    <w:rsid w:val="006B1A02"/>
    <w:rsid w:val="006B1BA3"/>
    <w:rsid w:val="006B1BC5"/>
    <w:rsid w:val="006B1CAB"/>
    <w:rsid w:val="006B1FB0"/>
    <w:rsid w:val="006B20B3"/>
    <w:rsid w:val="006B212A"/>
    <w:rsid w:val="006B2138"/>
    <w:rsid w:val="006B22CC"/>
    <w:rsid w:val="006B2408"/>
    <w:rsid w:val="006B25FA"/>
    <w:rsid w:val="006B2B59"/>
    <w:rsid w:val="006B3010"/>
    <w:rsid w:val="006B332B"/>
    <w:rsid w:val="006B34A0"/>
    <w:rsid w:val="006B39C3"/>
    <w:rsid w:val="006B3C49"/>
    <w:rsid w:val="006B3C70"/>
    <w:rsid w:val="006B3CC4"/>
    <w:rsid w:val="006B3DC1"/>
    <w:rsid w:val="006B3F2C"/>
    <w:rsid w:val="006B4135"/>
    <w:rsid w:val="006B4320"/>
    <w:rsid w:val="006B47AA"/>
    <w:rsid w:val="006B4964"/>
    <w:rsid w:val="006B49CC"/>
    <w:rsid w:val="006B4EC1"/>
    <w:rsid w:val="006B50EE"/>
    <w:rsid w:val="006B5104"/>
    <w:rsid w:val="006B517E"/>
    <w:rsid w:val="006B5284"/>
    <w:rsid w:val="006B5AB8"/>
    <w:rsid w:val="006B5B84"/>
    <w:rsid w:val="006B5CF7"/>
    <w:rsid w:val="006B60D1"/>
    <w:rsid w:val="006B6193"/>
    <w:rsid w:val="006B631D"/>
    <w:rsid w:val="006B63D9"/>
    <w:rsid w:val="006B6401"/>
    <w:rsid w:val="006B6ACB"/>
    <w:rsid w:val="006B6C0D"/>
    <w:rsid w:val="006B6E81"/>
    <w:rsid w:val="006B6F17"/>
    <w:rsid w:val="006B6F34"/>
    <w:rsid w:val="006B7112"/>
    <w:rsid w:val="006B715C"/>
    <w:rsid w:val="006B7214"/>
    <w:rsid w:val="006B7570"/>
    <w:rsid w:val="006B783C"/>
    <w:rsid w:val="006B7E98"/>
    <w:rsid w:val="006C011A"/>
    <w:rsid w:val="006C014A"/>
    <w:rsid w:val="006C0193"/>
    <w:rsid w:val="006C055A"/>
    <w:rsid w:val="006C06BA"/>
    <w:rsid w:val="006C1054"/>
    <w:rsid w:val="006C1275"/>
    <w:rsid w:val="006C16BF"/>
    <w:rsid w:val="006C189F"/>
    <w:rsid w:val="006C1C0C"/>
    <w:rsid w:val="006C1C56"/>
    <w:rsid w:val="006C24CD"/>
    <w:rsid w:val="006C277C"/>
    <w:rsid w:val="006C2D91"/>
    <w:rsid w:val="006C3249"/>
    <w:rsid w:val="006C34EB"/>
    <w:rsid w:val="006C356E"/>
    <w:rsid w:val="006C3595"/>
    <w:rsid w:val="006C3600"/>
    <w:rsid w:val="006C385C"/>
    <w:rsid w:val="006C38A4"/>
    <w:rsid w:val="006C38B0"/>
    <w:rsid w:val="006C38BB"/>
    <w:rsid w:val="006C3E0A"/>
    <w:rsid w:val="006C3FDA"/>
    <w:rsid w:val="006C4202"/>
    <w:rsid w:val="006C4586"/>
    <w:rsid w:val="006C46D6"/>
    <w:rsid w:val="006C4A20"/>
    <w:rsid w:val="006C4C8C"/>
    <w:rsid w:val="006C4F67"/>
    <w:rsid w:val="006C55A4"/>
    <w:rsid w:val="006C56FD"/>
    <w:rsid w:val="006C573B"/>
    <w:rsid w:val="006C5A6C"/>
    <w:rsid w:val="006C5D01"/>
    <w:rsid w:val="006C5FF9"/>
    <w:rsid w:val="006C6124"/>
    <w:rsid w:val="006C633D"/>
    <w:rsid w:val="006C660E"/>
    <w:rsid w:val="006C69D9"/>
    <w:rsid w:val="006C6AA6"/>
    <w:rsid w:val="006C7294"/>
    <w:rsid w:val="006C7421"/>
    <w:rsid w:val="006C7541"/>
    <w:rsid w:val="006C7CA3"/>
    <w:rsid w:val="006C7F2D"/>
    <w:rsid w:val="006C7F5B"/>
    <w:rsid w:val="006D0049"/>
    <w:rsid w:val="006D047A"/>
    <w:rsid w:val="006D0AA5"/>
    <w:rsid w:val="006D0E66"/>
    <w:rsid w:val="006D1557"/>
    <w:rsid w:val="006D1D5E"/>
    <w:rsid w:val="006D2115"/>
    <w:rsid w:val="006D2EC7"/>
    <w:rsid w:val="006D2F77"/>
    <w:rsid w:val="006D32FE"/>
    <w:rsid w:val="006D3C57"/>
    <w:rsid w:val="006D3C78"/>
    <w:rsid w:val="006D3E99"/>
    <w:rsid w:val="006D3FEC"/>
    <w:rsid w:val="006D40B2"/>
    <w:rsid w:val="006D42B0"/>
    <w:rsid w:val="006D45E3"/>
    <w:rsid w:val="006D46C9"/>
    <w:rsid w:val="006D47DF"/>
    <w:rsid w:val="006D4B45"/>
    <w:rsid w:val="006D5032"/>
    <w:rsid w:val="006D52AA"/>
    <w:rsid w:val="006D549F"/>
    <w:rsid w:val="006D5838"/>
    <w:rsid w:val="006D5B99"/>
    <w:rsid w:val="006D5BFD"/>
    <w:rsid w:val="006D5D8A"/>
    <w:rsid w:val="006D5DF6"/>
    <w:rsid w:val="006D5EC2"/>
    <w:rsid w:val="006D684A"/>
    <w:rsid w:val="006D6DBF"/>
    <w:rsid w:val="006D704A"/>
    <w:rsid w:val="006D7923"/>
    <w:rsid w:val="006D7BB7"/>
    <w:rsid w:val="006D7F74"/>
    <w:rsid w:val="006E02EB"/>
    <w:rsid w:val="006E02FD"/>
    <w:rsid w:val="006E083D"/>
    <w:rsid w:val="006E0AAF"/>
    <w:rsid w:val="006E16CB"/>
    <w:rsid w:val="006E1851"/>
    <w:rsid w:val="006E1F32"/>
    <w:rsid w:val="006E25A0"/>
    <w:rsid w:val="006E2ECF"/>
    <w:rsid w:val="006E351A"/>
    <w:rsid w:val="006E39C3"/>
    <w:rsid w:val="006E3BA3"/>
    <w:rsid w:val="006E40DF"/>
    <w:rsid w:val="006E442F"/>
    <w:rsid w:val="006E4705"/>
    <w:rsid w:val="006E4AD1"/>
    <w:rsid w:val="006E4BCB"/>
    <w:rsid w:val="006E4C3C"/>
    <w:rsid w:val="006E4CBE"/>
    <w:rsid w:val="006E5023"/>
    <w:rsid w:val="006E543D"/>
    <w:rsid w:val="006E5D27"/>
    <w:rsid w:val="006E5EBC"/>
    <w:rsid w:val="006E601D"/>
    <w:rsid w:val="006E6076"/>
    <w:rsid w:val="006E6082"/>
    <w:rsid w:val="006E64D0"/>
    <w:rsid w:val="006E65C1"/>
    <w:rsid w:val="006E6A6D"/>
    <w:rsid w:val="006E6CDD"/>
    <w:rsid w:val="006E6DC1"/>
    <w:rsid w:val="006E6EC5"/>
    <w:rsid w:val="006E791D"/>
    <w:rsid w:val="006E7FAB"/>
    <w:rsid w:val="006F016D"/>
    <w:rsid w:val="006F065D"/>
    <w:rsid w:val="006F0889"/>
    <w:rsid w:val="006F0A0D"/>
    <w:rsid w:val="006F1810"/>
    <w:rsid w:val="006F1B9C"/>
    <w:rsid w:val="006F1F82"/>
    <w:rsid w:val="006F2198"/>
    <w:rsid w:val="006F23A4"/>
    <w:rsid w:val="006F2D4B"/>
    <w:rsid w:val="006F3102"/>
    <w:rsid w:val="006F3739"/>
    <w:rsid w:val="006F39FA"/>
    <w:rsid w:val="006F3E74"/>
    <w:rsid w:val="006F4143"/>
    <w:rsid w:val="006F452F"/>
    <w:rsid w:val="006F47AC"/>
    <w:rsid w:val="006F4B66"/>
    <w:rsid w:val="006F4B6B"/>
    <w:rsid w:val="006F4BB6"/>
    <w:rsid w:val="006F4EDC"/>
    <w:rsid w:val="006F53CD"/>
    <w:rsid w:val="006F53D5"/>
    <w:rsid w:val="006F53F8"/>
    <w:rsid w:val="006F5524"/>
    <w:rsid w:val="006F5805"/>
    <w:rsid w:val="006F5954"/>
    <w:rsid w:val="006F5CA9"/>
    <w:rsid w:val="006F6023"/>
    <w:rsid w:val="006F603D"/>
    <w:rsid w:val="006F6410"/>
    <w:rsid w:val="006F6D90"/>
    <w:rsid w:val="006F7104"/>
    <w:rsid w:val="006F729A"/>
    <w:rsid w:val="006F758C"/>
    <w:rsid w:val="006F776F"/>
    <w:rsid w:val="006F799E"/>
    <w:rsid w:val="006F7FA2"/>
    <w:rsid w:val="00700094"/>
    <w:rsid w:val="0070013B"/>
    <w:rsid w:val="007006BF"/>
    <w:rsid w:val="007008C5"/>
    <w:rsid w:val="00700BF5"/>
    <w:rsid w:val="00700E14"/>
    <w:rsid w:val="00701942"/>
    <w:rsid w:val="00701A3A"/>
    <w:rsid w:val="00701B61"/>
    <w:rsid w:val="00702262"/>
    <w:rsid w:val="00702C28"/>
    <w:rsid w:val="00703098"/>
    <w:rsid w:val="00703223"/>
    <w:rsid w:val="0070359B"/>
    <w:rsid w:val="00703624"/>
    <w:rsid w:val="007037FA"/>
    <w:rsid w:val="0070398C"/>
    <w:rsid w:val="00703D26"/>
    <w:rsid w:val="0070419E"/>
    <w:rsid w:val="0070442C"/>
    <w:rsid w:val="00704713"/>
    <w:rsid w:val="00704C8A"/>
    <w:rsid w:val="00704DB0"/>
    <w:rsid w:val="00704F14"/>
    <w:rsid w:val="00704F68"/>
    <w:rsid w:val="00704F96"/>
    <w:rsid w:val="00705216"/>
    <w:rsid w:val="00705487"/>
    <w:rsid w:val="007058B2"/>
    <w:rsid w:val="00705C57"/>
    <w:rsid w:val="00705E95"/>
    <w:rsid w:val="00705F8B"/>
    <w:rsid w:val="00706208"/>
    <w:rsid w:val="007062D6"/>
    <w:rsid w:val="00706806"/>
    <w:rsid w:val="007069A2"/>
    <w:rsid w:val="00706B01"/>
    <w:rsid w:val="00706C82"/>
    <w:rsid w:val="00706E70"/>
    <w:rsid w:val="00706F9F"/>
    <w:rsid w:val="00706FE6"/>
    <w:rsid w:val="007074AE"/>
    <w:rsid w:val="007100B4"/>
    <w:rsid w:val="007100F9"/>
    <w:rsid w:val="00710D6B"/>
    <w:rsid w:val="00710D8A"/>
    <w:rsid w:val="007110DF"/>
    <w:rsid w:val="0071145D"/>
    <w:rsid w:val="007116C5"/>
    <w:rsid w:val="0071177E"/>
    <w:rsid w:val="007117D2"/>
    <w:rsid w:val="0071183E"/>
    <w:rsid w:val="00711C4C"/>
    <w:rsid w:val="00711FE6"/>
    <w:rsid w:val="0071233C"/>
    <w:rsid w:val="007124A0"/>
    <w:rsid w:val="00712573"/>
    <w:rsid w:val="007125EA"/>
    <w:rsid w:val="007126BC"/>
    <w:rsid w:val="007126CF"/>
    <w:rsid w:val="00712B55"/>
    <w:rsid w:val="00712D1A"/>
    <w:rsid w:val="00712E9E"/>
    <w:rsid w:val="00713347"/>
    <w:rsid w:val="007136DA"/>
    <w:rsid w:val="00713B75"/>
    <w:rsid w:val="00714B3D"/>
    <w:rsid w:val="00714E70"/>
    <w:rsid w:val="007152A2"/>
    <w:rsid w:val="007152D6"/>
    <w:rsid w:val="0071542A"/>
    <w:rsid w:val="00715771"/>
    <w:rsid w:val="00715953"/>
    <w:rsid w:val="0071595B"/>
    <w:rsid w:val="007159E5"/>
    <w:rsid w:val="00715B70"/>
    <w:rsid w:val="0071647A"/>
    <w:rsid w:val="00716684"/>
    <w:rsid w:val="007169E2"/>
    <w:rsid w:val="00716A2F"/>
    <w:rsid w:val="00717373"/>
    <w:rsid w:val="007174F7"/>
    <w:rsid w:val="007177E2"/>
    <w:rsid w:val="00717FBF"/>
    <w:rsid w:val="00720132"/>
    <w:rsid w:val="00720537"/>
    <w:rsid w:val="00720C49"/>
    <w:rsid w:val="00721048"/>
    <w:rsid w:val="00721307"/>
    <w:rsid w:val="0072149A"/>
    <w:rsid w:val="007216E5"/>
    <w:rsid w:val="00721F0A"/>
    <w:rsid w:val="0072219D"/>
    <w:rsid w:val="007222E1"/>
    <w:rsid w:val="00722961"/>
    <w:rsid w:val="00722A1C"/>
    <w:rsid w:val="00722B5C"/>
    <w:rsid w:val="00722C8C"/>
    <w:rsid w:val="00722DD7"/>
    <w:rsid w:val="00722FF7"/>
    <w:rsid w:val="0072312F"/>
    <w:rsid w:val="0072392A"/>
    <w:rsid w:val="00723A9D"/>
    <w:rsid w:val="00723AFB"/>
    <w:rsid w:val="00723BA7"/>
    <w:rsid w:val="00723F7E"/>
    <w:rsid w:val="007240EF"/>
    <w:rsid w:val="0072417E"/>
    <w:rsid w:val="0072439C"/>
    <w:rsid w:val="007245A9"/>
    <w:rsid w:val="007246BB"/>
    <w:rsid w:val="00724B60"/>
    <w:rsid w:val="00724DC7"/>
    <w:rsid w:val="0072516A"/>
    <w:rsid w:val="00725324"/>
    <w:rsid w:val="007259EE"/>
    <w:rsid w:val="00725C67"/>
    <w:rsid w:val="00725D0C"/>
    <w:rsid w:val="00725EE7"/>
    <w:rsid w:val="0072620F"/>
    <w:rsid w:val="00726314"/>
    <w:rsid w:val="00726663"/>
    <w:rsid w:val="00726834"/>
    <w:rsid w:val="007271C3"/>
    <w:rsid w:val="0072729E"/>
    <w:rsid w:val="0072785B"/>
    <w:rsid w:val="00727A3A"/>
    <w:rsid w:val="007303F5"/>
    <w:rsid w:val="00730626"/>
    <w:rsid w:val="00730925"/>
    <w:rsid w:val="00731080"/>
    <w:rsid w:val="007310D4"/>
    <w:rsid w:val="0073127B"/>
    <w:rsid w:val="00731603"/>
    <w:rsid w:val="0073167E"/>
    <w:rsid w:val="007318A7"/>
    <w:rsid w:val="00731AC0"/>
    <w:rsid w:val="00732A72"/>
    <w:rsid w:val="00732E8E"/>
    <w:rsid w:val="0073305B"/>
    <w:rsid w:val="007331EA"/>
    <w:rsid w:val="00733226"/>
    <w:rsid w:val="00733D12"/>
    <w:rsid w:val="00734046"/>
    <w:rsid w:val="0073433A"/>
    <w:rsid w:val="00734348"/>
    <w:rsid w:val="007349EA"/>
    <w:rsid w:val="00735612"/>
    <w:rsid w:val="00735715"/>
    <w:rsid w:val="00735A61"/>
    <w:rsid w:val="00735D9F"/>
    <w:rsid w:val="00735E33"/>
    <w:rsid w:val="00735F52"/>
    <w:rsid w:val="00735FFE"/>
    <w:rsid w:val="007360BA"/>
    <w:rsid w:val="00736529"/>
    <w:rsid w:val="0073680D"/>
    <w:rsid w:val="00736B0A"/>
    <w:rsid w:val="00736B71"/>
    <w:rsid w:val="00736BEB"/>
    <w:rsid w:val="00736C17"/>
    <w:rsid w:val="00736C82"/>
    <w:rsid w:val="00736E6E"/>
    <w:rsid w:val="00737134"/>
    <w:rsid w:val="00737326"/>
    <w:rsid w:val="0073761C"/>
    <w:rsid w:val="0073782A"/>
    <w:rsid w:val="00741184"/>
    <w:rsid w:val="007411D2"/>
    <w:rsid w:val="00741241"/>
    <w:rsid w:val="00741260"/>
    <w:rsid w:val="007413BE"/>
    <w:rsid w:val="007414E1"/>
    <w:rsid w:val="007426DD"/>
    <w:rsid w:val="007426F8"/>
    <w:rsid w:val="0074290C"/>
    <w:rsid w:val="00742A7F"/>
    <w:rsid w:val="00743015"/>
    <w:rsid w:val="00743173"/>
    <w:rsid w:val="00743358"/>
    <w:rsid w:val="00743425"/>
    <w:rsid w:val="00743427"/>
    <w:rsid w:val="007435AA"/>
    <w:rsid w:val="007438AA"/>
    <w:rsid w:val="00743C6F"/>
    <w:rsid w:val="00744046"/>
    <w:rsid w:val="007443B3"/>
    <w:rsid w:val="007445B7"/>
    <w:rsid w:val="0074495F"/>
    <w:rsid w:val="00744A90"/>
    <w:rsid w:val="00744AAF"/>
    <w:rsid w:val="007450DB"/>
    <w:rsid w:val="007451A2"/>
    <w:rsid w:val="0074532B"/>
    <w:rsid w:val="0074541D"/>
    <w:rsid w:val="007459A9"/>
    <w:rsid w:val="00745A94"/>
    <w:rsid w:val="00745F6C"/>
    <w:rsid w:val="007462B8"/>
    <w:rsid w:val="00746421"/>
    <w:rsid w:val="0074667E"/>
    <w:rsid w:val="007471E8"/>
    <w:rsid w:val="0074728A"/>
    <w:rsid w:val="00747321"/>
    <w:rsid w:val="0074732C"/>
    <w:rsid w:val="00750072"/>
    <w:rsid w:val="0075010E"/>
    <w:rsid w:val="00750450"/>
    <w:rsid w:val="00750626"/>
    <w:rsid w:val="0075099D"/>
    <w:rsid w:val="007514C5"/>
    <w:rsid w:val="007516B6"/>
    <w:rsid w:val="00751766"/>
    <w:rsid w:val="00751B4B"/>
    <w:rsid w:val="00751B63"/>
    <w:rsid w:val="00751BFB"/>
    <w:rsid w:val="00751D67"/>
    <w:rsid w:val="00751D88"/>
    <w:rsid w:val="00751D95"/>
    <w:rsid w:val="0075247F"/>
    <w:rsid w:val="007525DA"/>
    <w:rsid w:val="0075265C"/>
    <w:rsid w:val="007528B7"/>
    <w:rsid w:val="00752E28"/>
    <w:rsid w:val="007530F7"/>
    <w:rsid w:val="007535D3"/>
    <w:rsid w:val="00753661"/>
    <w:rsid w:val="0075368F"/>
    <w:rsid w:val="007537BF"/>
    <w:rsid w:val="007539DE"/>
    <w:rsid w:val="00753D61"/>
    <w:rsid w:val="00753F4F"/>
    <w:rsid w:val="007543DB"/>
    <w:rsid w:val="0075481B"/>
    <w:rsid w:val="00754A6C"/>
    <w:rsid w:val="00754A8C"/>
    <w:rsid w:val="00754B3D"/>
    <w:rsid w:val="00754DB3"/>
    <w:rsid w:val="007552E8"/>
    <w:rsid w:val="00755383"/>
    <w:rsid w:val="00755548"/>
    <w:rsid w:val="00755DA7"/>
    <w:rsid w:val="00756254"/>
    <w:rsid w:val="007562B7"/>
    <w:rsid w:val="007562C2"/>
    <w:rsid w:val="007563F0"/>
    <w:rsid w:val="00756414"/>
    <w:rsid w:val="0075681C"/>
    <w:rsid w:val="00756D13"/>
    <w:rsid w:val="00756D83"/>
    <w:rsid w:val="00756E6C"/>
    <w:rsid w:val="00756FFE"/>
    <w:rsid w:val="0075747F"/>
    <w:rsid w:val="007574F8"/>
    <w:rsid w:val="00757AA1"/>
    <w:rsid w:val="00757EA7"/>
    <w:rsid w:val="00757F2C"/>
    <w:rsid w:val="00757FE2"/>
    <w:rsid w:val="0076097C"/>
    <w:rsid w:val="00760E50"/>
    <w:rsid w:val="0076108E"/>
    <w:rsid w:val="0076116B"/>
    <w:rsid w:val="0076123B"/>
    <w:rsid w:val="007614E0"/>
    <w:rsid w:val="00761C30"/>
    <w:rsid w:val="00761E11"/>
    <w:rsid w:val="00761E73"/>
    <w:rsid w:val="007621E4"/>
    <w:rsid w:val="0076258D"/>
    <w:rsid w:val="0076269C"/>
    <w:rsid w:val="0076270C"/>
    <w:rsid w:val="00762C73"/>
    <w:rsid w:val="0076311B"/>
    <w:rsid w:val="00763167"/>
    <w:rsid w:val="007633C6"/>
    <w:rsid w:val="0076366C"/>
    <w:rsid w:val="00763821"/>
    <w:rsid w:val="0076382B"/>
    <w:rsid w:val="00763952"/>
    <w:rsid w:val="00763987"/>
    <w:rsid w:val="00763BF5"/>
    <w:rsid w:val="00764BBB"/>
    <w:rsid w:val="00764BEB"/>
    <w:rsid w:val="00764BF4"/>
    <w:rsid w:val="00764BFE"/>
    <w:rsid w:val="00764E87"/>
    <w:rsid w:val="00764F02"/>
    <w:rsid w:val="00764FEB"/>
    <w:rsid w:val="00765252"/>
    <w:rsid w:val="007653FD"/>
    <w:rsid w:val="0076581C"/>
    <w:rsid w:val="0076589C"/>
    <w:rsid w:val="00765A46"/>
    <w:rsid w:val="00765AF0"/>
    <w:rsid w:val="00766676"/>
    <w:rsid w:val="00766C62"/>
    <w:rsid w:val="0076759E"/>
    <w:rsid w:val="007675DB"/>
    <w:rsid w:val="0076789E"/>
    <w:rsid w:val="00767EC9"/>
    <w:rsid w:val="00770C24"/>
    <w:rsid w:val="007714D6"/>
    <w:rsid w:val="00771798"/>
    <w:rsid w:val="00771958"/>
    <w:rsid w:val="00771BFC"/>
    <w:rsid w:val="007722DE"/>
    <w:rsid w:val="00772411"/>
    <w:rsid w:val="00772A35"/>
    <w:rsid w:val="00772E38"/>
    <w:rsid w:val="00773777"/>
    <w:rsid w:val="007739E9"/>
    <w:rsid w:val="00773A2B"/>
    <w:rsid w:val="00774096"/>
    <w:rsid w:val="007744D4"/>
    <w:rsid w:val="00774933"/>
    <w:rsid w:val="0077494F"/>
    <w:rsid w:val="00774B33"/>
    <w:rsid w:val="00774BE5"/>
    <w:rsid w:val="0077539F"/>
    <w:rsid w:val="00775CCC"/>
    <w:rsid w:val="0077618B"/>
    <w:rsid w:val="007763D8"/>
    <w:rsid w:val="00776AA8"/>
    <w:rsid w:val="00776D28"/>
    <w:rsid w:val="00776E1A"/>
    <w:rsid w:val="00776EFD"/>
    <w:rsid w:val="0077756E"/>
    <w:rsid w:val="00777BCE"/>
    <w:rsid w:val="00777BD7"/>
    <w:rsid w:val="00777CF9"/>
    <w:rsid w:val="007800A1"/>
    <w:rsid w:val="007802DF"/>
    <w:rsid w:val="0078046B"/>
    <w:rsid w:val="00780550"/>
    <w:rsid w:val="00780652"/>
    <w:rsid w:val="007806B7"/>
    <w:rsid w:val="007809C8"/>
    <w:rsid w:val="00780E88"/>
    <w:rsid w:val="0078124D"/>
    <w:rsid w:val="007812CA"/>
    <w:rsid w:val="0078138C"/>
    <w:rsid w:val="007815E4"/>
    <w:rsid w:val="007818B8"/>
    <w:rsid w:val="007819D5"/>
    <w:rsid w:val="00781D01"/>
    <w:rsid w:val="00781D54"/>
    <w:rsid w:val="0078207E"/>
    <w:rsid w:val="0078239E"/>
    <w:rsid w:val="00782608"/>
    <w:rsid w:val="00782877"/>
    <w:rsid w:val="0078295C"/>
    <w:rsid w:val="00782A19"/>
    <w:rsid w:val="00782F8C"/>
    <w:rsid w:val="00783572"/>
    <w:rsid w:val="007835F5"/>
    <w:rsid w:val="0078367E"/>
    <w:rsid w:val="007836DB"/>
    <w:rsid w:val="00783E03"/>
    <w:rsid w:val="00783F4B"/>
    <w:rsid w:val="00784102"/>
    <w:rsid w:val="007842EC"/>
    <w:rsid w:val="00784511"/>
    <w:rsid w:val="00784EDF"/>
    <w:rsid w:val="00784F45"/>
    <w:rsid w:val="00785183"/>
    <w:rsid w:val="0078531A"/>
    <w:rsid w:val="007853A9"/>
    <w:rsid w:val="00785B15"/>
    <w:rsid w:val="0078627E"/>
    <w:rsid w:val="007863A9"/>
    <w:rsid w:val="00786537"/>
    <w:rsid w:val="00786B5E"/>
    <w:rsid w:val="00786C0A"/>
    <w:rsid w:val="00786C94"/>
    <w:rsid w:val="00786E8D"/>
    <w:rsid w:val="0078723B"/>
    <w:rsid w:val="00787516"/>
    <w:rsid w:val="0078753D"/>
    <w:rsid w:val="00787CD2"/>
    <w:rsid w:val="007901B8"/>
    <w:rsid w:val="007901D5"/>
    <w:rsid w:val="007905A3"/>
    <w:rsid w:val="007905E9"/>
    <w:rsid w:val="00790729"/>
    <w:rsid w:val="0079100D"/>
    <w:rsid w:val="0079129D"/>
    <w:rsid w:val="007912A1"/>
    <w:rsid w:val="007914DF"/>
    <w:rsid w:val="007917FA"/>
    <w:rsid w:val="0079194C"/>
    <w:rsid w:val="007919C4"/>
    <w:rsid w:val="00791C52"/>
    <w:rsid w:val="00791E04"/>
    <w:rsid w:val="00791EB2"/>
    <w:rsid w:val="0079209C"/>
    <w:rsid w:val="007921C5"/>
    <w:rsid w:val="007921C7"/>
    <w:rsid w:val="007922E5"/>
    <w:rsid w:val="0079241B"/>
    <w:rsid w:val="00792D91"/>
    <w:rsid w:val="00792DC0"/>
    <w:rsid w:val="00792E18"/>
    <w:rsid w:val="00792E4B"/>
    <w:rsid w:val="00792F08"/>
    <w:rsid w:val="00793096"/>
    <w:rsid w:val="00793279"/>
    <w:rsid w:val="00793417"/>
    <w:rsid w:val="007934C9"/>
    <w:rsid w:val="00793E01"/>
    <w:rsid w:val="0079406E"/>
    <w:rsid w:val="007941C7"/>
    <w:rsid w:val="007946BF"/>
    <w:rsid w:val="007947F1"/>
    <w:rsid w:val="00794A63"/>
    <w:rsid w:val="00794A9A"/>
    <w:rsid w:val="00794C3F"/>
    <w:rsid w:val="00794C89"/>
    <w:rsid w:val="00794DC7"/>
    <w:rsid w:val="007951CE"/>
    <w:rsid w:val="007953C5"/>
    <w:rsid w:val="00795434"/>
    <w:rsid w:val="007956DA"/>
    <w:rsid w:val="00795914"/>
    <w:rsid w:val="00795CF4"/>
    <w:rsid w:val="00795EEB"/>
    <w:rsid w:val="00796333"/>
    <w:rsid w:val="00796956"/>
    <w:rsid w:val="00796A57"/>
    <w:rsid w:val="0079709C"/>
    <w:rsid w:val="00797228"/>
    <w:rsid w:val="007972BF"/>
    <w:rsid w:val="00797302"/>
    <w:rsid w:val="00797A11"/>
    <w:rsid w:val="00797C71"/>
    <w:rsid w:val="00797DD2"/>
    <w:rsid w:val="00797E74"/>
    <w:rsid w:val="007A0093"/>
    <w:rsid w:val="007A0136"/>
    <w:rsid w:val="007A04BB"/>
    <w:rsid w:val="007A0CF3"/>
    <w:rsid w:val="007A0F8C"/>
    <w:rsid w:val="007A1261"/>
    <w:rsid w:val="007A1276"/>
    <w:rsid w:val="007A1394"/>
    <w:rsid w:val="007A1C1E"/>
    <w:rsid w:val="007A1F42"/>
    <w:rsid w:val="007A2127"/>
    <w:rsid w:val="007A21E4"/>
    <w:rsid w:val="007A2882"/>
    <w:rsid w:val="007A2DF6"/>
    <w:rsid w:val="007A2FA8"/>
    <w:rsid w:val="007A34F8"/>
    <w:rsid w:val="007A35A1"/>
    <w:rsid w:val="007A3ACF"/>
    <w:rsid w:val="007A3C47"/>
    <w:rsid w:val="007A3F42"/>
    <w:rsid w:val="007A4643"/>
    <w:rsid w:val="007A495D"/>
    <w:rsid w:val="007A5073"/>
    <w:rsid w:val="007A5178"/>
    <w:rsid w:val="007A567D"/>
    <w:rsid w:val="007A5B3E"/>
    <w:rsid w:val="007A5E95"/>
    <w:rsid w:val="007A6286"/>
    <w:rsid w:val="007A6500"/>
    <w:rsid w:val="007A6531"/>
    <w:rsid w:val="007A65CA"/>
    <w:rsid w:val="007A6D41"/>
    <w:rsid w:val="007A6D60"/>
    <w:rsid w:val="007A6E7E"/>
    <w:rsid w:val="007A7100"/>
    <w:rsid w:val="007A72B5"/>
    <w:rsid w:val="007A7314"/>
    <w:rsid w:val="007A757D"/>
    <w:rsid w:val="007A7712"/>
    <w:rsid w:val="007A7B5D"/>
    <w:rsid w:val="007A7B73"/>
    <w:rsid w:val="007A7C22"/>
    <w:rsid w:val="007B022A"/>
    <w:rsid w:val="007B057F"/>
    <w:rsid w:val="007B0688"/>
    <w:rsid w:val="007B07F5"/>
    <w:rsid w:val="007B0835"/>
    <w:rsid w:val="007B0857"/>
    <w:rsid w:val="007B0ACD"/>
    <w:rsid w:val="007B0B5D"/>
    <w:rsid w:val="007B0D03"/>
    <w:rsid w:val="007B0ED6"/>
    <w:rsid w:val="007B0FB7"/>
    <w:rsid w:val="007B102E"/>
    <w:rsid w:val="007B1663"/>
    <w:rsid w:val="007B17EE"/>
    <w:rsid w:val="007B1DEF"/>
    <w:rsid w:val="007B200F"/>
    <w:rsid w:val="007B25C0"/>
    <w:rsid w:val="007B2652"/>
    <w:rsid w:val="007B2DC8"/>
    <w:rsid w:val="007B2F37"/>
    <w:rsid w:val="007B2F61"/>
    <w:rsid w:val="007B34AD"/>
    <w:rsid w:val="007B376A"/>
    <w:rsid w:val="007B3D4A"/>
    <w:rsid w:val="007B3ECC"/>
    <w:rsid w:val="007B4874"/>
    <w:rsid w:val="007B495D"/>
    <w:rsid w:val="007B4E48"/>
    <w:rsid w:val="007B4E63"/>
    <w:rsid w:val="007B5153"/>
    <w:rsid w:val="007B527E"/>
    <w:rsid w:val="007B539A"/>
    <w:rsid w:val="007B5471"/>
    <w:rsid w:val="007B57B4"/>
    <w:rsid w:val="007B61E1"/>
    <w:rsid w:val="007B61F3"/>
    <w:rsid w:val="007B6257"/>
    <w:rsid w:val="007B6435"/>
    <w:rsid w:val="007B6548"/>
    <w:rsid w:val="007B69EC"/>
    <w:rsid w:val="007B6A94"/>
    <w:rsid w:val="007B6B48"/>
    <w:rsid w:val="007B6CC3"/>
    <w:rsid w:val="007B6E11"/>
    <w:rsid w:val="007B7057"/>
    <w:rsid w:val="007B72CC"/>
    <w:rsid w:val="007B73AD"/>
    <w:rsid w:val="007B75F2"/>
    <w:rsid w:val="007C0218"/>
    <w:rsid w:val="007C061B"/>
    <w:rsid w:val="007C097E"/>
    <w:rsid w:val="007C0B5A"/>
    <w:rsid w:val="007C13FA"/>
    <w:rsid w:val="007C162F"/>
    <w:rsid w:val="007C22E8"/>
    <w:rsid w:val="007C2696"/>
    <w:rsid w:val="007C2A50"/>
    <w:rsid w:val="007C2E2F"/>
    <w:rsid w:val="007C2EE3"/>
    <w:rsid w:val="007C2EE9"/>
    <w:rsid w:val="007C2FCF"/>
    <w:rsid w:val="007C3B22"/>
    <w:rsid w:val="007C3B63"/>
    <w:rsid w:val="007C3ECC"/>
    <w:rsid w:val="007C4000"/>
    <w:rsid w:val="007C400F"/>
    <w:rsid w:val="007C40A2"/>
    <w:rsid w:val="007C41E1"/>
    <w:rsid w:val="007C4A61"/>
    <w:rsid w:val="007C4D12"/>
    <w:rsid w:val="007C4FAE"/>
    <w:rsid w:val="007C51A6"/>
    <w:rsid w:val="007C5457"/>
    <w:rsid w:val="007C5826"/>
    <w:rsid w:val="007C591C"/>
    <w:rsid w:val="007C5A03"/>
    <w:rsid w:val="007C5D0F"/>
    <w:rsid w:val="007C628F"/>
    <w:rsid w:val="007C679C"/>
    <w:rsid w:val="007C6B12"/>
    <w:rsid w:val="007C6CD2"/>
    <w:rsid w:val="007C7266"/>
    <w:rsid w:val="007C796C"/>
    <w:rsid w:val="007C7A79"/>
    <w:rsid w:val="007C7C0C"/>
    <w:rsid w:val="007C7D99"/>
    <w:rsid w:val="007C7E39"/>
    <w:rsid w:val="007D090B"/>
    <w:rsid w:val="007D0A0D"/>
    <w:rsid w:val="007D0A33"/>
    <w:rsid w:val="007D0B23"/>
    <w:rsid w:val="007D0CEE"/>
    <w:rsid w:val="007D0D4A"/>
    <w:rsid w:val="007D1168"/>
    <w:rsid w:val="007D1237"/>
    <w:rsid w:val="007D1796"/>
    <w:rsid w:val="007D1D67"/>
    <w:rsid w:val="007D1E83"/>
    <w:rsid w:val="007D244C"/>
    <w:rsid w:val="007D25B7"/>
    <w:rsid w:val="007D2F01"/>
    <w:rsid w:val="007D33E3"/>
    <w:rsid w:val="007D4040"/>
    <w:rsid w:val="007D4D90"/>
    <w:rsid w:val="007D4E85"/>
    <w:rsid w:val="007D52B5"/>
    <w:rsid w:val="007D52CF"/>
    <w:rsid w:val="007D5432"/>
    <w:rsid w:val="007D54C7"/>
    <w:rsid w:val="007D595E"/>
    <w:rsid w:val="007D5D14"/>
    <w:rsid w:val="007D5D94"/>
    <w:rsid w:val="007D6163"/>
    <w:rsid w:val="007D64B5"/>
    <w:rsid w:val="007D669E"/>
    <w:rsid w:val="007D66F1"/>
    <w:rsid w:val="007D6A9C"/>
    <w:rsid w:val="007D6D36"/>
    <w:rsid w:val="007D7343"/>
    <w:rsid w:val="007D751A"/>
    <w:rsid w:val="007D7690"/>
    <w:rsid w:val="007D7696"/>
    <w:rsid w:val="007D789E"/>
    <w:rsid w:val="007D79AB"/>
    <w:rsid w:val="007D7BE9"/>
    <w:rsid w:val="007D7E09"/>
    <w:rsid w:val="007D7E75"/>
    <w:rsid w:val="007D7E84"/>
    <w:rsid w:val="007E038A"/>
    <w:rsid w:val="007E0528"/>
    <w:rsid w:val="007E0857"/>
    <w:rsid w:val="007E0B96"/>
    <w:rsid w:val="007E0F23"/>
    <w:rsid w:val="007E0FCA"/>
    <w:rsid w:val="007E1277"/>
    <w:rsid w:val="007E14F4"/>
    <w:rsid w:val="007E1885"/>
    <w:rsid w:val="007E1938"/>
    <w:rsid w:val="007E1C2D"/>
    <w:rsid w:val="007E1CB9"/>
    <w:rsid w:val="007E1D80"/>
    <w:rsid w:val="007E1E9F"/>
    <w:rsid w:val="007E1F5D"/>
    <w:rsid w:val="007E1FDD"/>
    <w:rsid w:val="007E220C"/>
    <w:rsid w:val="007E2322"/>
    <w:rsid w:val="007E284C"/>
    <w:rsid w:val="007E2852"/>
    <w:rsid w:val="007E2E71"/>
    <w:rsid w:val="007E2EB8"/>
    <w:rsid w:val="007E3560"/>
    <w:rsid w:val="007E39B7"/>
    <w:rsid w:val="007E47B1"/>
    <w:rsid w:val="007E4F48"/>
    <w:rsid w:val="007E50B0"/>
    <w:rsid w:val="007E51B5"/>
    <w:rsid w:val="007E530A"/>
    <w:rsid w:val="007E534A"/>
    <w:rsid w:val="007E570C"/>
    <w:rsid w:val="007E5933"/>
    <w:rsid w:val="007E67C4"/>
    <w:rsid w:val="007E6B42"/>
    <w:rsid w:val="007E6D1F"/>
    <w:rsid w:val="007E737D"/>
    <w:rsid w:val="007F005C"/>
    <w:rsid w:val="007F011F"/>
    <w:rsid w:val="007F0371"/>
    <w:rsid w:val="007F03ED"/>
    <w:rsid w:val="007F05A7"/>
    <w:rsid w:val="007F1170"/>
    <w:rsid w:val="007F1775"/>
    <w:rsid w:val="007F1B60"/>
    <w:rsid w:val="007F1C69"/>
    <w:rsid w:val="007F251C"/>
    <w:rsid w:val="007F265D"/>
    <w:rsid w:val="007F2970"/>
    <w:rsid w:val="007F2B5C"/>
    <w:rsid w:val="007F2DE0"/>
    <w:rsid w:val="007F32B1"/>
    <w:rsid w:val="007F3748"/>
    <w:rsid w:val="007F3C5C"/>
    <w:rsid w:val="007F3EB6"/>
    <w:rsid w:val="007F41E7"/>
    <w:rsid w:val="007F4439"/>
    <w:rsid w:val="007F47DF"/>
    <w:rsid w:val="007F4B80"/>
    <w:rsid w:val="007F577E"/>
    <w:rsid w:val="007F57DF"/>
    <w:rsid w:val="007F593A"/>
    <w:rsid w:val="007F5B04"/>
    <w:rsid w:val="007F5C77"/>
    <w:rsid w:val="007F6C56"/>
    <w:rsid w:val="007F6D13"/>
    <w:rsid w:val="007F751C"/>
    <w:rsid w:val="007F7657"/>
    <w:rsid w:val="007F7A3C"/>
    <w:rsid w:val="007F7C86"/>
    <w:rsid w:val="007F7D53"/>
    <w:rsid w:val="007F7F65"/>
    <w:rsid w:val="007F7F6C"/>
    <w:rsid w:val="007F7FBC"/>
    <w:rsid w:val="008003A5"/>
    <w:rsid w:val="00800838"/>
    <w:rsid w:val="00800847"/>
    <w:rsid w:val="008009FF"/>
    <w:rsid w:val="00800A30"/>
    <w:rsid w:val="00800D83"/>
    <w:rsid w:val="00800E82"/>
    <w:rsid w:val="0080125D"/>
    <w:rsid w:val="00801615"/>
    <w:rsid w:val="008019A3"/>
    <w:rsid w:val="00801DA4"/>
    <w:rsid w:val="008021BC"/>
    <w:rsid w:val="00802455"/>
    <w:rsid w:val="008024F2"/>
    <w:rsid w:val="00802611"/>
    <w:rsid w:val="008026D8"/>
    <w:rsid w:val="0080313A"/>
    <w:rsid w:val="00803153"/>
    <w:rsid w:val="00803729"/>
    <w:rsid w:val="00803785"/>
    <w:rsid w:val="00803F8F"/>
    <w:rsid w:val="00803FBA"/>
    <w:rsid w:val="00804294"/>
    <w:rsid w:val="008044E0"/>
    <w:rsid w:val="00804A83"/>
    <w:rsid w:val="00804C3B"/>
    <w:rsid w:val="008053C6"/>
    <w:rsid w:val="00805F28"/>
    <w:rsid w:val="00806097"/>
    <w:rsid w:val="00806340"/>
    <w:rsid w:val="008065B4"/>
    <w:rsid w:val="0080696D"/>
    <w:rsid w:val="00806ABB"/>
    <w:rsid w:val="00806D2B"/>
    <w:rsid w:val="00806FB1"/>
    <w:rsid w:val="00807032"/>
    <w:rsid w:val="00807250"/>
    <w:rsid w:val="0080763C"/>
    <w:rsid w:val="008076B0"/>
    <w:rsid w:val="00807746"/>
    <w:rsid w:val="008077BA"/>
    <w:rsid w:val="00807E0D"/>
    <w:rsid w:val="00807EE2"/>
    <w:rsid w:val="00810047"/>
    <w:rsid w:val="0081053C"/>
    <w:rsid w:val="00810600"/>
    <w:rsid w:val="00811201"/>
    <w:rsid w:val="0081138C"/>
    <w:rsid w:val="00811674"/>
    <w:rsid w:val="00811879"/>
    <w:rsid w:val="008118BA"/>
    <w:rsid w:val="008118CE"/>
    <w:rsid w:val="00811C87"/>
    <w:rsid w:val="00811CA4"/>
    <w:rsid w:val="008120C2"/>
    <w:rsid w:val="008121F2"/>
    <w:rsid w:val="0081276C"/>
    <w:rsid w:val="008128DC"/>
    <w:rsid w:val="00812AD7"/>
    <w:rsid w:val="00813605"/>
    <w:rsid w:val="00813862"/>
    <w:rsid w:val="0081386F"/>
    <w:rsid w:val="00813DB8"/>
    <w:rsid w:val="00813DF2"/>
    <w:rsid w:val="00813F57"/>
    <w:rsid w:val="008142EF"/>
    <w:rsid w:val="008143AB"/>
    <w:rsid w:val="008147B3"/>
    <w:rsid w:val="00814A5E"/>
    <w:rsid w:val="00814AB8"/>
    <w:rsid w:val="00814F11"/>
    <w:rsid w:val="00815113"/>
    <w:rsid w:val="0081527E"/>
    <w:rsid w:val="008155C7"/>
    <w:rsid w:val="0081580B"/>
    <w:rsid w:val="008159E2"/>
    <w:rsid w:val="00815B10"/>
    <w:rsid w:val="00815CF6"/>
    <w:rsid w:val="00815EA0"/>
    <w:rsid w:val="008162B4"/>
    <w:rsid w:val="00816330"/>
    <w:rsid w:val="00816395"/>
    <w:rsid w:val="00816457"/>
    <w:rsid w:val="008167B7"/>
    <w:rsid w:val="00816949"/>
    <w:rsid w:val="00816BCD"/>
    <w:rsid w:val="00816D1B"/>
    <w:rsid w:val="0081735D"/>
    <w:rsid w:val="00817E36"/>
    <w:rsid w:val="00820318"/>
    <w:rsid w:val="0082035C"/>
    <w:rsid w:val="008203BD"/>
    <w:rsid w:val="00820647"/>
    <w:rsid w:val="00820AAD"/>
    <w:rsid w:val="00820C8C"/>
    <w:rsid w:val="00820DBC"/>
    <w:rsid w:val="00821469"/>
    <w:rsid w:val="008215C0"/>
    <w:rsid w:val="00821933"/>
    <w:rsid w:val="0082198A"/>
    <w:rsid w:val="00821F51"/>
    <w:rsid w:val="0082248C"/>
    <w:rsid w:val="008224E2"/>
    <w:rsid w:val="00822800"/>
    <w:rsid w:val="008228E7"/>
    <w:rsid w:val="00822A22"/>
    <w:rsid w:val="00822E4B"/>
    <w:rsid w:val="00823032"/>
    <w:rsid w:val="00823263"/>
    <w:rsid w:val="00823351"/>
    <w:rsid w:val="00823954"/>
    <w:rsid w:val="00823BA3"/>
    <w:rsid w:val="00823BCB"/>
    <w:rsid w:val="00823DAA"/>
    <w:rsid w:val="008240BB"/>
    <w:rsid w:val="00824261"/>
    <w:rsid w:val="00824341"/>
    <w:rsid w:val="00824E21"/>
    <w:rsid w:val="00825091"/>
    <w:rsid w:val="00825B66"/>
    <w:rsid w:val="00825B8B"/>
    <w:rsid w:val="00825D84"/>
    <w:rsid w:val="00826079"/>
    <w:rsid w:val="00826AE6"/>
    <w:rsid w:val="00827092"/>
    <w:rsid w:val="00827202"/>
    <w:rsid w:val="00827204"/>
    <w:rsid w:val="00827519"/>
    <w:rsid w:val="00827660"/>
    <w:rsid w:val="00827668"/>
    <w:rsid w:val="008276AC"/>
    <w:rsid w:val="00827819"/>
    <w:rsid w:val="00827A57"/>
    <w:rsid w:val="00827A94"/>
    <w:rsid w:val="00827EFD"/>
    <w:rsid w:val="00827F98"/>
    <w:rsid w:val="0083003A"/>
    <w:rsid w:val="008305CF"/>
    <w:rsid w:val="00830AA7"/>
    <w:rsid w:val="00831374"/>
    <w:rsid w:val="0083156F"/>
    <w:rsid w:val="00831876"/>
    <w:rsid w:val="00831977"/>
    <w:rsid w:val="00831AE6"/>
    <w:rsid w:val="00831E80"/>
    <w:rsid w:val="008321C0"/>
    <w:rsid w:val="00832407"/>
    <w:rsid w:val="008326F1"/>
    <w:rsid w:val="00832FC9"/>
    <w:rsid w:val="00833356"/>
    <w:rsid w:val="008337BC"/>
    <w:rsid w:val="008338E1"/>
    <w:rsid w:val="008339A0"/>
    <w:rsid w:val="00833ABE"/>
    <w:rsid w:val="00833C81"/>
    <w:rsid w:val="00833D87"/>
    <w:rsid w:val="00834023"/>
    <w:rsid w:val="00834042"/>
    <w:rsid w:val="008340B1"/>
    <w:rsid w:val="00834244"/>
    <w:rsid w:val="00834425"/>
    <w:rsid w:val="00834921"/>
    <w:rsid w:val="0083492D"/>
    <w:rsid w:val="00834EBA"/>
    <w:rsid w:val="00834F2F"/>
    <w:rsid w:val="0083565F"/>
    <w:rsid w:val="008357BB"/>
    <w:rsid w:val="00835C07"/>
    <w:rsid w:val="00835F6B"/>
    <w:rsid w:val="00836569"/>
    <w:rsid w:val="00836683"/>
    <w:rsid w:val="0083672D"/>
    <w:rsid w:val="00836EDD"/>
    <w:rsid w:val="00837493"/>
    <w:rsid w:val="0083758E"/>
    <w:rsid w:val="00837674"/>
    <w:rsid w:val="008376DE"/>
    <w:rsid w:val="00837926"/>
    <w:rsid w:val="00837D71"/>
    <w:rsid w:val="00840093"/>
    <w:rsid w:val="00840292"/>
    <w:rsid w:val="00840349"/>
    <w:rsid w:val="008403F1"/>
    <w:rsid w:val="0084100C"/>
    <w:rsid w:val="00841048"/>
    <w:rsid w:val="0084152C"/>
    <w:rsid w:val="0084160E"/>
    <w:rsid w:val="008417AB"/>
    <w:rsid w:val="00841952"/>
    <w:rsid w:val="00841D36"/>
    <w:rsid w:val="0084224E"/>
    <w:rsid w:val="00842824"/>
    <w:rsid w:val="008428D4"/>
    <w:rsid w:val="00842984"/>
    <w:rsid w:val="008429AC"/>
    <w:rsid w:val="00842BB7"/>
    <w:rsid w:val="00842CEA"/>
    <w:rsid w:val="00842DAF"/>
    <w:rsid w:val="00842EAC"/>
    <w:rsid w:val="0084316A"/>
    <w:rsid w:val="008431BB"/>
    <w:rsid w:val="008431C3"/>
    <w:rsid w:val="0084355D"/>
    <w:rsid w:val="00843F03"/>
    <w:rsid w:val="00843F17"/>
    <w:rsid w:val="00843F36"/>
    <w:rsid w:val="0084426A"/>
    <w:rsid w:val="0084459C"/>
    <w:rsid w:val="00844809"/>
    <w:rsid w:val="00844878"/>
    <w:rsid w:val="00844928"/>
    <w:rsid w:val="00844DF2"/>
    <w:rsid w:val="008451A4"/>
    <w:rsid w:val="008452A0"/>
    <w:rsid w:val="0084549C"/>
    <w:rsid w:val="0084551A"/>
    <w:rsid w:val="008455A5"/>
    <w:rsid w:val="00845D39"/>
    <w:rsid w:val="00845FA9"/>
    <w:rsid w:val="008463C8"/>
    <w:rsid w:val="0084644F"/>
    <w:rsid w:val="00846567"/>
    <w:rsid w:val="00846622"/>
    <w:rsid w:val="00846648"/>
    <w:rsid w:val="0084703A"/>
    <w:rsid w:val="008470F5"/>
    <w:rsid w:val="00847101"/>
    <w:rsid w:val="00847416"/>
    <w:rsid w:val="00847641"/>
    <w:rsid w:val="008478C5"/>
    <w:rsid w:val="008502D8"/>
    <w:rsid w:val="008504EF"/>
    <w:rsid w:val="008505B1"/>
    <w:rsid w:val="008505C7"/>
    <w:rsid w:val="008506D2"/>
    <w:rsid w:val="00850764"/>
    <w:rsid w:val="00850948"/>
    <w:rsid w:val="00850AB4"/>
    <w:rsid w:val="00850AE0"/>
    <w:rsid w:val="00851603"/>
    <w:rsid w:val="008518C0"/>
    <w:rsid w:val="00851F0E"/>
    <w:rsid w:val="008520A3"/>
    <w:rsid w:val="008525A9"/>
    <w:rsid w:val="008525E7"/>
    <w:rsid w:val="0085270B"/>
    <w:rsid w:val="00852E9B"/>
    <w:rsid w:val="0085323E"/>
    <w:rsid w:val="00853392"/>
    <w:rsid w:val="008539A0"/>
    <w:rsid w:val="00853A3D"/>
    <w:rsid w:val="008541FD"/>
    <w:rsid w:val="008544AE"/>
    <w:rsid w:val="00854507"/>
    <w:rsid w:val="00854A04"/>
    <w:rsid w:val="00854A91"/>
    <w:rsid w:val="00854D04"/>
    <w:rsid w:val="00854DEE"/>
    <w:rsid w:val="00855451"/>
    <w:rsid w:val="00855A64"/>
    <w:rsid w:val="00855F0A"/>
    <w:rsid w:val="008567BC"/>
    <w:rsid w:val="008568CF"/>
    <w:rsid w:val="00856C39"/>
    <w:rsid w:val="00856EAD"/>
    <w:rsid w:val="00856F1B"/>
    <w:rsid w:val="008571B6"/>
    <w:rsid w:val="00857350"/>
    <w:rsid w:val="008574F5"/>
    <w:rsid w:val="0085758B"/>
    <w:rsid w:val="00857F07"/>
    <w:rsid w:val="008601D5"/>
    <w:rsid w:val="00860386"/>
    <w:rsid w:val="0086052A"/>
    <w:rsid w:val="00860E30"/>
    <w:rsid w:val="00860F33"/>
    <w:rsid w:val="0086148A"/>
    <w:rsid w:val="00861497"/>
    <w:rsid w:val="0086169A"/>
    <w:rsid w:val="0086185B"/>
    <w:rsid w:val="00861B5A"/>
    <w:rsid w:val="00861E7D"/>
    <w:rsid w:val="00862013"/>
    <w:rsid w:val="008621D3"/>
    <w:rsid w:val="008622BA"/>
    <w:rsid w:val="00862455"/>
    <w:rsid w:val="00862875"/>
    <w:rsid w:val="00862A5C"/>
    <w:rsid w:val="00862B70"/>
    <w:rsid w:val="00862C9A"/>
    <w:rsid w:val="00862D4D"/>
    <w:rsid w:val="00862E23"/>
    <w:rsid w:val="00862F31"/>
    <w:rsid w:val="0086362C"/>
    <w:rsid w:val="00863BC5"/>
    <w:rsid w:val="00863C13"/>
    <w:rsid w:val="00864082"/>
    <w:rsid w:val="008642B6"/>
    <w:rsid w:val="008642BA"/>
    <w:rsid w:val="008643AD"/>
    <w:rsid w:val="00864492"/>
    <w:rsid w:val="00864563"/>
    <w:rsid w:val="008649DF"/>
    <w:rsid w:val="00865170"/>
    <w:rsid w:val="00865810"/>
    <w:rsid w:val="008664A1"/>
    <w:rsid w:val="0086688D"/>
    <w:rsid w:val="00866957"/>
    <w:rsid w:val="00866C20"/>
    <w:rsid w:val="00866EDD"/>
    <w:rsid w:val="00866EF0"/>
    <w:rsid w:val="00867010"/>
    <w:rsid w:val="008670F9"/>
    <w:rsid w:val="008675F8"/>
    <w:rsid w:val="0086773B"/>
    <w:rsid w:val="008679D1"/>
    <w:rsid w:val="00867D10"/>
    <w:rsid w:val="00870072"/>
    <w:rsid w:val="008700FD"/>
    <w:rsid w:val="008702CB"/>
    <w:rsid w:val="008707D7"/>
    <w:rsid w:val="00870E55"/>
    <w:rsid w:val="0087101F"/>
    <w:rsid w:val="00871716"/>
    <w:rsid w:val="00871983"/>
    <w:rsid w:val="00871B25"/>
    <w:rsid w:val="008720C7"/>
    <w:rsid w:val="00872357"/>
    <w:rsid w:val="008729F4"/>
    <w:rsid w:val="008730F9"/>
    <w:rsid w:val="00873719"/>
    <w:rsid w:val="008737A3"/>
    <w:rsid w:val="00873B35"/>
    <w:rsid w:val="00873DC4"/>
    <w:rsid w:val="00873E11"/>
    <w:rsid w:val="00873FDB"/>
    <w:rsid w:val="0087411A"/>
    <w:rsid w:val="008744E7"/>
    <w:rsid w:val="00874D8A"/>
    <w:rsid w:val="00875163"/>
    <w:rsid w:val="00875832"/>
    <w:rsid w:val="008759FE"/>
    <w:rsid w:val="00875ADC"/>
    <w:rsid w:val="00875DD9"/>
    <w:rsid w:val="00876892"/>
    <w:rsid w:val="008768B8"/>
    <w:rsid w:val="00876C00"/>
    <w:rsid w:val="00876D7F"/>
    <w:rsid w:val="00876E83"/>
    <w:rsid w:val="00876E96"/>
    <w:rsid w:val="008779D6"/>
    <w:rsid w:val="00877F70"/>
    <w:rsid w:val="00880265"/>
    <w:rsid w:val="00880E71"/>
    <w:rsid w:val="00881210"/>
    <w:rsid w:val="00881382"/>
    <w:rsid w:val="008814A9"/>
    <w:rsid w:val="0088196B"/>
    <w:rsid w:val="00881B27"/>
    <w:rsid w:val="00881CC7"/>
    <w:rsid w:val="00882BEE"/>
    <w:rsid w:val="00882C5C"/>
    <w:rsid w:val="00882CBD"/>
    <w:rsid w:val="00883145"/>
    <w:rsid w:val="00883203"/>
    <w:rsid w:val="00883357"/>
    <w:rsid w:val="008833A7"/>
    <w:rsid w:val="008835B0"/>
    <w:rsid w:val="00883A40"/>
    <w:rsid w:val="0088471E"/>
    <w:rsid w:val="00884800"/>
    <w:rsid w:val="00884A04"/>
    <w:rsid w:val="008851AA"/>
    <w:rsid w:val="0088528C"/>
    <w:rsid w:val="008853C8"/>
    <w:rsid w:val="008853D3"/>
    <w:rsid w:val="008855A0"/>
    <w:rsid w:val="00885866"/>
    <w:rsid w:val="0088592A"/>
    <w:rsid w:val="00885962"/>
    <w:rsid w:val="00885A02"/>
    <w:rsid w:val="00885B13"/>
    <w:rsid w:val="00885DAB"/>
    <w:rsid w:val="00885F7E"/>
    <w:rsid w:val="008864B7"/>
    <w:rsid w:val="00886A1A"/>
    <w:rsid w:val="00886A76"/>
    <w:rsid w:val="00886D90"/>
    <w:rsid w:val="008875FF"/>
    <w:rsid w:val="00887C6A"/>
    <w:rsid w:val="00887E3F"/>
    <w:rsid w:val="00887E89"/>
    <w:rsid w:val="00887FB8"/>
    <w:rsid w:val="0089039F"/>
    <w:rsid w:val="00890425"/>
    <w:rsid w:val="00890962"/>
    <w:rsid w:val="00890DB3"/>
    <w:rsid w:val="00890DE6"/>
    <w:rsid w:val="00891136"/>
    <w:rsid w:val="008911B4"/>
    <w:rsid w:val="00891524"/>
    <w:rsid w:val="008915E4"/>
    <w:rsid w:val="008915E5"/>
    <w:rsid w:val="008916A4"/>
    <w:rsid w:val="008916EA"/>
    <w:rsid w:val="0089217B"/>
    <w:rsid w:val="00892D90"/>
    <w:rsid w:val="00892F8F"/>
    <w:rsid w:val="00893240"/>
    <w:rsid w:val="008936D2"/>
    <w:rsid w:val="00893BB4"/>
    <w:rsid w:val="008946A1"/>
    <w:rsid w:val="00894807"/>
    <w:rsid w:val="008948FF"/>
    <w:rsid w:val="00894A2C"/>
    <w:rsid w:val="00894AA2"/>
    <w:rsid w:val="00894E69"/>
    <w:rsid w:val="00894FD3"/>
    <w:rsid w:val="0089513A"/>
    <w:rsid w:val="008952C7"/>
    <w:rsid w:val="00895551"/>
    <w:rsid w:val="008955A7"/>
    <w:rsid w:val="00895823"/>
    <w:rsid w:val="00895909"/>
    <w:rsid w:val="0089603B"/>
    <w:rsid w:val="008963BC"/>
    <w:rsid w:val="008966C1"/>
    <w:rsid w:val="00896B12"/>
    <w:rsid w:val="00896ED3"/>
    <w:rsid w:val="00897550"/>
    <w:rsid w:val="00897648"/>
    <w:rsid w:val="00897AC4"/>
    <w:rsid w:val="00897EDC"/>
    <w:rsid w:val="008A0046"/>
    <w:rsid w:val="008A004E"/>
    <w:rsid w:val="008A03FF"/>
    <w:rsid w:val="008A0826"/>
    <w:rsid w:val="008A1381"/>
    <w:rsid w:val="008A1436"/>
    <w:rsid w:val="008A14A7"/>
    <w:rsid w:val="008A15D7"/>
    <w:rsid w:val="008A1658"/>
    <w:rsid w:val="008A19C7"/>
    <w:rsid w:val="008A1CD8"/>
    <w:rsid w:val="008A1D73"/>
    <w:rsid w:val="008A1FEC"/>
    <w:rsid w:val="008A2619"/>
    <w:rsid w:val="008A2684"/>
    <w:rsid w:val="008A28DD"/>
    <w:rsid w:val="008A2D9C"/>
    <w:rsid w:val="008A307B"/>
    <w:rsid w:val="008A3203"/>
    <w:rsid w:val="008A323F"/>
    <w:rsid w:val="008A3702"/>
    <w:rsid w:val="008A3970"/>
    <w:rsid w:val="008A3AFF"/>
    <w:rsid w:val="008A3DF0"/>
    <w:rsid w:val="008A3F45"/>
    <w:rsid w:val="008A4510"/>
    <w:rsid w:val="008A4816"/>
    <w:rsid w:val="008A4974"/>
    <w:rsid w:val="008A4AD3"/>
    <w:rsid w:val="008A4B51"/>
    <w:rsid w:val="008A51AE"/>
    <w:rsid w:val="008A51DA"/>
    <w:rsid w:val="008A5359"/>
    <w:rsid w:val="008A5BC8"/>
    <w:rsid w:val="008A5D92"/>
    <w:rsid w:val="008A5F31"/>
    <w:rsid w:val="008A642F"/>
    <w:rsid w:val="008A672C"/>
    <w:rsid w:val="008A6A89"/>
    <w:rsid w:val="008A6ACC"/>
    <w:rsid w:val="008A7338"/>
    <w:rsid w:val="008A749A"/>
    <w:rsid w:val="008A791A"/>
    <w:rsid w:val="008A7D5F"/>
    <w:rsid w:val="008B0445"/>
    <w:rsid w:val="008B0A87"/>
    <w:rsid w:val="008B0DC6"/>
    <w:rsid w:val="008B1001"/>
    <w:rsid w:val="008B12EF"/>
    <w:rsid w:val="008B16A1"/>
    <w:rsid w:val="008B16A8"/>
    <w:rsid w:val="008B175A"/>
    <w:rsid w:val="008B1774"/>
    <w:rsid w:val="008B1DBA"/>
    <w:rsid w:val="008B1E5E"/>
    <w:rsid w:val="008B207D"/>
    <w:rsid w:val="008B2142"/>
    <w:rsid w:val="008B2264"/>
    <w:rsid w:val="008B26BF"/>
    <w:rsid w:val="008B2735"/>
    <w:rsid w:val="008B279E"/>
    <w:rsid w:val="008B2DB8"/>
    <w:rsid w:val="008B35D8"/>
    <w:rsid w:val="008B3749"/>
    <w:rsid w:val="008B38BB"/>
    <w:rsid w:val="008B38F1"/>
    <w:rsid w:val="008B394C"/>
    <w:rsid w:val="008B3BDF"/>
    <w:rsid w:val="008B3C69"/>
    <w:rsid w:val="008B3D46"/>
    <w:rsid w:val="008B3F71"/>
    <w:rsid w:val="008B4025"/>
    <w:rsid w:val="008B43E3"/>
    <w:rsid w:val="008B4543"/>
    <w:rsid w:val="008B4D49"/>
    <w:rsid w:val="008B4D83"/>
    <w:rsid w:val="008B56CF"/>
    <w:rsid w:val="008B5748"/>
    <w:rsid w:val="008B5973"/>
    <w:rsid w:val="008B5D7A"/>
    <w:rsid w:val="008B5E45"/>
    <w:rsid w:val="008B62F1"/>
    <w:rsid w:val="008B6376"/>
    <w:rsid w:val="008B6509"/>
    <w:rsid w:val="008B67A5"/>
    <w:rsid w:val="008B6DBC"/>
    <w:rsid w:val="008B764A"/>
    <w:rsid w:val="008B7B30"/>
    <w:rsid w:val="008B7D0D"/>
    <w:rsid w:val="008B7F77"/>
    <w:rsid w:val="008C0216"/>
    <w:rsid w:val="008C0325"/>
    <w:rsid w:val="008C063A"/>
    <w:rsid w:val="008C097C"/>
    <w:rsid w:val="008C0B90"/>
    <w:rsid w:val="008C1053"/>
    <w:rsid w:val="008C148F"/>
    <w:rsid w:val="008C1B01"/>
    <w:rsid w:val="008C1BD8"/>
    <w:rsid w:val="008C2272"/>
    <w:rsid w:val="008C23F2"/>
    <w:rsid w:val="008C2740"/>
    <w:rsid w:val="008C2CAB"/>
    <w:rsid w:val="008C2D57"/>
    <w:rsid w:val="008C3250"/>
    <w:rsid w:val="008C33E2"/>
    <w:rsid w:val="008C34EA"/>
    <w:rsid w:val="008C368C"/>
    <w:rsid w:val="008C381F"/>
    <w:rsid w:val="008C3A46"/>
    <w:rsid w:val="008C4410"/>
    <w:rsid w:val="008C4570"/>
    <w:rsid w:val="008C470C"/>
    <w:rsid w:val="008C47AC"/>
    <w:rsid w:val="008C4D95"/>
    <w:rsid w:val="008C4ED0"/>
    <w:rsid w:val="008C4F1B"/>
    <w:rsid w:val="008C4F53"/>
    <w:rsid w:val="008C50E9"/>
    <w:rsid w:val="008C52D4"/>
    <w:rsid w:val="008C54F2"/>
    <w:rsid w:val="008C59B5"/>
    <w:rsid w:val="008C5E26"/>
    <w:rsid w:val="008C5FCB"/>
    <w:rsid w:val="008C68DC"/>
    <w:rsid w:val="008C6AFE"/>
    <w:rsid w:val="008C6EE4"/>
    <w:rsid w:val="008C76B3"/>
    <w:rsid w:val="008C7864"/>
    <w:rsid w:val="008C78A0"/>
    <w:rsid w:val="008C7C63"/>
    <w:rsid w:val="008C7DC5"/>
    <w:rsid w:val="008D0B46"/>
    <w:rsid w:val="008D119E"/>
    <w:rsid w:val="008D13E1"/>
    <w:rsid w:val="008D15C9"/>
    <w:rsid w:val="008D1B1F"/>
    <w:rsid w:val="008D1C19"/>
    <w:rsid w:val="008D1DDB"/>
    <w:rsid w:val="008D2036"/>
    <w:rsid w:val="008D2455"/>
    <w:rsid w:val="008D26A8"/>
    <w:rsid w:val="008D2703"/>
    <w:rsid w:val="008D29EB"/>
    <w:rsid w:val="008D2D4A"/>
    <w:rsid w:val="008D2F73"/>
    <w:rsid w:val="008D300B"/>
    <w:rsid w:val="008D323E"/>
    <w:rsid w:val="008D329C"/>
    <w:rsid w:val="008D32B3"/>
    <w:rsid w:val="008D332A"/>
    <w:rsid w:val="008D33DE"/>
    <w:rsid w:val="008D36A6"/>
    <w:rsid w:val="008D38D7"/>
    <w:rsid w:val="008D3C27"/>
    <w:rsid w:val="008D47F2"/>
    <w:rsid w:val="008D4A13"/>
    <w:rsid w:val="008D4A80"/>
    <w:rsid w:val="008D4CDA"/>
    <w:rsid w:val="008D51EC"/>
    <w:rsid w:val="008D5876"/>
    <w:rsid w:val="008D5E64"/>
    <w:rsid w:val="008D5F8F"/>
    <w:rsid w:val="008D6056"/>
    <w:rsid w:val="008D616B"/>
    <w:rsid w:val="008D64FF"/>
    <w:rsid w:val="008D650E"/>
    <w:rsid w:val="008D6A02"/>
    <w:rsid w:val="008D6EF2"/>
    <w:rsid w:val="008D75DE"/>
    <w:rsid w:val="008D779E"/>
    <w:rsid w:val="008D7800"/>
    <w:rsid w:val="008D7DAF"/>
    <w:rsid w:val="008E00AA"/>
    <w:rsid w:val="008E0126"/>
    <w:rsid w:val="008E04CD"/>
    <w:rsid w:val="008E0649"/>
    <w:rsid w:val="008E074E"/>
    <w:rsid w:val="008E08F7"/>
    <w:rsid w:val="008E0C15"/>
    <w:rsid w:val="008E0CCC"/>
    <w:rsid w:val="008E0F03"/>
    <w:rsid w:val="008E1333"/>
    <w:rsid w:val="008E13B3"/>
    <w:rsid w:val="008E143E"/>
    <w:rsid w:val="008E1479"/>
    <w:rsid w:val="008E16C2"/>
    <w:rsid w:val="008E17A0"/>
    <w:rsid w:val="008E1899"/>
    <w:rsid w:val="008E1F9A"/>
    <w:rsid w:val="008E2086"/>
    <w:rsid w:val="008E230A"/>
    <w:rsid w:val="008E248A"/>
    <w:rsid w:val="008E2ED3"/>
    <w:rsid w:val="008E2F54"/>
    <w:rsid w:val="008E324C"/>
    <w:rsid w:val="008E354C"/>
    <w:rsid w:val="008E37D8"/>
    <w:rsid w:val="008E3CCB"/>
    <w:rsid w:val="008E40E7"/>
    <w:rsid w:val="008E4356"/>
    <w:rsid w:val="008E4792"/>
    <w:rsid w:val="008E49A1"/>
    <w:rsid w:val="008E4C84"/>
    <w:rsid w:val="008E4FFF"/>
    <w:rsid w:val="008E5033"/>
    <w:rsid w:val="008E51CF"/>
    <w:rsid w:val="008E5B76"/>
    <w:rsid w:val="008E5FF4"/>
    <w:rsid w:val="008E620A"/>
    <w:rsid w:val="008E6532"/>
    <w:rsid w:val="008E65F6"/>
    <w:rsid w:val="008E685C"/>
    <w:rsid w:val="008E69DC"/>
    <w:rsid w:val="008E6B04"/>
    <w:rsid w:val="008F04A2"/>
    <w:rsid w:val="008F0723"/>
    <w:rsid w:val="008F08D4"/>
    <w:rsid w:val="008F0B67"/>
    <w:rsid w:val="008F0C59"/>
    <w:rsid w:val="008F0E72"/>
    <w:rsid w:val="008F1768"/>
    <w:rsid w:val="008F191D"/>
    <w:rsid w:val="008F1E08"/>
    <w:rsid w:val="008F1E3F"/>
    <w:rsid w:val="008F1E55"/>
    <w:rsid w:val="008F1F44"/>
    <w:rsid w:val="008F1F52"/>
    <w:rsid w:val="008F26C2"/>
    <w:rsid w:val="008F2802"/>
    <w:rsid w:val="008F2857"/>
    <w:rsid w:val="008F29CF"/>
    <w:rsid w:val="008F2AA2"/>
    <w:rsid w:val="008F2B9C"/>
    <w:rsid w:val="008F2BB4"/>
    <w:rsid w:val="008F2F6C"/>
    <w:rsid w:val="008F30B1"/>
    <w:rsid w:val="008F3A45"/>
    <w:rsid w:val="008F3A9D"/>
    <w:rsid w:val="008F3DB8"/>
    <w:rsid w:val="008F3ECC"/>
    <w:rsid w:val="008F41D1"/>
    <w:rsid w:val="008F435E"/>
    <w:rsid w:val="008F4382"/>
    <w:rsid w:val="008F43A7"/>
    <w:rsid w:val="008F4B5D"/>
    <w:rsid w:val="008F4C58"/>
    <w:rsid w:val="008F4EE4"/>
    <w:rsid w:val="008F50A7"/>
    <w:rsid w:val="008F5163"/>
    <w:rsid w:val="008F5342"/>
    <w:rsid w:val="008F53A8"/>
    <w:rsid w:val="008F58DE"/>
    <w:rsid w:val="008F59A9"/>
    <w:rsid w:val="008F5D9C"/>
    <w:rsid w:val="008F5E40"/>
    <w:rsid w:val="008F6007"/>
    <w:rsid w:val="008F6054"/>
    <w:rsid w:val="008F6196"/>
    <w:rsid w:val="008F63FD"/>
    <w:rsid w:val="008F6AE2"/>
    <w:rsid w:val="008F6C7C"/>
    <w:rsid w:val="008F7091"/>
    <w:rsid w:val="008F730D"/>
    <w:rsid w:val="008F773A"/>
    <w:rsid w:val="009000C2"/>
    <w:rsid w:val="009006BD"/>
    <w:rsid w:val="009007D8"/>
    <w:rsid w:val="00900CF6"/>
    <w:rsid w:val="0090104A"/>
    <w:rsid w:val="009011E7"/>
    <w:rsid w:val="00901496"/>
    <w:rsid w:val="00901F34"/>
    <w:rsid w:val="00901F42"/>
    <w:rsid w:val="009028AD"/>
    <w:rsid w:val="00902DF1"/>
    <w:rsid w:val="00902FD1"/>
    <w:rsid w:val="00903191"/>
    <w:rsid w:val="009036B1"/>
    <w:rsid w:val="009036D2"/>
    <w:rsid w:val="00903798"/>
    <w:rsid w:val="009037F7"/>
    <w:rsid w:val="00903AC3"/>
    <w:rsid w:val="00903C78"/>
    <w:rsid w:val="0090417C"/>
    <w:rsid w:val="009044DE"/>
    <w:rsid w:val="009047BE"/>
    <w:rsid w:val="00904938"/>
    <w:rsid w:val="00904C9C"/>
    <w:rsid w:val="0090501F"/>
    <w:rsid w:val="00905151"/>
    <w:rsid w:val="00905243"/>
    <w:rsid w:val="00905311"/>
    <w:rsid w:val="00905938"/>
    <w:rsid w:val="00905B01"/>
    <w:rsid w:val="0090635E"/>
    <w:rsid w:val="009063F2"/>
    <w:rsid w:val="00906AAC"/>
    <w:rsid w:val="00906B23"/>
    <w:rsid w:val="00906E3A"/>
    <w:rsid w:val="009076E1"/>
    <w:rsid w:val="00907DA1"/>
    <w:rsid w:val="00907F97"/>
    <w:rsid w:val="009105AD"/>
    <w:rsid w:val="00910832"/>
    <w:rsid w:val="00910A63"/>
    <w:rsid w:val="00910ABC"/>
    <w:rsid w:val="00910E1D"/>
    <w:rsid w:val="00910FA2"/>
    <w:rsid w:val="00911185"/>
    <w:rsid w:val="00911A22"/>
    <w:rsid w:val="00911A6A"/>
    <w:rsid w:val="00911FBD"/>
    <w:rsid w:val="00912069"/>
    <w:rsid w:val="00912315"/>
    <w:rsid w:val="009124E8"/>
    <w:rsid w:val="00912582"/>
    <w:rsid w:val="009125BE"/>
    <w:rsid w:val="009126E6"/>
    <w:rsid w:val="00912A31"/>
    <w:rsid w:val="00912DF0"/>
    <w:rsid w:val="009130E5"/>
    <w:rsid w:val="00913266"/>
    <w:rsid w:val="009132B4"/>
    <w:rsid w:val="009135BA"/>
    <w:rsid w:val="009135D8"/>
    <w:rsid w:val="00913DF6"/>
    <w:rsid w:val="0091413F"/>
    <w:rsid w:val="00914170"/>
    <w:rsid w:val="00914514"/>
    <w:rsid w:val="0091464C"/>
    <w:rsid w:val="009146F5"/>
    <w:rsid w:val="0091500E"/>
    <w:rsid w:val="0091511F"/>
    <w:rsid w:val="00915480"/>
    <w:rsid w:val="00915509"/>
    <w:rsid w:val="00915553"/>
    <w:rsid w:val="0091567B"/>
    <w:rsid w:val="00915A90"/>
    <w:rsid w:val="00915D6B"/>
    <w:rsid w:val="009161FC"/>
    <w:rsid w:val="009162AF"/>
    <w:rsid w:val="00916DB7"/>
    <w:rsid w:val="0091759E"/>
    <w:rsid w:val="00917A90"/>
    <w:rsid w:val="00917B52"/>
    <w:rsid w:val="009202F9"/>
    <w:rsid w:val="00920647"/>
    <w:rsid w:val="0092142E"/>
    <w:rsid w:val="00922C88"/>
    <w:rsid w:val="009230C5"/>
    <w:rsid w:val="0092383E"/>
    <w:rsid w:val="00923E8C"/>
    <w:rsid w:val="00924056"/>
    <w:rsid w:val="009248B6"/>
    <w:rsid w:val="00924A27"/>
    <w:rsid w:val="00924AF0"/>
    <w:rsid w:val="00924E0C"/>
    <w:rsid w:val="00924F20"/>
    <w:rsid w:val="00925A87"/>
    <w:rsid w:val="00925C33"/>
    <w:rsid w:val="00925D4C"/>
    <w:rsid w:val="00925D70"/>
    <w:rsid w:val="00925D7F"/>
    <w:rsid w:val="009264F5"/>
    <w:rsid w:val="00926529"/>
    <w:rsid w:val="00926AD5"/>
    <w:rsid w:val="00926B5E"/>
    <w:rsid w:val="00927088"/>
    <w:rsid w:val="0092711B"/>
    <w:rsid w:val="00927138"/>
    <w:rsid w:val="00927C1E"/>
    <w:rsid w:val="00930350"/>
    <w:rsid w:val="009304A4"/>
    <w:rsid w:val="00930605"/>
    <w:rsid w:val="00930ED9"/>
    <w:rsid w:val="00931035"/>
    <w:rsid w:val="00931288"/>
    <w:rsid w:val="009319BC"/>
    <w:rsid w:val="00931E25"/>
    <w:rsid w:val="00931FC7"/>
    <w:rsid w:val="0093208E"/>
    <w:rsid w:val="00932251"/>
    <w:rsid w:val="00932A39"/>
    <w:rsid w:val="00932DAB"/>
    <w:rsid w:val="00932F49"/>
    <w:rsid w:val="009332BC"/>
    <w:rsid w:val="00933323"/>
    <w:rsid w:val="00933485"/>
    <w:rsid w:val="009336A3"/>
    <w:rsid w:val="00933BEF"/>
    <w:rsid w:val="00933C81"/>
    <w:rsid w:val="00933D92"/>
    <w:rsid w:val="00934044"/>
    <w:rsid w:val="009346FA"/>
    <w:rsid w:val="00934C2E"/>
    <w:rsid w:val="00934E08"/>
    <w:rsid w:val="00934FF7"/>
    <w:rsid w:val="0093506B"/>
    <w:rsid w:val="0093584F"/>
    <w:rsid w:val="00935C85"/>
    <w:rsid w:val="00935D7A"/>
    <w:rsid w:val="00936573"/>
    <w:rsid w:val="00936858"/>
    <w:rsid w:val="00936FB2"/>
    <w:rsid w:val="0093700C"/>
    <w:rsid w:val="00937122"/>
    <w:rsid w:val="00937172"/>
    <w:rsid w:val="00937223"/>
    <w:rsid w:val="00937411"/>
    <w:rsid w:val="0093755D"/>
    <w:rsid w:val="00937627"/>
    <w:rsid w:val="009376C7"/>
    <w:rsid w:val="00937987"/>
    <w:rsid w:val="00937C45"/>
    <w:rsid w:val="00937F5B"/>
    <w:rsid w:val="00937F90"/>
    <w:rsid w:val="0094093F"/>
    <w:rsid w:val="00940A50"/>
    <w:rsid w:val="00940E3B"/>
    <w:rsid w:val="0094114F"/>
    <w:rsid w:val="00941323"/>
    <w:rsid w:val="00941809"/>
    <w:rsid w:val="00941A44"/>
    <w:rsid w:val="00941ACC"/>
    <w:rsid w:val="00941D5B"/>
    <w:rsid w:val="00941DC6"/>
    <w:rsid w:val="0094276F"/>
    <w:rsid w:val="00942BCD"/>
    <w:rsid w:val="00942C18"/>
    <w:rsid w:val="00942DF2"/>
    <w:rsid w:val="00942E46"/>
    <w:rsid w:val="0094326A"/>
    <w:rsid w:val="00943438"/>
    <w:rsid w:val="009434B9"/>
    <w:rsid w:val="009436E1"/>
    <w:rsid w:val="00943BBF"/>
    <w:rsid w:val="00943BC4"/>
    <w:rsid w:val="00943E5F"/>
    <w:rsid w:val="00943FF8"/>
    <w:rsid w:val="0094417A"/>
    <w:rsid w:val="009443BB"/>
    <w:rsid w:val="009443CE"/>
    <w:rsid w:val="00944982"/>
    <w:rsid w:val="00944D4E"/>
    <w:rsid w:val="00945FE0"/>
    <w:rsid w:val="00946615"/>
    <w:rsid w:val="009466FA"/>
    <w:rsid w:val="00946EE5"/>
    <w:rsid w:val="00946F4C"/>
    <w:rsid w:val="0094714A"/>
    <w:rsid w:val="0094756F"/>
    <w:rsid w:val="0094793A"/>
    <w:rsid w:val="00947F79"/>
    <w:rsid w:val="009501E0"/>
    <w:rsid w:val="009504B0"/>
    <w:rsid w:val="0095091C"/>
    <w:rsid w:val="00950FEA"/>
    <w:rsid w:val="00951293"/>
    <w:rsid w:val="009512E1"/>
    <w:rsid w:val="009516DE"/>
    <w:rsid w:val="00951938"/>
    <w:rsid w:val="00951DE7"/>
    <w:rsid w:val="00951E80"/>
    <w:rsid w:val="00952CC3"/>
    <w:rsid w:val="009531F5"/>
    <w:rsid w:val="00953428"/>
    <w:rsid w:val="009537F7"/>
    <w:rsid w:val="00953A8A"/>
    <w:rsid w:val="00953CC7"/>
    <w:rsid w:val="00953CD6"/>
    <w:rsid w:val="00953D6D"/>
    <w:rsid w:val="00953E32"/>
    <w:rsid w:val="00953F05"/>
    <w:rsid w:val="0095404A"/>
    <w:rsid w:val="009544DC"/>
    <w:rsid w:val="00954685"/>
    <w:rsid w:val="009546C1"/>
    <w:rsid w:val="00954A90"/>
    <w:rsid w:val="009554EC"/>
    <w:rsid w:val="00955552"/>
    <w:rsid w:val="009559D6"/>
    <w:rsid w:val="009559ED"/>
    <w:rsid w:val="00955A12"/>
    <w:rsid w:val="00955DDF"/>
    <w:rsid w:val="00955E77"/>
    <w:rsid w:val="00956037"/>
    <w:rsid w:val="009568B2"/>
    <w:rsid w:val="00956BBB"/>
    <w:rsid w:val="00956BEA"/>
    <w:rsid w:val="00956D70"/>
    <w:rsid w:val="00956D76"/>
    <w:rsid w:val="00956E7D"/>
    <w:rsid w:val="0095707C"/>
    <w:rsid w:val="00957142"/>
    <w:rsid w:val="009573C3"/>
    <w:rsid w:val="00957528"/>
    <w:rsid w:val="0095774A"/>
    <w:rsid w:val="009577F7"/>
    <w:rsid w:val="00957C22"/>
    <w:rsid w:val="00957E76"/>
    <w:rsid w:val="00957F95"/>
    <w:rsid w:val="009604CE"/>
    <w:rsid w:val="00960613"/>
    <w:rsid w:val="009606E0"/>
    <w:rsid w:val="00960E15"/>
    <w:rsid w:val="00960FC8"/>
    <w:rsid w:val="0096128A"/>
    <w:rsid w:val="009612E0"/>
    <w:rsid w:val="009615BE"/>
    <w:rsid w:val="00961ADA"/>
    <w:rsid w:val="00961CFF"/>
    <w:rsid w:val="00961D12"/>
    <w:rsid w:val="00961F52"/>
    <w:rsid w:val="00961F80"/>
    <w:rsid w:val="009621B6"/>
    <w:rsid w:val="009623A1"/>
    <w:rsid w:val="0096263C"/>
    <w:rsid w:val="0096263F"/>
    <w:rsid w:val="0096272D"/>
    <w:rsid w:val="0096299F"/>
    <w:rsid w:val="009632BE"/>
    <w:rsid w:val="009636B5"/>
    <w:rsid w:val="009636E7"/>
    <w:rsid w:val="00963AA5"/>
    <w:rsid w:val="00963B39"/>
    <w:rsid w:val="00963BB4"/>
    <w:rsid w:val="0096473C"/>
    <w:rsid w:val="00964F27"/>
    <w:rsid w:val="009651C7"/>
    <w:rsid w:val="0096534D"/>
    <w:rsid w:val="009653A2"/>
    <w:rsid w:val="009656B0"/>
    <w:rsid w:val="009658FB"/>
    <w:rsid w:val="00965A12"/>
    <w:rsid w:val="00965B8A"/>
    <w:rsid w:val="0096646C"/>
    <w:rsid w:val="00966599"/>
    <w:rsid w:val="00966C9A"/>
    <w:rsid w:val="00966D42"/>
    <w:rsid w:val="00966E85"/>
    <w:rsid w:val="00966EBE"/>
    <w:rsid w:val="009670F9"/>
    <w:rsid w:val="00967CC1"/>
    <w:rsid w:val="009702CA"/>
    <w:rsid w:val="00970A5F"/>
    <w:rsid w:val="00970B32"/>
    <w:rsid w:val="00970CCB"/>
    <w:rsid w:val="00970E0A"/>
    <w:rsid w:val="00970F1B"/>
    <w:rsid w:val="0097115C"/>
    <w:rsid w:val="00971189"/>
    <w:rsid w:val="00971262"/>
    <w:rsid w:val="0097131F"/>
    <w:rsid w:val="00971364"/>
    <w:rsid w:val="0097153C"/>
    <w:rsid w:val="009715C2"/>
    <w:rsid w:val="009717C6"/>
    <w:rsid w:val="00971D56"/>
    <w:rsid w:val="00971FFB"/>
    <w:rsid w:val="009722CB"/>
    <w:rsid w:val="009727EB"/>
    <w:rsid w:val="00972B97"/>
    <w:rsid w:val="00972C1E"/>
    <w:rsid w:val="00973468"/>
    <w:rsid w:val="0097362D"/>
    <w:rsid w:val="00973A8B"/>
    <w:rsid w:val="00973B7A"/>
    <w:rsid w:val="00973D30"/>
    <w:rsid w:val="00973D95"/>
    <w:rsid w:val="0097415F"/>
    <w:rsid w:val="00974772"/>
    <w:rsid w:val="0097562C"/>
    <w:rsid w:val="0097598C"/>
    <w:rsid w:val="00975B89"/>
    <w:rsid w:val="00975F8F"/>
    <w:rsid w:val="009761B1"/>
    <w:rsid w:val="009763AF"/>
    <w:rsid w:val="00976535"/>
    <w:rsid w:val="00976611"/>
    <w:rsid w:val="00976752"/>
    <w:rsid w:val="009769B1"/>
    <w:rsid w:val="00976A16"/>
    <w:rsid w:val="00976F04"/>
    <w:rsid w:val="0097707D"/>
    <w:rsid w:val="009770EC"/>
    <w:rsid w:val="009771A9"/>
    <w:rsid w:val="0097745E"/>
    <w:rsid w:val="009775CB"/>
    <w:rsid w:val="00977770"/>
    <w:rsid w:val="00977A35"/>
    <w:rsid w:val="00977D9E"/>
    <w:rsid w:val="00980089"/>
    <w:rsid w:val="0098033B"/>
    <w:rsid w:val="00980A9F"/>
    <w:rsid w:val="00980BE2"/>
    <w:rsid w:val="00980F0E"/>
    <w:rsid w:val="00981175"/>
    <w:rsid w:val="0098119A"/>
    <w:rsid w:val="009816DD"/>
    <w:rsid w:val="00981A6D"/>
    <w:rsid w:val="00981D90"/>
    <w:rsid w:val="0098210B"/>
    <w:rsid w:val="00982835"/>
    <w:rsid w:val="00982A31"/>
    <w:rsid w:val="00982A34"/>
    <w:rsid w:val="00982C14"/>
    <w:rsid w:val="00982CB2"/>
    <w:rsid w:val="00982F77"/>
    <w:rsid w:val="0098354B"/>
    <w:rsid w:val="00983568"/>
    <w:rsid w:val="00983971"/>
    <w:rsid w:val="009839B0"/>
    <w:rsid w:val="00983A56"/>
    <w:rsid w:val="00984034"/>
    <w:rsid w:val="0098404C"/>
    <w:rsid w:val="009842DA"/>
    <w:rsid w:val="00984A46"/>
    <w:rsid w:val="00984EF7"/>
    <w:rsid w:val="00985164"/>
    <w:rsid w:val="00985390"/>
    <w:rsid w:val="009854B4"/>
    <w:rsid w:val="0098565C"/>
    <w:rsid w:val="00986380"/>
    <w:rsid w:val="00986391"/>
    <w:rsid w:val="0098640A"/>
    <w:rsid w:val="00986627"/>
    <w:rsid w:val="00986D1A"/>
    <w:rsid w:val="00986D9C"/>
    <w:rsid w:val="009870DC"/>
    <w:rsid w:val="0098743D"/>
    <w:rsid w:val="009875C3"/>
    <w:rsid w:val="009879B4"/>
    <w:rsid w:val="00987DDB"/>
    <w:rsid w:val="00990363"/>
    <w:rsid w:val="009903A4"/>
    <w:rsid w:val="0099074F"/>
    <w:rsid w:val="009907C2"/>
    <w:rsid w:val="009909DB"/>
    <w:rsid w:val="00990CC7"/>
    <w:rsid w:val="00990CF2"/>
    <w:rsid w:val="009915EF"/>
    <w:rsid w:val="0099165B"/>
    <w:rsid w:val="009917FC"/>
    <w:rsid w:val="00991B70"/>
    <w:rsid w:val="00991C89"/>
    <w:rsid w:val="0099225D"/>
    <w:rsid w:val="009924CE"/>
    <w:rsid w:val="0099264B"/>
    <w:rsid w:val="0099291B"/>
    <w:rsid w:val="00992D3F"/>
    <w:rsid w:val="00992DA0"/>
    <w:rsid w:val="00992FB3"/>
    <w:rsid w:val="0099318B"/>
    <w:rsid w:val="0099340E"/>
    <w:rsid w:val="0099363F"/>
    <w:rsid w:val="009938C4"/>
    <w:rsid w:val="009938D7"/>
    <w:rsid w:val="00993A22"/>
    <w:rsid w:val="0099499C"/>
    <w:rsid w:val="009951C5"/>
    <w:rsid w:val="00995538"/>
    <w:rsid w:val="00995CC6"/>
    <w:rsid w:val="00995E6D"/>
    <w:rsid w:val="00996A78"/>
    <w:rsid w:val="00997138"/>
    <w:rsid w:val="0099737D"/>
    <w:rsid w:val="009973BC"/>
    <w:rsid w:val="00997542"/>
    <w:rsid w:val="009977A0"/>
    <w:rsid w:val="009977F5"/>
    <w:rsid w:val="00997E48"/>
    <w:rsid w:val="00997EA5"/>
    <w:rsid w:val="00997F3C"/>
    <w:rsid w:val="00997F43"/>
    <w:rsid w:val="00997F55"/>
    <w:rsid w:val="009A0501"/>
    <w:rsid w:val="009A070A"/>
    <w:rsid w:val="009A0988"/>
    <w:rsid w:val="009A0B11"/>
    <w:rsid w:val="009A0BCB"/>
    <w:rsid w:val="009A0E38"/>
    <w:rsid w:val="009A1130"/>
    <w:rsid w:val="009A124D"/>
    <w:rsid w:val="009A1AC4"/>
    <w:rsid w:val="009A218E"/>
    <w:rsid w:val="009A295B"/>
    <w:rsid w:val="009A2B04"/>
    <w:rsid w:val="009A2B47"/>
    <w:rsid w:val="009A330F"/>
    <w:rsid w:val="009A34E7"/>
    <w:rsid w:val="009A36F1"/>
    <w:rsid w:val="009A37A7"/>
    <w:rsid w:val="009A38B4"/>
    <w:rsid w:val="009A38D2"/>
    <w:rsid w:val="009A4122"/>
    <w:rsid w:val="009A419D"/>
    <w:rsid w:val="009A46A4"/>
    <w:rsid w:val="009A4F04"/>
    <w:rsid w:val="009A4FA7"/>
    <w:rsid w:val="009A505F"/>
    <w:rsid w:val="009A5756"/>
    <w:rsid w:val="009A5C95"/>
    <w:rsid w:val="009A618C"/>
    <w:rsid w:val="009A6330"/>
    <w:rsid w:val="009A636B"/>
    <w:rsid w:val="009A6995"/>
    <w:rsid w:val="009A6DB7"/>
    <w:rsid w:val="009A7218"/>
    <w:rsid w:val="009A747F"/>
    <w:rsid w:val="009A7504"/>
    <w:rsid w:val="009A780B"/>
    <w:rsid w:val="009A7A30"/>
    <w:rsid w:val="009A7A53"/>
    <w:rsid w:val="009A7B02"/>
    <w:rsid w:val="009A7E24"/>
    <w:rsid w:val="009B0363"/>
    <w:rsid w:val="009B03C7"/>
    <w:rsid w:val="009B0612"/>
    <w:rsid w:val="009B065F"/>
    <w:rsid w:val="009B0B01"/>
    <w:rsid w:val="009B0D63"/>
    <w:rsid w:val="009B0E2E"/>
    <w:rsid w:val="009B1025"/>
    <w:rsid w:val="009B11C4"/>
    <w:rsid w:val="009B135A"/>
    <w:rsid w:val="009B1545"/>
    <w:rsid w:val="009B15DB"/>
    <w:rsid w:val="009B1BF5"/>
    <w:rsid w:val="009B1C8B"/>
    <w:rsid w:val="009B1D12"/>
    <w:rsid w:val="009B1E6A"/>
    <w:rsid w:val="009B1E9C"/>
    <w:rsid w:val="009B1ECD"/>
    <w:rsid w:val="009B1F31"/>
    <w:rsid w:val="009B225F"/>
    <w:rsid w:val="009B2B37"/>
    <w:rsid w:val="009B2CC0"/>
    <w:rsid w:val="009B2EFA"/>
    <w:rsid w:val="009B393A"/>
    <w:rsid w:val="009B40EB"/>
    <w:rsid w:val="009B43D5"/>
    <w:rsid w:val="009B4767"/>
    <w:rsid w:val="009B4989"/>
    <w:rsid w:val="009B4A76"/>
    <w:rsid w:val="009B4A7B"/>
    <w:rsid w:val="009B521B"/>
    <w:rsid w:val="009B53CB"/>
    <w:rsid w:val="009B5467"/>
    <w:rsid w:val="009B54F4"/>
    <w:rsid w:val="009B579A"/>
    <w:rsid w:val="009B5814"/>
    <w:rsid w:val="009B5F5C"/>
    <w:rsid w:val="009B62EC"/>
    <w:rsid w:val="009B63A1"/>
    <w:rsid w:val="009B654B"/>
    <w:rsid w:val="009B65AB"/>
    <w:rsid w:val="009B67A1"/>
    <w:rsid w:val="009B68BD"/>
    <w:rsid w:val="009B6AF9"/>
    <w:rsid w:val="009B70B6"/>
    <w:rsid w:val="009B71B0"/>
    <w:rsid w:val="009B74F3"/>
    <w:rsid w:val="009B7AF6"/>
    <w:rsid w:val="009C049A"/>
    <w:rsid w:val="009C0968"/>
    <w:rsid w:val="009C0A91"/>
    <w:rsid w:val="009C0F46"/>
    <w:rsid w:val="009C0F77"/>
    <w:rsid w:val="009C0FBB"/>
    <w:rsid w:val="009C122A"/>
    <w:rsid w:val="009C12F7"/>
    <w:rsid w:val="009C1852"/>
    <w:rsid w:val="009C19C7"/>
    <w:rsid w:val="009C1A97"/>
    <w:rsid w:val="009C1C6F"/>
    <w:rsid w:val="009C206D"/>
    <w:rsid w:val="009C22A2"/>
    <w:rsid w:val="009C2CE2"/>
    <w:rsid w:val="009C2F6F"/>
    <w:rsid w:val="009C3C71"/>
    <w:rsid w:val="009C3FD5"/>
    <w:rsid w:val="009C40D3"/>
    <w:rsid w:val="009C4B26"/>
    <w:rsid w:val="009C4E74"/>
    <w:rsid w:val="009C4EA0"/>
    <w:rsid w:val="009C4EA5"/>
    <w:rsid w:val="009C5040"/>
    <w:rsid w:val="009C529F"/>
    <w:rsid w:val="009C53C2"/>
    <w:rsid w:val="009C5868"/>
    <w:rsid w:val="009C5A25"/>
    <w:rsid w:val="009C5DB2"/>
    <w:rsid w:val="009C5F41"/>
    <w:rsid w:val="009C63C0"/>
    <w:rsid w:val="009C6403"/>
    <w:rsid w:val="009C6608"/>
    <w:rsid w:val="009C67E5"/>
    <w:rsid w:val="009C6E40"/>
    <w:rsid w:val="009C6F11"/>
    <w:rsid w:val="009C7600"/>
    <w:rsid w:val="009C7870"/>
    <w:rsid w:val="009C78C3"/>
    <w:rsid w:val="009C79D4"/>
    <w:rsid w:val="009C79E4"/>
    <w:rsid w:val="009C7AF7"/>
    <w:rsid w:val="009C7D74"/>
    <w:rsid w:val="009D000F"/>
    <w:rsid w:val="009D00B9"/>
    <w:rsid w:val="009D0E63"/>
    <w:rsid w:val="009D11A3"/>
    <w:rsid w:val="009D12C0"/>
    <w:rsid w:val="009D144A"/>
    <w:rsid w:val="009D1ACE"/>
    <w:rsid w:val="009D1C23"/>
    <w:rsid w:val="009D1CED"/>
    <w:rsid w:val="009D1F09"/>
    <w:rsid w:val="009D2FD1"/>
    <w:rsid w:val="009D3272"/>
    <w:rsid w:val="009D328E"/>
    <w:rsid w:val="009D3583"/>
    <w:rsid w:val="009D44BC"/>
    <w:rsid w:val="009D4527"/>
    <w:rsid w:val="009D4C5E"/>
    <w:rsid w:val="009D4F9B"/>
    <w:rsid w:val="009D573F"/>
    <w:rsid w:val="009D5FBA"/>
    <w:rsid w:val="009D62E8"/>
    <w:rsid w:val="009D65EA"/>
    <w:rsid w:val="009D6973"/>
    <w:rsid w:val="009D6CEB"/>
    <w:rsid w:val="009D7032"/>
    <w:rsid w:val="009D71E2"/>
    <w:rsid w:val="009D7490"/>
    <w:rsid w:val="009D786C"/>
    <w:rsid w:val="009D7AB6"/>
    <w:rsid w:val="009D7B7C"/>
    <w:rsid w:val="009D7FD1"/>
    <w:rsid w:val="009E028F"/>
    <w:rsid w:val="009E039B"/>
    <w:rsid w:val="009E05D2"/>
    <w:rsid w:val="009E08DB"/>
    <w:rsid w:val="009E1279"/>
    <w:rsid w:val="009E1592"/>
    <w:rsid w:val="009E1D90"/>
    <w:rsid w:val="009E2711"/>
    <w:rsid w:val="009E2CA2"/>
    <w:rsid w:val="009E31A6"/>
    <w:rsid w:val="009E3445"/>
    <w:rsid w:val="009E3931"/>
    <w:rsid w:val="009E3BF5"/>
    <w:rsid w:val="009E4003"/>
    <w:rsid w:val="009E415C"/>
    <w:rsid w:val="009E45FC"/>
    <w:rsid w:val="009E4FE2"/>
    <w:rsid w:val="009E57B7"/>
    <w:rsid w:val="009E58E1"/>
    <w:rsid w:val="009E5A69"/>
    <w:rsid w:val="009E5CFB"/>
    <w:rsid w:val="009E635A"/>
    <w:rsid w:val="009E63C4"/>
    <w:rsid w:val="009E63E9"/>
    <w:rsid w:val="009E6635"/>
    <w:rsid w:val="009E6C34"/>
    <w:rsid w:val="009E7222"/>
    <w:rsid w:val="009E74BE"/>
    <w:rsid w:val="009F035F"/>
    <w:rsid w:val="009F0668"/>
    <w:rsid w:val="009F0DC0"/>
    <w:rsid w:val="009F0DD2"/>
    <w:rsid w:val="009F18EA"/>
    <w:rsid w:val="009F1968"/>
    <w:rsid w:val="009F1C12"/>
    <w:rsid w:val="009F1DA3"/>
    <w:rsid w:val="009F20D0"/>
    <w:rsid w:val="009F221E"/>
    <w:rsid w:val="009F253F"/>
    <w:rsid w:val="009F2684"/>
    <w:rsid w:val="009F2693"/>
    <w:rsid w:val="009F2718"/>
    <w:rsid w:val="009F2814"/>
    <w:rsid w:val="009F2C2B"/>
    <w:rsid w:val="009F3135"/>
    <w:rsid w:val="009F3353"/>
    <w:rsid w:val="009F3A04"/>
    <w:rsid w:val="009F3B27"/>
    <w:rsid w:val="009F3CAC"/>
    <w:rsid w:val="009F48A7"/>
    <w:rsid w:val="009F4B2B"/>
    <w:rsid w:val="009F52D1"/>
    <w:rsid w:val="009F5632"/>
    <w:rsid w:val="009F5703"/>
    <w:rsid w:val="009F5930"/>
    <w:rsid w:val="009F59B3"/>
    <w:rsid w:val="009F5A98"/>
    <w:rsid w:val="009F5CC8"/>
    <w:rsid w:val="009F5E7D"/>
    <w:rsid w:val="009F6422"/>
    <w:rsid w:val="009F6569"/>
    <w:rsid w:val="009F6580"/>
    <w:rsid w:val="009F6762"/>
    <w:rsid w:val="009F7208"/>
    <w:rsid w:val="009F7737"/>
    <w:rsid w:val="009F7B67"/>
    <w:rsid w:val="009F7E3E"/>
    <w:rsid w:val="00A00A1C"/>
    <w:rsid w:val="00A00A4D"/>
    <w:rsid w:val="00A01385"/>
    <w:rsid w:val="00A013A4"/>
    <w:rsid w:val="00A013E5"/>
    <w:rsid w:val="00A0152E"/>
    <w:rsid w:val="00A01B0B"/>
    <w:rsid w:val="00A01BAA"/>
    <w:rsid w:val="00A02530"/>
    <w:rsid w:val="00A026E9"/>
    <w:rsid w:val="00A03837"/>
    <w:rsid w:val="00A03992"/>
    <w:rsid w:val="00A03D9E"/>
    <w:rsid w:val="00A04202"/>
    <w:rsid w:val="00A04473"/>
    <w:rsid w:val="00A050C9"/>
    <w:rsid w:val="00A052AF"/>
    <w:rsid w:val="00A05737"/>
    <w:rsid w:val="00A057B3"/>
    <w:rsid w:val="00A057FD"/>
    <w:rsid w:val="00A05930"/>
    <w:rsid w:val="00A059E2"/>
    <w:rsid w:val="00A06885"/>
    <w:rsid w:val="00A06A5B"/>
    <w:rsid w:val="00A06C64"/>
    <w:rsid w:val="00A06E57"/>
    <w:rsid w:val="00A06F12"/>
    <w:rsid w:val="00A06F15"/>
    <w:rsid w:val="00A07260"/>
    <w:rsid w:val="00A07E39"/>
    <w:rsid w:val="00A10496"/>
    <w:rsid w:val="00A109C6"/>
    <w:rsid w:val="00A10D09"/>
    <w:rsid w:val="00A111E1"/>
    <w:rsid w:val="00A12321"/>
    <w:rsid w:val="00A13787"/>
    <w:rsid w:val="00A1388E"/>
    <w:rsid w:val="00A139CE"/>
    <w:rsid w:val="00A1422E"/>
    <w:rsid w:val="00A14398"/>
    <w:rsid w:val="00A146ED"/>
    <w:rsid w:val="00A14D9F"/>
    <w:rsid w:val="00A14DB6"/>
    <w:rsid w:val="00A1516A"/>
    <w:rsid w:val="00A158B3"/>
    <w:rsid w:val="00A1615A"/>
    <w:rsid w:val="00A16385"/>
    <w:rsid w:val="00A1641D"/>
    <w:rsid w:val="00A16711"/>
    <w:rsid w:val="00A16F06"/>
    <w:rsid w:val="00A171C5"/>
    <w:rsid w:val="00A174AF"/>
    <w:rsid w:val="00A1775D"/>
    <w:rsid w:val="00A2035C"/>
    <w:rsid w:val="00A208C3"/>
    <w:rsid w:val="00A20BB4"/>
    <w:rsid w:val="00A20CAD"/>
    <w:rsid w:val="00A2108B"/>
    <w:rsid w:val="00A210EF"/>
    <w:rsid w:val="00A2120B"/>
    <w:rsid w:val="00A2126B"/>
    <w:rsid w:val="00A21283"/>
    <w:rsid w:val="00A215DC"/>
    <w:rsid w:val="00A219A6"/>
    <w:rsid w:val="00A21B27"/>
    <w:rsid w:val="00A21E8A"/>
    <w:rsid w:val="00A227CB"/>
    <w:rsid w:val="00A228A0"/>
    <w:rsid w:val="00A22C81"/>
    <w:rsid w:val="00A22C9E"/>
    <w:rsid w:val="00A2329F"/>
    <w:rsid w:val="00A24517"/>
    <w:rsid w:val="00A252F9"/>
    <w:rsid w:val="00A25587"/>
    <w:rsid w:val="00A255D0"/>
    <w:rsid w:val="00A25758"/>
    <w:rsid w:val="00A25E12"/>
    <w:rsid w:val="00A25FBA"/>
    <w:rsid w:val="00A260CA"/>
    <w:rsid w:val="00A265D1"/>
    <w:rsid w:val="00A266EB"/>
    <w:rsid w:val="00A2670C"/>
    <w:rsid w:val="00A2682F"/>
    <w:rsid w:val="00A26B4F"/>
    <w:rsid w:val="00A26B7B"/>
    <w:rsid w:val="00A26D80"/>
    <w:rsid w:val="00A27052"/>
    <w:rsid w:val="00A27526"/>
    <w:rsid w:val="00A275E4"/>
    <w:rsid w:val="00A2794D"/>
    <w:rsid w:val="00A27BF9"/>
    <w:rsid w:val="00A27FC6"/>
    <w:rsid w:val="00A30262"/>
    <w:rsid w:val="00A304C1"/>
    <w:rsid w:val="00A3050F"/>
    <w:rsid w:val="00A3083D"/>
    <w:rsid w:val="00A30AFA"/>
    <w:rsid w:val="00A30F62"/>
    <w:rsid w:val="00A31276"/>
    <w:rsid w:val="00A315B0"/>
    <w:rsid w:val="00A31A3A"/>
    <w:rsid w:val="00A31B33"/>
    <w:rsid w:val="00A31C07"/>
    <w:rsid w:val="00A31C82"/>
    <w:rsid w:val="00A31D00"/>
    <w:rsid w:val="00A31F58"/>
    <w:rsid w:val="00A32003"/>
    <w:rsid w:val="00A324D3"/>
    <w:rsid w:val="00A3270D"/>
    <w:rsid w:val="00A328E2"/>
    <w:rsid w:val="00A32A0C"/>
    <w:rsid w:val="00A32B48"/>
    <w:rsid w:val="00A32C67"/>
    <w:rsid w:val="00A33333"/>
    <w:rsid w:val="00A3397F"/>
    <w:rsid w:val="00A33EC6"/>
    <w:rsid w:val="00A344EF"/>
    <w:rsid w:val="00A34557"/>
    <w:rsid w:val="00A3467C"/>
    <w:rsid w:val="00A34B45"/>
    <w:rsid w:val="00A3538B"/>
    <w:rsid w:val="00A3556E"/>
    <w:rsid w:val="00A35990"/>
    <w:rsid w:val="00A35D22"/>
    <w:rsid w:val="00A35E82"/>
    <w:rsid w:val="00A35EE1"/>
    <w:rsid w:val="00A360D1"/>
    <w:rsid w:val="00A363FE"/>
    <w:rsid w:val="00A3676D"/>
    <w:rsid w:val="00A36A47"/>
    <w:rsid w:val="00A37DB3"/>
    <w:rsid w:val="00A409C5"/>
    <w:rsid w:val="00A40A31"/>
    <w:rsid w:val="00A40ABB"/>
    <w:rsid w:val="00A40B97"/>
    <w:rsid w:val="00A40DC4"/>
    <w:rsid w:val="00A40F2E"/>
    <w:rsid w:val="00A4104D"/>
    <w:rsid w:val="00A4170D"/>
    <w:rsid w:val="00A41AD9"/>
    <w:rsid w:val="00A41B22"/>
    <w:rsid w:val="00A41B74"/>
    <w:rsid w:val="00A4204F"/>
    <w:rsid w:val="00A4267E"/>
    <w:rsid w:val="00A428BD"/>
    <w:rsid w:val="00A42C66"/>
    <w:rsid w:val="00A433F9"/>
    <w:rsid w:val="00A4359A"/>
    <w:rsid w:val="00A436AE"/>
    <w:rsid w:val="00A438CE"/>
    <w:rsid w:val="00A43988"/>
    <w:rsid w:val="00A43DA5"/>
    <w:rsid w:val="00A43F6B"/>
    <w:rsid w:val="00A449B9"/>
    <w:rsid w:val="00A44A42"/>
    <w:rsid w:val="00A44F6A"/>
    <w:rsid w:val="00A4588A"/>
    <w:rsid w:val="00A45D21"/>
    <w:rsid w:val="00A45DE6"/>
    <w:rsid w:val="00A46160"/>
    <w:rsid w:val="00A46180"/>
    <w:rsid w:val="00A46219"/>
    <w:rsid w:val="00A4652C"/>
    <w:rsid w:val="00A467D9"/>
    <w:rsid w:val="00A46895"/>
    <w:rsid w:val="00A468B2"/>
    <w:rsid w:val="00A46956"/>
    <w:rsid w:val="00A46CAF"/>
    <w:rsid w:val="00A470F9"/>
    <w:rsid w:val="00A47705"/>
    <w:rsid w:val="00A47B5F"/>
    <w:rsid w:val="00A47CE3"/>
    <w:rsid w:val="00A5057F"/>
    <w:rsid w:val="00A505C0"/>
    <w:rsid w:val="00A50BF6"/>
    <w:rsid w:val="00A51829"/>
    <w:rsid w:val="00A5182D"/>
    <w:rsid w:val="00A5199A"/>
    <w:rsid w:val="00A51BCA"/>
    <w:rsid w:val="00A51C62"/>
    <w:rsid w:val="00A51D3D"/>
    <w:rsid w:val="00A51E23"/>
    <w:rsid w:val="00A51EE3"/>
    <w:rsid w:val="00A51F84"/>
    <w:rsid w:val="00A520AD"/>
    <w:rsid w:val="00A523AA"/>
    <w:rsid w:val="00A5246B"/>
    <w:rsid w:val="00A52CA1"/>
    <w:rsid w:val="00A52D2B"/>
    <w:rsid w:val="00A53366"/>
    <w:rsid w:val="00A5373F"/>
    <w:rsid w:val="00A53A6D"/>
    <w:rsid w:val="00A53C60"/>
    <w:rsid w:val="00A545F2"/>
    <w:rsid w:val="00A546E6"/>
    <w:rsid w:val="00A54B9F"/>
    <w:rsid w:val="00A54E44"/>
    <w:rsid w:val="00A55043"/>
    <w:rsid w:val="00A55AE7"/>
    <w:rsid w:val="00A55C4E"/>
    <w:rsid w:val="00A55D43"/>
    <w:rsid w:val="00A56223"/>
    <w:rsid w:val="00A56E68"/>
    <w:rsid w:val="00A56FCA"/>
    <w:rsid w:val="00A57529"/>
    <w:rsid w:val="00A60354"/>
    <w:rsid w:val="00A60637"/>
    <w:rsid w:val="00A6079E"/>
    <w:rsid w:val="00A607B0"/>
    <w:rsid w:val="00A60C3C"/>
    <w:rsid w:val="00A61B79"/>
    <w:rsid w:val="00A61F44"/>
    <w:rsid w:val="00A625D7"/>
    <w:rsid w:val="00A62CB4"/>
    <w:rsid w:val="00A62DDC"/>
    <w:rsid w:val="00A63119"/>
    <w:rsid w:val="00A635D4"/>
    <w:rsid w:val="00A63C1B"/>
    <w:rsid w:val="00A63F94"/>
    <w:rsid w:val="00A641F2"/>
    <w:rsid w:val="00A64326"/>
    <w:rsid w:val="00A6436C"/>
    <w:rsid w:val="00A6438D"/>
    <w:rsid w:val="00A64399"/>
    <w:rsid w:val="00A64480"/>
    <w:rsid w:val="00A648AA"/>
    <w:rsid w:val="00A64A7B"/>
    <w:rsid w:val="00A64A91"/>
    <w:rsid w:val="00A64F35"/>
    <w:rsid w:val="00A65022"/>
    <w:rsid w:val="00A6503C"/>
    <w:rsid w:val="00A651BA"/>
    <w:rsid w:val="00A65466"/>
    <w:rsid w:val="00A654FB"/>
    <w:rsid w:val="00A655EB"/>
    <w:rsid w:val="00A65C55"/>
    <w:rsid w:val="00A65E4D"/>
    <w:rsid w:val="00A66332"/>
    <w:rsid w:val="00A66A14"/>
    <w:rsid w:val="00A66CC9"/>
    <w:rsid w:val="00A66D60"/>
    <w:rsid w:val="00A66F28"/>
    <w:rsid w:val="00A670EA"/>
    <w:rsid w:val="00A67452"/>
    <w:rsid w:val="00A67822"/>
    <w:rsid w:val="00A67CF7"/>
    <w:rsid w:val="00A67E21"/>
    <w:rsid w:val="00A708D9"/>
    <w:rsid w:val="00A70A48"/>
    <w:rsid w:val="00A70B51"/>
    <w:rsid w:val="00A70D29"/>
    <w:rsid w:val="00A70EA9"/>
    <w:rsid w:val="00A70ED6"/>
    <w:rsid w:val="00A7108B"/>
    <w:rsid w:val="00A710BD"/>
    <w:rsid w:val="00A712A6"/>
    <w:rsid w:val="00A71553"/>
    <w:rsid w:val="00A716DE"/>
    <w:rsid w:val="00A719BD"/>
    <w:rsid w:val="00A71E9F"/>
    <w:rsid w:val="00A721C4"/>
    <w:rsid w:val="00A72380"/>
    <w:rsid w:val="00A723E9"/>
    <w:rsid w:val="00A725F6"/>
    <w:rsid w:val="00A72741"/>
    <w:rsid w:val="00A72AF7"/>
    <w:rsid w:val="00A72DAA"/>
    <w:rsid w:val="00A73381"/>
    <w:rsid w:val="00A7378A"/>
    <w:rsid w:val="00A7447C"/>
    <w:rsid w:val="00A7470B"/>
    <w:rsid w:val="00A74BF3"/>
    <w:rsid w:val="00A75497"/>
    <w:rsid w:val="00A754A2"/>
    <w:rsid w:val="00A75797"/>
    <w:rsid w:val="00A758D8"/>
    <w:rsid w:val="00A759FF"/>
    <w:rsid w:val="00A75CD9"/>
    <w:rsid w:val="00A75E83"/>
    <w:rsid w:val="00A76EDC"/>
    <w:rsid w:val="00A772F9"/>
    <w:rsid w:val="00A776D1"/>
    <w:rsid w:val="00A77998"/>
    <w:rsid w:val="00A77BF9"/>
    <w:rsid w:val="00A80122"/>
    <w:rsid w:val="00A807F9"/>
    <w:rsid w:val="00A808B6"/>
    <w:rsid w:val="00A80D73"/>
    <w:rsid w:val="00A80F8C"/>
    <w:rsid w:val="00A8111E"/>
    <w:rsid w:val="00A819C5"/>
    <w:rsid w:val="00A81C23"/>
    <w:rsid w:val="00A81D68"/>
    <w:rsid w:val="00A81DDA"/>
    <w:rsid w:val="00A81F8D"/>
    <w:rsid w:val="00A82368"/>
    <w:rsid w:val="00A82398"/>
    <w:rsid w:val="00A82737"/>
    <w:rsid w:val="00A82992"/>
    <w:rsid w:val="00A82AC4"/>
    <w:rsid w:val="00A82B87"/>
    <w:rsid w:val="00A82F1F"/>
    <w:rsid w:val="00A83578"/>
    <w:rsid w:val="00A83743"/>
    <w:rsid w:val="00A83B3F"/>
    <w:rsid w:val="00A83BAF"/>
    <w:rsid w:val="00A84051"/>
    <w:rsid w:val="00A8418A"/>
    <w:rsid w:val="00A84552"/>
    <w:rsid w:val="00A850E9"/>
    <w:rsid w:val="00A85616"/>
    <w:rsid w:val="00A85EF7"/>
    <w:rsid w:val="00A86655"/>
    <w:rsid w:val="00A867F7"/>
    <w:rsid w:val="00A877C7"/>
    <w:rsid w:val="00A878EE"/>
    <w:rsid w:val="00A87DD7"/>
    <w:rsid w:val="00A87FB7"/>
    <w:rsid w:val="00A900BE"/>
    <w:rsid w:val="00A902BE"/>
    <w:rsid w:val="00A90391"/>
    <w:rsid w:val="00A9057E"/>
    <w:rsid w:val="00A905DB"/>
    <w:rsid w:val="00A90962"/>
    <w:rsid w:val="00A910E3"/>
    <w:rsid w:val="00A91121"/>
    <w:rsid w:val="00A9115D"/>
    <w:rsid w:val="00A9173A"/>
    <w:rsid w:val="00A91845"/>
    <w:rsid w:val="00A91ADC"/>
    <w:rsid w:val="00A91AFB"/>
    <w:rsid w:val="00A91AFC"/>
    <w:rsid w:val="00A91D4E"/>
    <w:rsid w:val="00A91F4A"/>
    <w:rsid w:val="00A9207B"/>
    <w:rsid w:val="00A92545"/>
    <w:rsid w:val="00A92B81"/>
    <w:rsid w:val="00A92C12"/>
    <w:rsid w:val="00A92DE0"/>
    <w:rsid w:val="00A930C6"/>
    <w:rsid w:val="00A9310D"/>
    <w:rsid w:val="00A9311D"/>
    <w:rsid w:val="00A93144"/>
    <w:rsid w:val="00A93151"/>
    <w:rsid w:val="00A9325D"/>
    <w:rsid w:val="00A9338B"/>
    <w:rsid w:val="00A936AC"/>
    <w:rsid w:val="00A937DF"/>
    <w:rsid w:val="00A93905"/>
    <w:rsid w:val="00A93B8F"/>
    <w:rsid w:val="00A93BBD"/>
    <w:rsid w:val="00A93D77"/>
    <w:rsid w:val="00A93DC6"/>
    <w:rsid w:val="00A93E11"/>
    <w:rsid w:val="00A93FD5"/>
    <w:rsid w:val="00A94174"/>
    <w:rsid w:val="00A946CE"/>
    <w:rsid w:val="00A9492E"/>
    <w:rsid w:val="00A9520A"/>
    <w:rsid w:val="00A9556F"/>
    <w:rsid w:val="00A95868"/>
    <w:rsid w:val="00A95944"/>
    <w:rsid w:val="00A96165"/>
    <w:rsid w:val="00A96398"/>
    <w:rsid w:val="00A964A6"/>
    <w:rsid w:val="00A96657"/>
    <w:rsid w:val="00A9666F"/>
    <w:rsid w:val="00A96A28"/>
    <w:rsid w:val="00A96B10"/>
    <w:rsid w:val="00A97163"/>
    <w:rsid w:val="00A971CD"/>
    <w:rsid w:val="00A977BB"/>
    <w:rsid w:val="00A97961"/>
    <w:rsid w:val="00A97EEC"/>
    <w:rsid w:val="00AA004D"/>
    <w:rsid w:val="00AA00D3"/>
    <w:rsid w:val="00AA04BB"/>
    <w:rsid w:val="00AA06B7"/>
    <w:rsid w:val="00AA078E"/>
    <w:rsid w:val="00AA0890"/>
    <w:rsid w:val="00AA0917"/>
    <w:rsid w:val="00AA0BAF"/>
    <w:rsid w:val="00AA0E9A"/>
    <w:rsid w:val="00AA0F9E"/>
    <w:rsid w:val="00AA107D"/>
    <w:rsid w:val="00AA146B"/>
    <w:rsid w:val="00AA18CE"/>
    <w:rsid w:val="00AA19BC"/>
    <w:rsid w:val="00AA1E6F"/>
    <w:rsid w:val="00AA1ECE"/>
    <w:rsid w:val="00AA2049"/>
    <w:rsid w:val="00AA2298"/>
    <w:rsid w:val="00AA2515"/>
    <w:rsid w:val="00AA28A7"/>
    <w:rsid w:val="00AA290C"/>
    <w:rsid w:val="00AA29DB"/>
    <w:rsid w:val="00AA2B46"/>
    <w:rsid w:val="00AA2E9F"/>
    <w:rsid w:val="00AA2EFE"/>
    <w:rsid w:val="00AA2FA9"/>
    <w:rsid w:val="00AA3007"/>
    <w:rsid w:val="00AA3093"/>
    <w:rsid w:val="00AA349E"/>
    <w:rsid w:val="00AA3AE6"/>
    <w:rsid w:val="00AA3C28"/>
    <w:rsid w:val="00AA489D"/>
    <w:rsid w:val="00AA5636"/>
    <w:rsid w:val="00AA575A"/>
    <w:rsid w:val="00AA5EB6"/>
    <w:rsid w:val="00AA65DC"/>
    <w:rsid w:val="00AA6A2B"/>
    <w:rsid w:val="00AA6BDC"/>
    <w:rsid w:val="00AA73E6"/>
    <w:rsid w:val="00AA7555"/>
    <w:rsid w:val="00AA7DA6"/>
    <w:rsid w:val="00AA7F4E"/>
    <w:rsid w:val="00AB0048"/>
    <w:rsid w:val="00AB00C2"/>
    <w:rsid w:val="00AB06C9"/>
    <w:rsid w:val="00AB08BA"/>
    <w:rsid w:val="00AB0A87"/>
    <w:rsid w:val="00AB1053"/>
    <w:rsid w:val="00AB1339"/>
    <w:rsid w:val="00AB13A0"/>
    <w:rsid w:val="00AB154D"/>
    <w:rsid w:val="00AB1A60"/>
    <w:rsid w:val="00AB1B5B"/>
    <w:rsid w:val="00AB21DA"/>
    <w:rsid w:val="00AB2966"/>
    <w:rsid w:val="00AB2AA9"/>
    <w:rsid w:val="00AB2E6F"/>
    <w:rsid w:val="00AB30D3"/>
    <w:rsid w:val="00AB3326"/>
    <w:rsid w:val="00AB332C"/>
    <w:rsid w:val="00AB39F6"/>
    <w:rsid w:val="00AB3D9B"/>
    <w:rsid w:val="00AB3DAB"/>
    <w:rsid w:val="00AB3F56"/>
    <w:rsid w:val="00AB42B7"/>
    <w:rsid w:val="00AB43DB"/>
    <w:rsid w:val="00AB463F"/>
    <w:rsid w:val="00AB499D"/>
    <w:rsid w:val="00AB4FD6"/>
    <w:rsid w:val="00AB5426"/>
    <w:rsid w:val="00AB5CAA"/>
    <w:rsid w:val="00AB664C"/>
    <w:rsid w:val="00AB6B8E"/>
    <w:rsid w:val="00AB6F6D"/>
    <w:rsid w:val="00AB7126"/>
    <w:rsid w:val="00AB7393"/>
    <w:rsid w:val="00AB7483"/>
    <w:rsid w:val="00AB74DD"/>
    <w:rsid w:val="00AB754C"/>
    <w:rsid w:val="00AB76FD"/>
    <w:rsid w:val="00AB77E6"/>
    <w:rsid w:val="00AB786C"/>
    <w:rsid w:val="00AB7A48"/>
    <w:rsid w:val="00AB7D78"/>
    <w:rsid w:val="00AB7EA5"/>
    <w:rsid w:val="00AC000F"/>
    <w:rsid w:val="00AC0253"/>
    <w:rsid w:val="00AC0286"/>
    <w:rsid w:val="00AC0406"/>
    <w:rsid w:val="00AC0832"/>
    <w:rsid w:val="00AC0930"/>
    <w:rsid w:val="00AC0984"/>
    <w:rsid w:val="00AC09DB"/>
    <w:rsid w:val="00AC0CE0"/>
    <w:rsid w:val="00AC0E48"/>
    <w:rsid w:val="00AC0E92"/>
    <w:rsid w:val="00AC0E93"/>
    <w:rsid w:val="00AC110D"/>
    <w:rsid w:val="00AC12FC"/>
    <w:rsid w:val="00AC15CC"/>
    <w:rsid w:val="00AC15DD"/>
    <w:rsid w:val="00AC181C"/>
    <w:rsid w:val="00AC1AAF"/>
    <w:rsid w:val="00AC1EC5"/>
    <w:rsid w:val="00AC23D9"/>
    <w:rsid w:val="00AC2580"/>
    <w:rsid w:val="00AC26A7"/>
    <w:rsid w:val="00AC2C3A"/>
    <w:rsid w:val="00AC2C55"/>
    <w:rsid w:val="00AC2D47"/>
    <w:rsid w:val="00AC33B4"/>
    <w:rsid w:val="00AC35C5"/>
    <w:rsid w:val="00AC35E1"/>
    <w:rsid w:val="00AC36E7"/>
    <w:rsid w:val="00AC3C7D"/>
    <w:rsid w:val="00AC3D7A"/>
    <w:rsid w:val="00AC413B"/>
    <w:rsid w:val="00AC4339"/>
    <w:rsid w:val="00AC4903"/>
    <w:rsid w:val="00AC4A7A"/>
    <w:rsid w:val="00AC4BB9"/>
    <w:rsid w:val="00AC4F0A"/>
    <w:rsid w:val="00AC4FF4"/>
    <w:rsid w:val="00AC5170"/>
    <w:rsid w:val="00AC5375"/>
    <w:rsid w:val="00AC541D"/>
    <w:rsid w:val="00AC5455"/>
    <w:rsid w:val="00AC5D3C"/>
    <w:rsid w:val="00AC5E2B"/>
    <w:rsid w:val="00AC6048"/>
    <w:rsid w:val="00AC7877"/>
    <w:rsid w:val="00AC7E0C"/>
    <w:rsid w:val="00AD0376"/>
    <w:rsid w:val="00AD0552"/>
    <w:rsid w:val="00AD0743"/>
    <w:rsid w:val="00AD0C29"/>
    <w:rsid w:val="00AD1042"/>
    <w:rsid w:val="00AD104A"/>
    <w:rsid w:val="00AD13C1"/>
    <w:rsid w:val="00AD154E"/>
    <w:rsid w:val="00AD15B4"/>
    <w:rsid w:val="00AD1C6A"/>
    <w:rsid w:val="00AD1D0B"/>
    <w:rsid w:val="00AD1DD9"/>
    <w:rsid w:val="00AD322C"/>
    <w:rsid w:val="00AD3C92"/>
    <w:rsid w:val="00AD3D61"/>
    <w:rsid w:val="00AD3F43"/>
    <w:rsid w:val="00AD4075"/>
    <w:rsid w:val="00AD42D6"/>
    <w:rsid w:val="00AD4373"/>
    <w:rsid w:val="00AD43EC"/>
    <w:rsid w:val="00AD5585"/>
    <w:rsid w:val="00AD5927"/>
    <w:rsid w:val="00AD62EB"/>
    <w:rsid w:val="00AD65AA"/>
    <w:rsid w:val="00AD6744"/>
    <w:rsid w:val="00AD69B3"/>
    <w:rsid w:val="00AD6C6E"/>
    <w:rsid w:val="00AD6DB2"/>
    <w:rsid w:val="00AD7424"/>
    <w:rsid w:val="00AD7949"/>
    <w:rsid w:val="00AD7A61"/>
    <w:rsid w:val="00AD7B87"/>
    <w:rsid w:val="00AD7EB6"/>
    <w:rsid w:val="00AE0188"/>
    <w:rsid w:val="00AE04B0"/>
    <w:rsid w:val="00AE0BCF"/>
    <w:rsid w:val="00AE0ED2"/>
    <w:rsid w:val="00AE123A"/>
    <w:rsid w:val="00AE13B6"/>
    <w:rsid w:val="00AE14A3"/>
    <w:rsid w:val="00AE17A4"/>
    <w:rsid w:val="00AE1803"/>
    <w:rsid w:val="00AE19A1"/>
    <w:rsid w:val="00AE1BE4"/>
    <w:rsid w:val="00AE1ED2"/>
    <w:rsid w:val="00AE1F89"/>
    <w:rsid w:val="00AE20C9"/>
    <w:rsid w:val="00AE2246"/>
    <w:rsid w:val="00AE2405"/>
    <w:rsid w:val="00AE261D"/>
    <w:rsid w:val="00AE29E8"/>
    <w:rsid w:val="00AE2A06"/>
    <w:rsid w:val="00AE2CAB"/>
    <w:rsid w:val="00AE2F9C"/>
    <w:rsid w:val="00AE30F7"/>
    <w:rsid w:val="00AE3812"/>
    <w:rsid w:val="00AE3821"/>
    <w:rsid w:val="00AE445F"/>
    <w:rsid w:val="00AE48B9"/>
    <w:rsid w:val="00AE49AB"/>
    <w:rsid w:val="00AE57B9"/>
    <w:rsid w:val="00AE589A"/>
    <w:rsid w:val="00AE59CD"/>
    <w:rsid w:val="00AE5BF5"/>
    <w:rsid w:val="00AE5E89"/>
    <w:rsid w:val="00AE6019"/>
    <w:rsid w:val="00AE616F"/>
    <w:rsid w:val="00AE6ABB"/>
    <w:rsid w:val="00AE6CA6"/>
    <w:rsid w:val="00AE6DDC"/>
    <w:rsid w:val="00AE6EB1"/>
    <w:rsid w:val="00AE704D"/>
    <w:rsid w:val="00AE72B2"/>
    <w:rsid w:val="00AE7A72"/>
    <w:rsid w:val="00AE7F20"/>
    <w:rsid w:val="00AF036D"/>
    <w:rsid w:val="00AF0757"/>
    <w:rsid w:val="00AF0EF9"/>
    <w:rsid w:val="00AF0F8C"/>
    <w:rsid w:val="00AF1235"/>
    <w:rsid w:val="00AF1444"/>
    <w:rsid w:val="00AF18CF"/>
    <w:rsid w:val="00AF19A5"/>
    <w:rsid w:val="00AF1A13"/>
    <w:rsid w:val="00AF1C99"/>
    <w:rsid w:val="00AF1DE9"/>
    <w:rsid w:val="00AF233F"/>
    <w:rsid w:val="00AF2848"/>
    <w:rsid w:val="00AF29E1"/>
    <w:rsid w:val="00AF2D44"/>
    <w:rsid w:val="00AF3079"/>
    <w:rsid w:val="00AF3327"/>
    <w:rsid w:val="00AF33EE"/>
    <w:rsid w:val="00AF3A26"/>
    <w:rsid w:val="00AF3C01"/>
    <w:rsid w:val="00AF3D26"/>
    <w:rsid w:val="00AF3F70"/>
    <w:rsid w:val="00AF456A"/>
    <w:rsid w:val="00AF4606"/>
    <w:rsid w:val="00AF5586"/>
    <w:rsid w:val="00AF55BD"/>
    <w:rsid w:val="00AF56A5"/>
    <w:rsid w:val="00AF572C"/>
    <w:rsid w:val="00AF5BFD"/>
    <w:rsid w:val="00AF5D99"/>
    <w:rsid w:val="00AF6086"/>
    <w:rsid w:val="00AF620E"/>
    <w:rsid w:val="00AF6603"/>
    <w:rsid w:val="00AF6749"/>
    <w:rsid w:val="00AF6755"/>
    <w:rsid w:val="00AF684B"/>
    <w:rsid w:val="00AF6C50"/>
    <w:rsid w:val="00AF6D7A"/>
    <w:rsid w:val="00AF70DD"/>
    <w:rsid w:val="00AF71D1"/>
    <w:rsid w:val="00AF729E"/>
    <w:rsid w:val="00AF738A"/>
    <w:rsid w:val="00AF7627"/>
    <w:rsid w:val="00AF76C3"/>
    <w:rsid w:val="00AF7B41"/>
    <w:rsid w:val="00AF7DCA"/>
    <w:rsid w:val="00AF7E1C"/>
    <w:rsid w:val="00B0001F"/>
    <w:rsid w:val="00B00186"/>
    <w:rsid w:val="00B002FD"/>
    <w:rsid w:val="00B0054D"/>
    <w:rsid w:val="00B00979"/>
    <w:rsid w:val="00B01146"/>
    <w:rsid w:val="00B012B0"/>
    <w:rsid w:val="00B013F8"/>
    <w:rsid w:val="00B0141B"/>
    <w:rsid w:val="00B01545"/>
    <w:rsid w:val="00B01554"/>
    <w:rsid w:val="00B0173C"/>
    <w:rsid w:val="00B01890"/>
    <w:rsid w:val="00B01D90"/>
    <w:rsid w:val="00B0266B"/>
    <w:rsid w:val="00B029FC"/>
    <w:rsid w:val="00B035E5"/>
    <w:rsid w:val="00B03797"/>
    <w:rsid w:val="00B03ADB"/>
    <w:rsid w:val="00B03B0E"/>
    <w:rsid w:val="00B03B30"/>
    <w:rsid w:val="00B03D05"/>
    <w:rsid w:val="00B041D1"/>
    <w:rsid w:val="00B04B43"/>
    <w:rsid w:val="00B04C29"/>
    <w:rsid w:val="00B04CAB"/>
    <w:rsid w:val="00B05304"/>
    <w:rsid w:val="00B05681"/>
    <w:rsid w:val="00B05761"/>
    <w:rsid w:val="00B05CB9"/>
    <w:rsid w:val="00B05DAD"/>
    <w:rsid w:val="00B05E06"/>
    <w:rsid w:val="00B0676D"/>
    <w:rsid w:val="00B06781"/>
    <w:rsid w:val="00B06868"/>
    <w:rsid w:val="00B0693C"/>
    <w:rsid w:val="00B06C2C"/>
    <w:rsid w:val="00B06F0E"/>
    <w:rsid w:val="00B06FB0"/>
    <w:rsid w:val="00B075BC"/>
    <w:rsid w:val="00B10272"/>
    <w:rsid w:val="00B103AC"/>
    <w:rsid w:val="00B10549"/>
    <w:rsid w:val="00B10910"/>
    <w:rsid w:val="00B10DB4"/>
    <w:rsid w:val="00B10DBA"/>
    <w:rsid w:val="00B10E74"/>
    <w:rsid w:val="00B112B2"/>
    <w:rsid w:val="00B11740"/>
    <w:rsid w:val="00B1203D"/>
    <w:rsid w:val="00B121AF"/>
    <w:rsid w:val="00B1278C"/>
    <w:rsid w:val="00B12E79"/>
    <w:rsid w:val="00B13218"/>
    <w:rsid w:val="00B13322"/>
    <w:rsid w:val="00B138CD"/>
    <w:rsid w:val="00B13B26"/>
    <w:rsid w:val="00B13EAC"/>
    <w:rsid w:val="00B13F28"/>
    <w:rsid w:val="00B141DA"/>
    <w:rsid w:val="00B1427B"/>
    <w:rsid w:val="00B14546"/>
    <w:rsid w:val="00B14668"/>
    <w:rsid w:val="00B14B32"/>
    <w:rsid w:val="00B14B9A"/>
    <w:rsid w:val="00B14C0D"/>
    <w:rsid w:val="00B14E32"/>
    <w:rsid w:val="00B14EA7"/>
    <w:rsid w:val="00B14F70"/>
    <w:rsid w:val="00B1528A"/>
    <w:rsid w:val="00B154D5"/>
    <w:rsid w:val="00B1564C"/>
    <w:rsid w:val="00B15DC6"/>
    <w:rsid w:val="00B16A1B"/>
    <w:rsid w:val="00B16BBA"/>
    <w:rsid w:val="00B1740E"/>
    <w:rsid w:val="00B176AF"/>
    <w:rsid w:val="00B177CD"/>
    <w:rsid w:val="00B17808"/>
    <w:rsid w:val="00B17A20"/>
    <w:rsid w:val="00B203B8"/>
    <w:rsid w:val="00B20809"/>
    <w:rsid w:val="00B208CE"/>
    <w:rsid w:val="00B208FB"/>
    <w:rsid w:val="00B20D60"/>
    <w:rsid w:val="00B213CA"/>
    <w:rsid w:val="00B21780"/>
    <w:rsid w:val="00B21FB0"/>
    <w:rsid w:val="00B22317"/>
    <w:rsid w:val="00B22413"/>
    <w:rsid w:val="00B225D0"/>
    <w:rsid w:val="00B225EA"/>
    <w:rsid w:val="00B2279C"/>
    <w:rsid w:val="00B227A8"/>
    <w:rsid w:val="00B22950"/>
    <w:rsid w:val="00B22A65"/>
    <w:rsid w:val="00B22D98"/>
    <w:rsid w:val="00B22E40"/>
    <w:rsid w:val="00B22F3B"/>
    <w:rsid w:val="00B232C8"/>
    <w:rsid w:val="00B2335F"/>
    <w:rsid w:val="00B234FA"/>
    <w:rsid w:val="00B2354F"/>
    <w:rsid w:val="00B23682"/>
    <w:rsid w:val="00B23E8A"/>
    <w:rsid w:val="00B23FB3"/>
    <w:rsid w:val="00B2428B"/>
    <w:rsid w:val="00B24388"/>
    <w:rsid w:val="00B24510"/>
    <w:rsid w:val="00B24790"/>
    <w:rsid w:val="00B248E5"/>
    <w:rsid w:val="00B24B70"/>
    <w:rsid w:val="00B24F39"/>
    <w:rsid w:val="00B2546C"/>
    <w:rsid w:val="00B254B6"/>
    <w:rsid w:val="00B25835"/>
    <w:rsid w:val="00B25DD6"/>
    <w:rsid w:val="00B26009"/>
    <w:rsid w:val="00B26025"/>
    <w:rsid w:val="00B26C40"/>
    <w:rsid w:val="00B26D3C"/>
    <w:rsid w:val="00B26DB1"/>
    <w:rsid w:val="00B27079"/>
    <w:rsid w:val="00B278B8"/>
    <w:rsid w:val="00B2791C"/>
    <w:rsid w:val="00B279F5"/>
    <w:rsid w:val="00B27E1E"/>
    <w:rsid w:val="00B27E3A"/>
    <w:rsid w:val="00B301B5"/>
    <w:rsid w:val="00B301B6"/>
    <w:rsid w:val="00B30767"/>
    <w:rsid w:val="00B30C88"/>
    <w:rsid w:val="00B30C8C"/>
    <w:rsid w:val="00B31073"/>
    <w:rsid w:val="00B31451"/>
    <w:rsid w:val="00B31520"/>
    <w:rsid w:val="00B3187D"/>
    <w:rsid w:val="00B31937"/>
    <w:rsid w:val="00B319C8"/>
    <w:rsid w:val="00B31B78"/>
    <w:rsid w:val="00B31B8C"/>
    <w:rsid w:val="00B31D80"/>
    <w:rsid w:val="00B31EFD"/>
    <w:rsid w:val="00B32119"/>
    <w:rsid w:val="00B3225E"/>
    <w:rsid w:val="00B32605"/>
    <w:rsid w:val="00B32678"/>
    <w:rsid w:val="00B3267A"/>
    <w:rsid w:val="00B32860"/>
    <w:rsid w:val="00B328CE"/>
    <w:rsid w:val="00B32AF5"/>
    <w:rsid w:val="00B32B8A"/>
    <w:rsid w:val="00B32F47"/>
    <w:rsid w:val="00B3351C"/>
    <w:rsid w:val="00B33724"/>
    <w:rsid w:val="00B33ACB"/>
    <w:rsid w:val="00B343B4"/>
    <w:rsid w:val="00B34666"/>
    <w:rsid w:val="00B353FF"/>
    <w:rsid w:val="00B35AA9"/>
    <w:rsid w:val="00B35B69"/>
    <w:rsid w:val="00B3605B"/>
    <w:rsid w:val="00B3682A"/>
    <w:rsid w:val="00B36907"/>
    <w:rsid w:val="00B36A80"/>
    <w:rsid w:val="00B37020"/>
    <w:rsid w:val="00B37628"/>
    <w:rsid w:val="00B37667"/>
    <w:rsid w:val="00B37709"/>
    <w:rsid w:val="00B37725"/>
    <w:rsid w:val="00B37859"/>
    <w:rsid w:val="00B400FB"/>
    <w:rsid w:val="00B4033D"/>
    <w:rsid w:val="00B40716"/>
    <w:rsid w:val="00B4078C"/>
    <w:rsid w:val="00B40BA3"/>
    <w:rsid w:val="00B40CA8"/>
    <w:rsid w:val="00B40E1B"/>
    <w:rsid w:val="00B40F5A"/>
    <w:rsid w:val="00B40F5E"/>
    <w:rsid w:val="00B4117F"/>
    <w:rsid w:val="00B4131D"/>
    <w:rsid w:val="00B41354"/>
    <w:rsid w:val="00B414D5"/>
    <w:rsid w:val="00B41602"/>
    <w:rsid w:val="00B41611"/>
    <w:rsid w:val="00B41743"/>
    <w:rsid w:val="00B41AE9"/>
    <w:rsid w:val="00B41C61"/>
    <w:rsid w:val="00B41D92"/>
    <w:rsid w:val="00B41DE8"/>
    <w:rsid w:val="00B41EBC"/>
    <w:rsid w:val="00B4227F"/>
    <w:rsid w:val="00B42A85"/>
    <w:rsid w:val="00B42CCA"/>
    <w:rsid w:val="00B42CDA"/>
    <w:rsid w:val="00B42E65"/>
    <w:rsid w:val="00B430F5"/>
    <w:rsid w:val="00B4376B"/>
    <w:rsid w:val="00B43AAD"/>
    <w:rsid w:val="00B43C20"/>
    <w:rsid w:val="00B43E37"/>
    <w:rsid w:val="00B4411B"/>
    <w:rsid w:val="00B442B2"/>
    <w:rsid w:val="00B4435C"/>
    <w:rsid w:val="00B44752"/>
    <w:rsid w:val="00B447DC"/>
    <w:rsid w:val="00B44955"/>
    <w:rsid w:val="00B45185"/>
    <w:rsid w:val="00B452C3"/>
    <w:rsid w:val="00B45521"/>
    <w:rsid w:val="00B45CE6"/>
    <w:rsid w:val="00B4607E"/>
    <w:rsid w:val="00B46163"/>
    <w:rsid w:val="00B46313"/>
    <w:rsid w:val="00B46381"/>
    <w:rsid w:val="00B4652C"/>
    <w:rsid w:val="00B4677B"/>
    <w:rsid w:val="00B469F7"/>
    <w:rsid w:val="00B46A78"/>
    <w:rsid w:val="00B46A90"/>
    <w:rsid w:val="00B46A99"/>
    <w:rsid w:val="00B46BAA"/>
    <w:rsid w:val="00B47481"/>
    <w:rsid w:val="00B476A7"/>
    <w:rsid w:val="00B477A1"/>
    <w:rsid w:val="00B47887"/>
    <w:rsid w:val="00B47A14"/>
    <w:rsid w:val="00B47C25"/>
    <w:rsid w:val="00B47D46"/>
    <w:rsid w:val="00B47F7E"/>
    <w:rsid w:val="00B5002D"/>
    <w:rsid w:val="00B503EC"/>
    <w:rsid w:val="00B50555"/>
    <w:rsid w:val="00B50CF1"/>
    <w:rsid w:val="00B510E3"/>
    <w:rsid w:val="00B5152B"/>
    <w:rsid w:val="00B515B3"/>
    <w:rsid w:val="00B515F9"/>
    <w:rsid w:val="00B5184C"/>
    <w:rsid w:val="00B52042"/>
    <w:rsid w:val="00B52086"/>
    <w:rsid w:val="00B52386"/>
    <w:rsid w:val="00B528C4"/>
    <w:rsid w:val="00B52EB7"/>
    <w:rsid w:val="00B5333E"/>
    <w:rsid w:val="00B5366F"/>
    <w:rsid w:val="00B537ED"/>
    <w:rsid w:val="00B5382E"/>
    <w:rsid w:val="00B53AD3"/>
    <w:rsid w:val="00B53F2C"/>
    <w:rsid w:val="00B53F77"/>
    <w:rsid w:val="00B5425A"/>
    <w:rsid w:val="00B55598"/>
    <w:rsid w:val="00B55A2E"/>
    <w:rsid w:val="00B56215"/>
    <w:rsid w:val="00B56A70"/>
    <w:rsid w:val="00B56AC8"/>
    <w:rsid w:val="00B5725D"/>
    <w:rsid w:val="00B57771"/>
    <w:rsid w:val="00B57CDD"/>
    <w:rsid w:val="00B60120"/>
    <w:rsid w:val="00B601BA"/>
    <w:rsid w:val="00B60740"/>
    <w:rsid w:val="00B60CCD"/>
    <w:rsid w:val="00B60EA6"/>
    <w:rsid w:val="00B60EDB"/>
    <w:rsid w:val="00B61793"/>
    <w:rsid w:val="00B61966"/>
    <w:rsid w:val="00B61CB1"/>
    <w:rsid w:val="00B61F0F"/>
    <w:rsid w:val="00B6202D"/>
    <w:rsid w:val="00B62504"/>
    <w:rsid w:val="00B6268B"/>
    <w:rsid w:val="00B62A0A"/>
    <w:rsid w:val="00B635F8"/>
    <w:rsid w:val="00B63BB6"/>
    <w:rsid w:val="00B64714"/>
    <w:rsid w:val="00B64730"/>
    <w:rsid w:val="00B6474A"/>
    <w:rsid w:val="00B64D8A"/>
    <w:rsid w:val="00B655FE"/>
    <w:rsid w:val="00B6586B"/>
    <w:rsid w:val="00B658DE"/>
    <w:rsid w:val="00B659D4"/>
    <w:rsid w:val="00B65B6D"/>
    <w:rsid w:val="00B65DB0"/>
    <w:rsid w:val="00B66097"/>
    <w:rsid w:val="00B661B1"/>
    <w:rsid w:val="00B66284"/>
    <w:rsid w:val="00B668F4"/>
    <w:rsid w:val="00B669C6"/>
    <w:rsid w:val="00B66BD9"/>
    <w:rsid w:val="00B66DF3"/>
    <w:rsid w:val="00B6724D"/>
    <w:rsid w:val="00B67513"/>
    <w:rsid w:val="00B677B1"/>
    <w:rsid w:val="00B7028C"/>
    <w:rsid w:val="00B702D6"/>
    <w:rsid w:val="00B70529"/>
    <w:rsid w:val="00B70751"/>
    <w:rsid w:val="00B7091A"/>
    <w:rsid w:val="00B71054"/>
    <w:rsid w:val="00B716CE"/>
    <w:rsid w:val="00B7194C"/>
    <w:rsid w:val="00B71DC7"/>
    <w:rsid w:val="00B71EDD"/>
    <w:rsid w:val="00B72193"/>
    <w:rsid w:val="00B7247E"/>
    <w:rsid w:val="00B72BB5"/>
    <w:rsid w:val="00B7343E"/>
    <w:rsid w:val="00B7364A"/>
    <w:rsid w:val="00B73D58"/>
    <w:rsid w:val="00B73DA6"/>
    <w:rsid w:val="00B73F6E"/>
    <w:rsid w:val="00B742DD"/>
    <w:rsid w:val="00B74675"/>
    <w:rsid w:val="00B74697"/>
    <w:rsid w:val="00B7497A"/>
    <w:rsid w:val="00B74A23"/>
    <w:rsid w:val="00B74B1F"/>
    <w:rsid w:val="00B74D3E"/>
    <w:rsid w:val="00B74F50"/>
    <w:rsid w:val="00B74FBD"/>
    <w:rsid w:val="00B7515E"/>
    <w:rsid w:val="00B75334"/>
    <w:rsid w:val="00B75544"/>
    <w:rsid w:val="00B757B4"/>
    <w:rsid w:val="00B759BA"/>
    <w:rsid w:val="00B759ED"/>
    <w:rsid w:val="00B75B55"/>
    <w:rsid w:val="00B75C1A"/>
    <w:rsid w:val="00B75E3D"/>
    <w:rsid w:val="00B761AB"/>
    <w:rsid w:val="00B765B8"/>
    <w:rsid w:val="00B76AF7"/>
    <w:rsid w:val="00B76EE7"/>
    <w:rsid w:val="00B76F6E"/>
    <w:rsid w:val="00B77061"/>
    <w:rsid w:val="00B772E1"/>
    <w:rsid w:val="00B77552"/>
    <w:rsid w:val="00B776B3"/>
    <w:rsid w:val="00B77B05"/>
    <w:rsid w:val="00B77D96"/>
    <w:rsid w:val="00B77DA9"/>
    <w:rsid w:val="00B77F2F"/>
    <w:rsid w:val="00B8005B"/>
    <w:rsid w:val="00B802F8"/>
    <w:rsid w:val="00B80629"/>
    <w:rsid w:val="00B80C13"/>
    <w:rsid w:val="00B80DC4"/>
    <w:rsid w:val="00B81089"/>
    <w:rsid w:val="00B81191"/>
    <w:rsid w:val="00B811CB"/>
    <w:rsid w:val="00B813AD"/>
    <w:rsid w:val="00B81492"/>
    <w:rsid w:val="00B81589"/>
    <w:rsid w:val="00B815CC"/>
    <w:rsid w:val="00B81709"/>
    <w:rsid w:val="00B82150"/>
    <w:rsid w:val="00B82391"/>
    <w:rsid w:val="00B8262D"/>
    <w:rsid w:val="00B826A6"/>
    <w:rsid w:val="00B82D38"/>
    <w:rsid w:val="00B83175"/>
    <w:rsid w:val="00B834E2"/>
    <w:rsid w:val="00B8354B"/>
    <w:rsid w:val="00B8359A"/>
    <w:rsid w:val="00B836D3"/>
    <w:rsid w:val="00B83BA6"/>
    <w:rsid w:val="00B83F5D"/>
    <w:rsid w:val="00B8408E"/>
    <w:rsid w:val="00B840B0"/>
    <w:rsid w:val="00B8421C"/>
    <w:rsid w:val="00B84342"/>
    <w:rsid w:val="00B844F5"/>
    <w:rsid w:val="00B84C3B"/>
    <w:rsid w:val="00B8546D"/>
    <w:rsid w:val="00B85685"/>
    <w:rsid w:val="00B856CD"/>
    <w:rsid w:val="00B8571C"/>
    <w:rsid w:val="00B8588E"/>
    <w:rsid w:val="00B85E20"/>
    <w:rsid w:val="00B85FB5"/>
    <w:rsid w:val="00B860C1"/>
    <w:rsid w:val="00B86572"/>
    <w:rsid w:val="00B866B2"/>
    <w:rsid w:val="00B867AB"/>
    <w:rsid w:val="00B86AA9"/>
    <w:rsid w:val="00B86CC5"/>
    <w:rsid w:val="00B86D0C"/>
    <w:rsid w:val="00B87446"/>
    <w:rsid w:val="00B874CF"/>
    <w:rsid w:val="00B87792"/>
    <w:rsid w:val="00B8793A"/>
    <w:rsid w:val="00B87950"/>
    <w:rsid w:val="00B87AF7"/>
    <w:rsid w:val="00B901A1"/>
    <w:rsid w:val="00B902F6"/>
    <w:rsid w:val="00B907BF"/>
    <w:rsid w:val="00B908C2"/>
    <w:rsid w:val="00B909B3"/>
    <w:rsid w:val="00B90F66"/>
    <w:rsid w:val="00B91411"/>
    <w:rsid w:val="00B914BD"/>
    <w:rsid w:val="00B91526"/>
    <w:rsid w:val="00B916CC"/>
    <w:rsid w:val="00B91AB8"/>
    <w:rsid w:val="00B91CA9"/>
    <w:rsid w:val="00B91F79"/>
    <w:rsid w:val="00B92215"/>
    <w:rsid w:val="00B92263"/>
    <w:rsid w:val="00B923FB"/>
    <w:rsid w:val="00B92486"/>
    <w:rsid w:val="00B925DD"/>
    <w:rsid w:val="00B92611"/>
    <w:rsid w:val="00B9281A"/>
    <w:rsid w:val="00B92872"/>
    <w:rsid w:val="00B9302D"/>
    <w:rsid w:val="00B9360A"/>
    <w:rsid w:val="00B9373B"/>
    <w:rsid w:val="00B9380E"/>
    <w:rsid w:val="00B940D6"/>
    <w:rsid w:val="00B945B2"/>
    <w:rsid w:val="00B9487E"/>
    <w:rsid w:val="00B94A09"/>
    <w:rsid w:val="00B94B59"/>
    <w:rsid w:val="00B94D23"/>
    <w:rsid w:val="00B95519"/>
    <w:rsid w:val="00B95822"/>
    <w:rsid w:val="00B95CC2"/>
    <w:rsid w:val="00B95E8B"/>
    <w:rsid w:val="00B95F45"/>
    <w:rsid w:val="00B963ED"/>
    <w:rsid w:val="00B96856"/>
    <w:rsid w:val="00B96960"/>
    <w:rsid w:val="00B96E6E"/>
    <w:rsid w:val="00B970CD"/>
    <w:rsid w:val="00B971FF"/>
    <w:rsid w:val="00B976CA"/>
    <w:rsid w:val="00B97A52"/>
    <w:rsid w:val="00B97E21"/>
    <w:rsid w:val="00B97E49"/>
    <w:rsid w:val="00BA03E3"/>
    <w:rsid w:val="00BA047A"/>
    <w:rsid w:val="00BA0535"/>
    <w:rsid w:val="00BA0C04"/>
    <w:rsid w:val="00BA13D9"/>
    <w:rsid w:val="00BA16A8"/>
    <w:rsid w:val="00BA1E10"/>
    <w:rsid w:val="00BA207D"/>
    <w:rsid w:val="00BA2149"/>
    <w:rsid w:val="00BA2592"/>
    <w:rsid w:val="00BA2C7C"/>
    <w:rsid w:val="00BA33D4"/>
    <w:rsid w:val="00BA366A"/>
    <w:rsid w:val="00BA36AC"/>
    <w:rsid w:val="00BA3799"/>
    <w:rsid w:val="00BA3B69"/>
    <w:rsid w:val="00BA405D"/>
    <w:rsid w:val="00BA4242"/>
    <w:rsid w:val="00BA4AC7"/>
    <w:rsid w:val="00BA5189"/>
    <w:rsid w:val="00BA5453"/>
    <w:rsid w:val="00BA564D"/>
    <w:rsid w:val="00BA611B"/>
    <w:rsid w:val="00BA6194"/>
    <w:rsid w:val="00BA66CA"/>
    <w:rsid w:val="00BA66DA"/>
    <w:rsid w:val="00BA693C"/>
    <w:rsid w:val="00BA6ABF"/>
    <w:rsid w:val="00BA6DE6"/>
    <w:rsid w:val="00BA70A6"/>
    <w:rsid w:val="00BA75FD"/>
    <w:rsid w:val="00BA7D42"/>
    <w:rsid w:val="00BA7DF7"/>
    <w:rsid w:val="00BA7FAD"/>
    <w:rsid w:val="00BB028D"/>
    <w:rsid w:val="00BB08DC"/>
    <w:rsid w:val="00BB0A0F"/>
    <w:rsid w:val="00BB0B13"/>
    <w:rsid w:val="00BB0C8B"/>
    <w:rsid w:val="00BB0E13"/>
    <w:rsid w:val="00BB151E"/>
    <w:rsid w:val="00BB2032"/>
    <w:rsid w:val="00BB20A0"/>
    <w:rsid w:val="00BB2465"/>
    <w:rsid w:val="00BB25C0"/>
    <w:rsid w:val="00BB2611"/>
    <w:rsid w:val="00BB2BC5"/>
    <w:rsid w:val="00BB2E1B"/>
    <w:rsid w:val="00BB2EA8"/>
    <w:rsid w:val="00BB323A"/>
    <w:rsid w:val="00BB3723"/>
    <w:rsid w:val="00BB3D5A"/>
    <w:rsid w:val="00BB4B5A"/>
    <w:rsid w:val="00BB4C12"/>
    <w:rsid w:val="00BB4DD9"/>
    <w:rsid w:val="00BB4F4F"/>
    <w:rsid w:val="00BB560B"/>
    <w:rsid w:val="00BB5ADB"/>
    <w:rsid w:val="00BB5B2B"/>
    <w:rsid w:val="00BB5D04"/>
    <w:rsid w:val="00BB5F61"/>
    <w:rsid w:val="00BB5F8D"/>
    <w:rsid w:val="00BB6075"/>
    <w:rsid w:val="00BB60DE"/>
    <w:rsid w:val="00BB6427"/>
    <w:rsid w:val="00BB6DA1"/>
    <w:rsid w:val="00BB703D"/>
    <w:rsid w:val="00BB718A"/>
    <w:rsid w:val="00BB719C"/>
    <w:rsid w:val="00BB763D"/>
    <w:rsid w:val="00BB7C2D"/>
    <w:rsid w:val="00BC044F"/>
    <w:rsid w:val="00BC0876"/>
    <w:rsid w:val="00BC0A0B"/>
    <w:rsid w:val="00BC0A48"/>
    <w:rsid w:val="00BC0EF8"/>
    <w:rsid w:val="00BC0F4C"/>
    <w:rsid w:val="00BC11FD"/>
    <w:rsid w:val="00BC13F3"/>
    <w:rsid w:val="00BC1527"/>
    <w:rsid w:val="00BC1E07"/>
    <w:rsid w:val="00BC20C3"/>
    <w:rsid w:val="00BC2545"/>
    <w:rsid w:val="00BC2892"/>
    <w:rsid w:val="00BC2A47"/>
    <w:rsid w:val="00BC3135"/>
    <w:rsid w:val="00BC3314"/>
    <w:rsid w:val="00BC3991"/>
    <w:rsid w:val="00BC3E7F"/>
    <w:rsid w:val="00BC4833"/>
    <w:rsid w:val="00BC4C53"/>
    <w:rsid w:val="00BC4DB2"/>
    <w:rsid w:val="00BC4E5A"/>
    <w:rsid w:val="00BC52FC"/>
    <w:rsid w:val="00BC5A33"/>
    <w:rsid w:val="00BC62D9"/>
    <w:rsid w:val="00BC6339"/>
    <w:rsid w:val="00BC6924"/>
    <w:rsid w:val="00BC6BA5"/>
    <w:rsid w:val="00BC70D0"/>
    <w:rsid w:val="00BC714B"/>
    <w:rsid w:val="00BC7437"/>
    <w:rsid w:val="00BC75CC"/>
    <w:rsid w:val="00BC76E8"/>
    <w:rsid w:val="00BC7940"/>
    <w:rsid w:val="00BC7F04"/>
    <w:rsid w:val="00BC7FC9"/>
    <w:rsid w:val="00BD0411"/>
    <w:rsid w:val="00BD075E"/>
    <w:rsid w:val="00BD07AC"/>
    <w:rsid w:val="00BD0B9F"/>
    <w:rsid w:val="00BD0C1F"/>
    <w:rsid w:val="00BD0C91"/>
    <w:rsid w:val="00BD0F02"/>
    <w:rsid w:val="00BD0FFC"/>
    <w:rsid w:val="00BD1405"/>
    <w:rsid w:val="00BD14CD"/>
    <w:rsid w:val="00BD18C2"/>
    <w:rsid w:val="00BD19F4"/>
    <w:rsid w:val="00BD1AE5"/>
    <w:rsid w:val="00BD1CB8"/>
    <w:rsid w:val="00BD1F6A"/>
    <w:rsid w:val="00BD22ED"/>
    <w:rsid w:val="00BD2393"/>
    <w:rsid w:val="00BD2F26"/>
    <w:rsid w:val="00BD306C"/>
    <w:rsid w:val="00BD3100"/>
    <w:rsid w:val="00BD35C3"/>
    <w:rsid w:val="00BD3EAA"/>
    <w:rsid w:val="00BD43FA"/>
    <w:rsid w:val="00BD4522"/>
    <w:rsid w:val="00BD477A"/>
    <w:rsid w:val="00BD4852"/>
    <w:rsid w:val="00BD49B5"/>
    <w:rsid w:val="00BD4B0D"/>
    <w:rsid w:val="00BD4D1F"/>
    <w:rsid w:val="00BD4F1A"/>
    <w:rsid w:val="00BD5367"/>
    <w:rsid w:val="00BD568D"/>
    <w:rsid w:val="00BD5817"/>
    <w:rsid w:val="00BD5893"/>
    <w:rsid w:val="00BD5AC8"/>
    <w:rsid w:val="00BD6098"/>
    <w:rsid w:val="00BD66C2"/>
    <w:rsid w:val="00BD67AA"/>
    <w:rsid w:val="00BD68F0"/>
    <w:rsid w:val="00BD6D2E"/>
    <w:rsid w:val="00BD6D87"/>
    <w:rsid w:val="00BD6F41"/>
    <w:rsid w:val="00BD7296"/>
    <w:rsid w:val="00BD73C5"/>
    <w:rsid w:val="00BD766C"/>
    <w:rsid w:val="00BD7B42"/>
    <w:rsid w:val="00BE01A4"/>
    <w:rsid w:val="00BE0502"/>
    <w:rsid w:val="00BE0967"/>
    <w:rsid w:val="00BE097B"/>
    <w:rsid w:val="00BE0A34"/>
    <w:rsid w:val="00BE15DC"/>
    <w:rsid w:val="00BE163D"/>
    <w:rsid w:val="00BE1A64"/>
    <w:rsid w:val="00BE1CD5"/>
    <w:rsid w:val="00BE1FB7"/>
    <w:rsid w:val="00BE2380"/>
    <w:rsid w:val="00BE294B"/>
    <w:rsid w:val="00BE2D48"/>
    <w:rsid w:val="00BE3549"/>
    <w:rsid w:val="00BE36FA"/>
    <w:rsid w:val="00BE3AFC"/>
    <w:rsid w:val="00BE4003"/>
    <w:rsid w:val="00BE40DF"/>
    <w:rsid w:val="00BE4267"/>
    <w:rsid w:val="00BE437E"/>
    <w:rsid w:val="00BE49FD"/>
    <w:rsid w:val="00BE4B5F"/>
    <w:rsid w:val="00BE4DF4"/>
    <w:rsid w:val="00BE4E98"/>
    <w:rsid w:val="00BE4F70"/>
    <w:rsid w:val="00BE5234"/>
    <w:rsid w:val="00BE529C"/>
    <w:rsid w:val="00BE5386"/>
    <w:rsid w:val="00BE5863"/>
    <w:rsid w:val="00BE5AC0"/>
    <w:rsid w:val="00BE5EB2"/>
    <w:rsid w:val="00BE5EDA"/>
    <w:rsid w:val="00BE6175"/>
    <w:rsid w:val="00BE6233"/>
    <w:rsid w:val="00BE632B"/>
    <w:rsid w:val="00BE6947"/>
    <w:rsid w:val="00BE6AB6"/>
    <w:rsid w:val="00BE748A"/>
    <w:rsid w:val="00BE7967"/>
    <w:rsid w:val="00BE7FED"/>
    <w:rsid w:val="00BF0110"/>
    <w:rsid w:val="00BF0879"/>
    <w:rsid w:val="00BF092A"/>
    <w:rsid w:val="00BF10AC"/>
    <w:rsid w:val="00BF15ED"/>
    <w:rsid w:val="00BF19BA"/>
    <w:rsid w:val="00BF1E83"/>
    <w:rsid w:val="00BF1E88"/>
    <w:rsid w:val="00BF212C"/>
    <w:rsid w:val="00BF226B"/>
    <w:rsid w:val="00BF236A"/>
    <w:rsid w:val="00BF2461"/>
    <w:rsid w:val="00BF264F"/>
    <w:rsid w:val="00BF282D"/>
    <w:rsid w:val="00BF2E0F"/>
    <w:rsid w:val="00BF2EA2"/>
    <w:rsid w:val="00BF2F80"/>
    <w:rsid w:val="00BF32D8"/>
    <w:rsid w:val="00BF37A9"/>
    <w:rsid w:val="00BF3A67"/>
    <w:rsid w:val="00BF3D9A"/>
    <w:rsid w:val="00BF41F4"/>
    <w:rsid w:val="00BF4805"/>
    <w:rsid w:val="00BF48FB"/>
    <w:rsid w:val="00BF4E13"/>
    <w:rsid w:val="00BF4E88"/>
    <w:rsid w:val="00BF5099"/>
    <w:rsid w:val="00BF5132"/>
    <w:rsid w:val="00BF5CAD"/>
    <w:rsid w:val="00BF5E68"/>
    <w:rsid w:val="00BF66AB"/>
    <w:rsid w:val="00BF69D4"/>
    <w:rsid w:val="00BF6C42"/>
    <w:rsid w:val="00BF6D71"/>
    <w:rsid w:val="00BF7216"/>
    <w:rsid w:val="00BF76DB"/>
    <w:rsid w:val="00BF77C1"/>
    <w:rsid w:val="00BF780E"/>
    <w:rsid w:val="00BF7AD7"/>
    <w:rsid w:val="00BF7BFE"/>
    <w:rsid w:val="00BF7D6A"/>
    <w:rsid w:val="00C00372"/>
    <w:rsid w:val="00C00AB9"/>
    <w:rsid w:val="00C01079"/>
    <w:rsid w:val="00C014A7"/>
    <w:rsid w:val="00C017F6"/>
    <w:rsid w:val="00C01ADD"/>
    <w:rsid w:val="00C01B4D"/>
    <w:rsid w:val="00C0204E"/>
    <w:rsid w:val="00C0241B"/>
    <w:rsid w:val="00C0242D"/>
    <w:rsid w:val="00C02AAB"/>
    <w:rsid w:val="00C02CCD"/>
    <w:rsid w:val="00C02F12"/>
    <w:rsid w:val="00C03B1F"/>
    <w:rsid w:val="00C03DF8"/>
    <w:rsid w:val="00C03FED"/>
    <w:rsid w:val="00C040BE"/>
    <w:rsid w:val="00C04287"/>
    <w:rsid w:val="00C0428B"/>
    <w:rsid w:val="00C04853"/>
    <w:rsid w:val="00C0497C"/>
    <w:rsid w:val="00C04D16"/>
    <w:rsid w:val="00C04EE3"/>
    <w:rsid w:val="00C05147"/>
    <w:rsid w:val="00C051F9"/>
    <w:rsid w:val="00C0554A"/>
    <w:rsid w:val="00C05872"/>
    <w:rsid w:val="00C05B0B"/>
    <w:rsid w:val="00C061CA"/>
    <w:rsid w:val="00C062E6"/>
    <w:rsid w:val="00C06587"/>
    <w:rsid w:val="00C069F3"/>
    <w:rsid w:val="00C0713B"/>
    <w:rsid w:val="00C0722D"/>
    <w:rsid w:val="00C07248"/>
    <w:rsid w:val="00C0763B"/>
    <w:rsid w:val="00C0769B"/>
    <w:rsid w:val="00C07AC8"/>
    <w:rsid w:val="00C104BB"/>
    <w:rsid w:val="00C10705"/>
    <w:rsid w:val="00C10AEB"/>
    <w:rsid w:val="00C10D05"/>
    <w:rsid w:val="00C10E5D"/>
    <w:rsid w:val="00C10EA9"/>
    <w:rsid w:val="00C110E9"/>
    <w:rsid w:val="00C1130C"/>
    <w:rsid w:val="00C11693"/>
    <w:rsid w:val="00C11904"/>
    <w:rsid w:val="00C11CB6"/>
    <w:rsid w:val="00C11DA9"/>
    <w:rsid w:val="00C11E54"/>
    <w:rsid w:val="00C11F65"/>
    <w:rsid w:val="00C1213A"/>
    <w:rsid w:val="00C12953"/>
    <w:rsid w:val="00C129CB"/>
    <w:rsid w:val="00C12B3C"/>
    <w:rsid w:val="00C12B56"/>
    <w:rsid w:val="00C12C42"/>
    <w:rsid w:val="00C12C47"/>
    <w:rsid w:val="00C13063"/>
    <w:rsid w:val="00C130CD"/>
    <w:rsid w:val="00C1346E"/>
    <w:rsid w:val="00C13867"/>
    <w:rsid w:val="00C13A0D"/>
    <w:rsid w:val="00C13E1D"/>
    <w:rsid w:val="00C14253"/>
    <w:rsid w:val="00C14256"/>
    <w:rsid w:val="00C147C7"/>
    <w:rsid w:val="00C1534A"/>
    <w:rsid w:val="00C153B8"/>
    <w:rsid w:val="00C1541E"/>
    <w:rsid w:val="00C15B92"/>
    <w:rsid w:val="00C1649C"/>
    <w:rsid w:val="00C164FE"/>
    <w:rsid w:val="00C166C6"/>
    <w:rsid w:val="00C166F6"/>
    <w:rsid w:val="00C16CFB"/>
    <w:rsid w:val="00C173B7"/>
    <w:rsid w:val="00C173D2"/>
    <w:rsid w:val="00C17473"/>
    <w:rsid w:val="00C1784E"/>
    <w:rsid w:val="00C17B4F"/>
    <w:rsid w:val="00C2032E"/>
    <w:rsid w:val="00C20433"/>
    <w:rsid w:val="00C2098C"/>
    <w:rsid w:val="00C21268"/>
    <w:rsid w:val="00C216D9"/>
    <w:rsid w:val="00C2185F"/>
    <w:rsid w:val="00C2196F"/>
    <w:rsid w:val="00C21B3D"/>
    <w:rsid w:val="00C21BA1"/>
    <w:rsid w:val="00C22145"/>
    <w:rsid w:val="00C22BC7"/>
    <w:rsid w:val="00C22E97"/>
    <w:rsid w:val="00C22EA2"/>
    <w:rsid w:val="00C22F8C"/>
    <w:rsid w:val="00C231E0"/>
    <w:rsid w:val="00C232D1"/>
    <w:rsid w:val="00C2333C"/>
    <w:rsid w:val="00C23992"/>
    <w:rsid w:val="00C23A0C"/>
    <w:rsid w:val="00C23C27"/>
    <w:rsid w:val="00C247C7"/>
    <w:rsid w:val="00C24D8E"/>
    <w:rsid w:val="00C24E1D"/>
    <w:rsid w:val="00C24F2C"/>
    <w:rsid w:val="00C253B9"/>
    <w:rsid w:val="00C25408"/>
    <w:rsid w:val="00C25694"/>
    <w:rsid w:val="00C25D3B"/>
    <w:rsid w:val="00C25EB9"/>
    <w:rsid w:val="00C25FBA"/>
    <w:rsid w:val="00C26056"/>
    <w:rsid w:val="00C264AF"/>
    <w:rsid w:val="00C2682B"/>
    <w:rsid w:val="00C26B4E"/>
    <w:rsid w:val="00C26E5D"/>
    <w:rsid w:val="00C272DB"/>
    <w:rsid w:val="00C2733F"/>
    <w:rsid w:val="00C27367"/>
    <w:rsid w:val="00C2767A"/>
    <w:rsid w:val="00C276C4"/>
    <w:rsid w:val="00C27891"/>
    <w:rsid w:val="00C27AE1"/>
    <w:rsid w:val="00C27D54"/>
    <w:rsid w:val="00C301FB"/>
    <w:rsid w:val="00C30202"/>
    <w:rsid w:val="00C30536"/>
    <w:rsid w:val="00C3086A"/>
    <w:rsid w:val="00C308E9"/>
    <w:rsid w:val="00C30B9B"/>
    <w:rsid w:val="00C30E99"/>
    <w:rsid w:val="00C30FBA"/>
    <w:rsid w:val="00C31217"/>
    <w:rsid w:val="00C31472"/>
    <w:rsid w:val="00C3152F"/>
    <w:rsid w:val="00C31683"/>
    <w:rsid w:val="00C319CE"/>
    <w:rsid w:val="00C31CE8"/>
    <w:rsid w:val="00C31DEF"/>
    <w:rsid w:val="00C31FD0"/>
    <w:rsid w:val="00C32F49"/>
    <w:rsid w:val="00C33084"/>
    <w:rsid w:val="00C331CA"/>
    <w:rsid w:val="00C3321F"/>
    <w:rsid w:val="00C332EC"/>
    <w:rsid w:val="00C335A1"/>
    <w:rsid w:val="00C33702"/>
    <w:rsid w:val="00C33982"/>
    <w:rsid w:val="00C33B16"/>
    <w:rsid w:val="00C33BE5"/>
    <w:rsid w:val="00C33D7C"/>
    <w:rsid w:val="00C33E03"/>
    <w:rsid w:val="00C33E0A"/>
    <w:rsid w:val="00C34135"/>
    <w:rsid w:val="00C3425E"/>
    <w:rsid w:val="00C3455D"/>
    <w:rsid w:val="00C34685"/>
    <w:rsid w:val="00C346A1"/>
    <w:rsid w:val="00C34A63"/>
    <w:rsid w:val="00C34F08"/>
    <w:rsid w:val="00C35234"/>
    <w:rsid w:val="00C3541E"/>
    <w:rsid w:val="00C35B79"/>
    <w:rsid w:val="00C35BC5"/>
    <w:rsid w:val="00C36474"/>
    <w:rsid w:val="00C365FC"/>
    <w:rsid w:val="00C366A5"/>
    <w:rsid w:val="00C3678E"/>
    <w:rsid w:val="00C369BE"/>
    <w:rsid w:val="00C36A7D"/>
    <w:rsid w:val="00C36BDE"/>
    <w:rsid w:val="00C36D32"/>
    <w:rsid w:val="00C3735E"/>
    <w:rsid w:val="00C37381"/>
    <w:rsid w:val="00C37B7E"/>
    <w:rsid w:val="00C37C87"/>
    <w:rsid w:val="00C37D76"/>
    <w:rsid w:val="00C37DA2"/>
    <w:rsid w:val="00C37F17"/>
    <w:rsid w:val="00C40077"/>
    <w:rsid w:val="00C400A6"/>
    <w:rsid w:val="00C40142"/>
    <w:rsid w:val="00C4102F"/>
    <w:rsid w:val="00C4204D"/>
    <w:rsid w:val="00C4211A"/>
    <w:rsid w:val="00C42296"/>
    <w:rsid w:val="00C423A1"/>
    <w:rsid w:val="00C424FE"/>
    <w:rsid w:val="00C4260F"/>
    <w:rsid w:val="00C426A0"/>
    <w:rsid w:val="00C427B9"/>
    <w:rsid w:val="00C427BD"/>
    <w:rsid w:val="00C42D4F"/>
    <w:rsid w:val="00C43A16"/>
    <w:rsid w:val="00C43B0F"/>
    <w:rsid w:val="00C43B99"/>
    <w:rsid w:val="00C43E3D"/>
    <w:rsid w:val="00C443B1"/>
    <w:rsid w:val="00C4445D"/>
    <w:rsid w:val="00C445CD"/>
    <w:rsid w:val="00C450E9"/>
    <w:rsid w:val="00C451FD"/>
    <w:rsid w:val="00C4579C"/>
    <w:rsid w:val="00C457C9"/>
    <w:rsid w:val="00C458C1"/>
    <w:rsid w:val="00C458DC"/>
    <w:rsid w:val="00C45A54"/>
    <w:rsid w:val="00C45A88"/>
    <w:rsid w:val="00C463A8"/>
    <w:rsid w:val="00C46EA8"/>
    <w:rsid w:val="00C46F71"/>
    <w:rsid w:val="00C470D2"/>
    <w:rsid w:val="00C47443"/>
    <w:rsid w:val="00C475C1"/>
    <w:rsid w:val="00C478B6"/>
    <w:rsid w:val="00C47C99"/>
    <w:rsid w:val="00C5000A"/>
    <w:rsid w:val="00C50257"/>
    <w:rsid w:val="00C50963"/>
    <w:rsid w:val="00C50B2B"/>
    <w:rsid w:val="00C50BA4"/>
    <w:rsid w:val="00C50C6D"/>
    <w:rsid w:val="00C50F93"/>
    <w:rsid w:val="00C50FBA"/>
    <w:rsid w:val="00C50FBC"/>
    <w:rsid w:val="00C51CF3"/>
    <w:rsid w:val="00C52254"/>
    <w:rsid w:val="00C52395"/>
    <w:rsid w:val="00C524A6"/>
    <w:rsid w:val="00C52612"/>
    <w:rsid w:val="00C52652"/>
    <w:rsid w:val="00C5266B"/>
    <w:rsid w:val="00C528A4"/>
    <w:rsid w:val="00C53478"/>
    <w:rsid w:val="00C535F6"/>
    <w:rsid w:val="00C53773"/>
    <w:rsid w:val="00C537D6"/>
    <w:rsid w:val="00C538B9"/>
    <w:rsid w:val="00C539DC"/>
    <w:rsid w:val="00C53AEE"/>
    <w:rsid w:val="00C53FFC"/>
    <w:rsid w:val="00C5434A"/>
    <w:rsid w:val="00C5500F"/>
    <w:rsid w:val="00C5507A"/>
    <w:rsid w:val="00C5537F"/>
    <w:rsid w:val="00C553BD"/>
    <w:rsid w:val="00C5554A"/>
    <w:rsid w:val="00C55819"/>
    <w:rsid w:val="00C55A35"/>
    <w:rsid w:val="00C55AEE"/>
    <w:rsid w:val="00C55AF9"/>
    <w:rsid w:val="00C55CF0"/>
    <w:rsid w:val="00C55D80"/>
    <w:rsid w:val="00C563E6"/>
    <w:rsid w:val="00C5641F"/>
    <w:rsid w:val="00C56A3F"/>
    <w:rsid w:val="00C56C38"/>
    <w:rsid w:val="00C56F9F"/>
    <w:rsid w:val="00C571D1"/>
    <w:rsid w:val="00C572F4"/>
    <w:rsid w:val="00C575B0"/>
    <w:rsid w:val="00C57745"/>
    <w:rsid w:val="00C57BFC"/>
    <w:rsid w:val="00C57F82"/>
    <w:rsid w:val="00C60015"/>
    <w:rsid w:val="00C60178"/>
    <w:rsid w:val="00C61095"/>
    <w:rsid w:val="00C610B0"/>
    <w:rsid w:val="00C6120C"/>
    <w:rsid w:val="00C61490"/>
    <w:rsid w:val="00C617D1"/>
    <w:rsid w:val="00C61EF0"/>
    <w:rsid w:val="00C623A0"/>
    <w:rsid w:val="00C6261B"/>
    <w:rsid w:val="00C62712"/>
    <w:rsid w:val="00C6271E"/>
    <w:rsid w:val="00C630BA"/>
    <w:rsid w:val="00C630C0"/>
    <w:rsid w:val="00C63514"/>
    <w:rsid w:val="00C63747"/>
    <w:rsid w:val="00C639FA"/>
    <w:rsid w:val="00C640F7"/>
    <w:rsid w:val="00C6426F"/>
    <w:rsid w:val="00C64585"/>
    <w:rsid w:val="00C647EB"/>
    <w:rsid w:val="00C64ADD"/>
    <w:rsid w:val="00C64CE1"/>
    <w:rsid w:val="00C6540A"/>
    <w:rsid w:val="00C65822"/>
    <w:rsid w:val="00C65827"/>
    <w:rsid w:val="00C65D0E"/>
    <w:rsid w:val="00C661C1"/>
    <w:rsid w:val="00C6621D"/>
    <w:rsid w:val="00C66232"/>
    <w:rsid w:val="00C662C9"/>
    <w:rsid w:val="00C66462"/>
    <w:rsid w:val="00C666F4"/>
    <w:rsid w:val="00C669C9"/>
    <w:rsid w:val="00C66CAC"/>
    <w:rsid w:val="00C66D17"/>
    <w:rsid w:val="00C66F9B"/>
    <w:rsid w:val="00C670D0"/>
    <w:rsid w:val="00C674D3"/>
    <w:rsid w:val="00C67689"/>
    <w:rsid w:val="00C678A8"/>
    <w:rsid w:val="00C67B67"/>
    <w:rsid w:val="00C67E02"/>
    <w:rsid w:val="00C7002F"/>
    <w:rsid w:val="00C70110"/>
    <w:rsid w:val="00C7062F"/>
    <w:rsid w:val="00C706D0"/>
    <w:rsid w:val="00C706D1"/>
    <w:rsid w:val="00C708E5"/>
    <w:rsid w:val="00C70AA5"/>
    <w:rsid w:val="00C70BCE"/>
    <w:rsid w:val="00C70DD2"/>
    <w:rsid w:val="00C70E94"/>
    <w:rsid w:val="00C71044"/>
    <w:rsid w:val="00C711AE"/>
    <w:rsid w:val="00C713FE"/>
    <w:rsid w:val="00C71904"/>
    <w:rsid w:val="00C719F6"/>
    <w:rsid w:val="00C7253A"/>
    <w:rsid w:val="00C72941"/>
    <w:rsid w:val="00C738ED"/>
    <w:rsid w:val="00C738F7"/>
    <w:rsid w:val="00C742ED"/>
    <w:rsid w:val="00C745C1"/>
    <w:rsid w:val="00C74649"/>
    <w:rsid w:val="00C7466F"/>
    <w:rsid w:val="00C75324"/>
    <w:rsid w:val="00C753B7"/>
    <w:rsid w:val="00C75503"/>
    <w:rsid w:val="00C755A0"/>
    <w:rsid w:val="00C757D7"/>
    <w:rsid w:val="00C75E01"/>
    <w:rsid w:val="00C75FD6"/>
    <w:rsid w:val="00C76262"/>
    <w:rsid w:val="00C76674"/>
    <w:rsid w:val="00C76750"/>
    <w:rsid w:val="00C76797"/>
    <w:rsid w:val="00C76822"/>
    <w:rsid w:val="00C76999"/>
    <w:rsid w:val="00C76A79"/>
    <w:rsid w:val="00C76F5C"/>
    <w:rsid w:val="00C77082"/>
    <w:rsid w:val="00C77393"/>
    <w:rsid w:val="00C779FB"/>
    <w:rsid w:val="00C80351"/>
    <w:rsid w:val="00C8049E"/>
    <w:rsid w:val="00C8064E"/>
    <w:rsid w:val="00C80892"/>
    <w:rsid w:val="00C80C6F"/>
    <w:rsid w:val="00C80EE1"/>
    <w:rsid w:val="00C80FE6"/>
    <w:rsid w:val="00C8109F"/>
    <w:rsid w:val="00C8142F"/>
    <w:rsid w:val="00C81469"/>
    <w:rsid w:val="00C815F3"/>
    <w:rsid w:val="00C816D0"/>
    <w:rsid w:val="00C8180C"/>
    <w:rsid w:val="00C81A19"/>
    <w:rsid w:val="00C81BDF"/>
    <w:rsid w:val="00C81CE4"/>
    <w:rsid w:val="00C81D02"/>
    <w:rsid w:val="00C81FB9"/>
    <w:rsid w:val="00C820F2"/>
    <w:rsid w:val="00C82135"/>
    <w:rsid w:val="00C823F8"/>
    <w:rsid w:val="00C82570"/>
    <w:rsid w:val="00C82B29"/>
    <w:rsid w:val="00C830B1"/>
    <w:rsid w:val="00C8399B"/>
    <w:rsid w:val="00C83ACB"/>
    <w:rsid w:val="00C83B93"/>
    <w:rsid w:val="00C83D4D"/>
    <w:rsid w:val="00C83E51"/>
    <w:rsid w:val="00C840BA"/>
    <w:rsid w:val="00C84125"/>
    <w:rsid w:val="00C84203"/>
    <w:rsid w:val="00C84731"/>
    <w:rsid w:val="00C8476F"/>
    <w:rsid w:val="00C84802"/>
    <w:rsid w:val="00C848B6"/>
    <w:rsid w:val="00C848D3"/>
    <w:rsid w:val="00C84E56"/>
    <w:rsid w:val="00C84EDF"/>
    <w:rsid w:val="00C8509C"/>
    <w:rsid w:val="00C8513B"/>
    <w:rsid w:val="00C85425"/>
    <w:rsid w:val="00C85491"/>
    <w:rsid w:val="00C85632"/>
    <w:rsid w:val="00C8566E"/>
    <w:rsid w:val="00C85A50"/>
    <w:rsid w:val="00C85A8A"/>
    <w:rsid w:val="00C85CBA"/>
    <w:rsid w:val="00C85D00"/>
    <w:rsid w:val="00C87036"/>
    <w:rsid w:val="00C8782A"/>
    <w:rsid w:val="00C87AFF"/>
    <w:rsid w:val="00C87D9A"/>
    <w:rsid w:val="00C90422"/>
    <w:rsid w:val="00C9083B"/>
    <w:rsid w:val="00C908BF"/>
    <w:rsid w:val="00C90979"/>
    <w:rsid w:val="00C90B33"/>
    <w:rsid w:val="00C90C89"/>
    <w:rsid w:val="00C90E1C"/>
    <w:rsid w:val="00C91228"/>
    <w:rsid w:val="00C912AB"/>
    <w:rsid w:val="00C915B9"/>
    <w:rsid w:val="00C91804"/>
    <w:rsid w:val="00C91A96"/>
    <w:rsid w:val="00C91F41"/>
    <w:rsid w:val="00C91F81"/>
    <w:rsid w:val="00C920A2"/>
    <w:rsid w:val="00C920B2"/>
    <w:rsid w:val="00C921A8"/>
    <w:rsid w:val="00C92391"/>
    <w:rsid w:val="00C92BE3"/>
    <w:rsid w:val="00C9390C"/>
    <w:rsid w:val="00C9407C"/>
    <w:rsid w:val="00C940D6"/>
    <w:rsid w:val="00C941F5"/>
    <w:rsid w:val="00C9428C"/>
    <w:rsid w:val="00C9448D"/>
    <w:rsid w:val="00C9470F"/>
    <w:rsid w:val="00C94AC6"/>
    <w:rsid w:val="00C94BCB"/>
    <w:rsid w:val="00C94FFB"/>
    <w:rsid w:val="00C95344"/>
    <w:rsid w:val="00C953D2"/>
    <w:rsid w:val="00C95500"/>
    <w:rsid w:val="00C95C75"/>
    <w:rsid w:val="00C95E4E"/>
    <w:rsid w:val="00C95E93"/>
    <w:rsid w:val="00C962F6"/>
    <w:rsid w:val="00C96349"/>
    <w:rsid w:val="00C9643B"/>
    <w:rsid w:val="00C9656B"/>
    <w:rsid w:val="00C968BD"/>
    <w:rsid w:val="00C96C0E"/>
    <w:rsid w:val="00C96C9D"/>
    <w:rsid w:val="00C970BF"/>
    <w:rsid w:val="00C9721C"/>
    <w:rsid w:val="00C97813"/>
    <w:rsid w:val="00C97B4C"/>
    <w:rsid w:val="00C97ECE"/>
    <w:rsid w:val="00C97F90"/>
    <w:rsid w:val="00CA0D63"/>
    <w:rsid w:val="00CA13B1"/>
    <w:rsid w:val="00CA1411"/>
    <w:rsid w:val="00CA1854"/>
    <w:rsid w:val="00CA1D9C"/>
    <w:rsid w:val="00CA28C6"/>
    <w:rsid w:val="00CA2D17"/>
    <w:rsid w:val="00CA33CB"/>
    <w:rsid w:val="00CA366E"/>
    <w:rsid w:val="00CA3AC1"/>
    <w:rsid w:val="00CA4308"/>
    <w:rsid w:val="00CA4704"/>
    <w:rsid w:val="00CA4EE7"/>
    <w:rsid w:val="00CA528A"/>
    <w:rsid w:val="00CA52F4"/>
    <w:rsid w:val="00CA54D9"/>
    <w:rsid w:val="00CA567A"/>
    <w:rsid w:val="00CA5747"/>
    <w:rsid w:val="00CA591D"/>
    <w:rsid w:val="00CA5E17"/>
    <w:rsid w:val="00CA600B"/>
    <w:rsid w:val="00CA6438"/>
    <w:rsid w:val="00CA668C"/>
    <w:rsid w:val="00CA6F74"/>
    <w:rsid w:val="00CA6F82"/>
    <w:rsid w:val="00CA7AA5"/>
    <w:rsid w:val="00CA7C5E"/>
    <w:rsid w:val="00CB01EA"/>
    <w:rsid w:val="00CB06DE"/>
    <w:rsid w:val="00CB0727"/>
    <w:rsid w:val="00CB1029"/>
    <w:rsid w:val="00CB1AA0"/>
    <w:rsid w:val="00CB1D9C"/>
    <w:rsid w:val="00CB1DF8"/>
    <w:rsid w:val="00CB20EC"/>
    <w:rsid w:val="00CB2114"/>
    <w:rsid w:val="00CB2188"/>
    <w:rsid w:val="00CB272A"/>
    <w:rsid w:val="00CB2977"/>
    <w:rsid w:val="00CB2D74"/>
    <w:rsid w:val="00CB2ED0"/>
    <w:rsid w:val="00CB3290"/>
    <w:rsid w:val="00CB36AB"/>
    <w:rsid w:val="00CB37B0"/>
    <w:rsid w:val="00CB37BD"/>
    <w:rsid w:val="00CB3BFC"/>
    <w:rsid w:val="00CB4678"/>
    <w:rsid w:val="00CB48F5"/>
    <w:rsid w:val="00CB49C9"/>
    <w:rsid w:val="00CB4C17"/>
    <w:rsid w:val="00CB4C3B"/>
    <w:rsid w:val="00CB5306"/>
    <w:rsid w:val="00CB5A66"/>
    <w:rsid w:val="00CB5B29"/>
    <w:rsid w:val="00CB5DF3"/>
    <w:rsid w:val="00CB6271"/>
    <w:rsid w:val="00CB63F4"/>
    <w:rsid w:val="00CB643C"/>
    <w:rsid w:val="00CB685E"/>
    <w:rsid w:val="00CB68EC"/>
    <w:rsid w:val="00CB6961"/>
    <w:rsid w:val="00CB6D36"/>
    <w:rsid w:val="00CB6F86"/>
    <w:rsid w:val="00CB7640"/>
    <w:rsid w:val="00CB7704"/>
    <w:rsid w:val="00CB77C0"/>
    <w:rsid w:val="00CB7A1D"/>
    <w:rsid w:val="00CB7BBB"/>
    <w:rsid w:val="00CC0686"/>
    <w:rsid w:val="00CC06D1"/>
    <w:rsid w:val="00CC0E3F"/>
    <w:rsid w:val="00CC1004"/>
    <w:rsid w:val="00CC1042"/>
    <w:rsid w:val="00CC14D3"/>
    <w:rsid w:val="00CC1699"/>
    <w:rsid w:val="00CC19BA"/>
    <w:rsid w:val="00CC235E"/>
    <w:rsid w:val="00CC2696"/>
    <w:rsid w:val="00CC2731"/>
    <w:rsid w:val="00CC27FB"/>
    <w:rsid w:val="00CC2946"/>
    <w:rsid w:val="00CC2C7B"/>
    <w:rsid w:val="00CC2C88"/>
    <w:rsid w:val="00CC2DC2"/>
    <w:rsid w:val="00CC2FAF"/>
    <w:rsid w:val="00CC31E7"/>
    <w:rsid w:val="00CC372C"/>
    <w:rsid w:val="00CC381D"/>
    <w:rsid w:val="00CC3E1A"/>
    <w:rsid w:val="00CC3FBD"/>
    <w:rsid w:val="00CC4146"/>
    <w:rsid w:val="00CC4832"/>
    <w:rsid w:val="00CC48E7"/>
    <w:rsid w:val="00CC4AF2"/>
    <w:rsid w:val="00CC4EE1"/>
    <w:rsid w:val="00CC595F"/>
    <w:rsid w:val="00CC61D9"/>
    <w:rsid w:val="00CC665B"/>
    <w:rsid w:val="00CC6781"/>
    <w:rsid w:val="00CC6802"/>
    <w:rsid w:val="00CC6B39"/>
    <w:rsid w:val="00CC6B8B"/>
    <w:rsid w:val="00CC6BF6"/>
    <w:rsid w:val="00CC7466"/>
    <w:rsid w:val="00CC74A6"/>
    <w:rsid w:val="00CC7533"/>
    <w:rsid w:val="00CC76D6"/>
    <w:rsid w:val="00CC7E37"/>
    <w:rsid w:val="00CD03FA"/>
    <w:rsid w:val="00CD0A79"/>
    <w:rsid w:val="00CD10A6"/>
    <w:rsid w:val="00CD1556"/>
    <w:rsid w:val="00CD156A"/>
    <w:rsid w:val="00CD1A35"/>
    <w:rsid w:val="00CD1AA8"/>
    <w:rsid w:val="00CD1B0B"/>
    <w:rsid w:val="00CD1B9B"/>
    <w:rsid w:val="00CD1C9A"/>
    <w:rsid w:val="00CD1EAC"/>
    <w:rsid w:val="00CD245B"/>
    <w:rsid w:val="00CD2610"/>
    <w:rsid w:val="00CD2746"/>
    <w:rsid w:val="00CD299A"/>
    <w:rsid w:val="00CD2AA7"/>
    <w:rsid w:val="00CD2B34"/>
    <w:rsid w:val="00CD2B41"/>
    <w:rsid w:val="00CD3102"/>
    <w:rsid w:val="00CD345E"/>
    <w:rsid w:val="00CD3899"/>
    <w:rsid w:val="00CD3FF1"/>
    <w:rsid w:val="00CD435C"/>
    <w:rsid w:val="00CD4739"/>
    <w:rsid w:val="00CD4960"/>
    <w:rsid w:val="00CD4B99"/>
    <w:rsid w:val="00CD4FC5"/>
    <w:rsid w:val="00CD509D"/>
    <w:rsid w:val="00CD516F"/>
    <w:rsid w:val="00CD540D"/>
    <w:rsid w:val="00CD54E9"/>
    <w:rsid w:val="00CD573B"/>
    <w:rsid w:val="00CD5B4B"/>
    <w:rsid w:val="00CD5F25"/>
    <w:rsid w:val="00CD5F66"/>
    <w:rsid w:val="00CD601F"/>
    <w:rsid w:val="00CD6278"/>
    <w:rsid w:val="00CD6477"/>
    <w:rsid w:val="00CD6667"/>
    <w:rsid w:val="00CD6C8D"/>
    <w:rsid w:val="00CD7187"/>
    <w:rsid w:val="00CD73D0"/>
    <w:rsid w:val="00CD7519"/>
    <w:rsid w:val="00CD78D9"/>
    <w:rsid w:val="00CD7C41"/>
    <w:rsid w:val="00CE0050"/>
    <w:rsid w:val="00CE041A"/>
    <w:rsid w:val="00CE042B"/>
    <w:rsid w:val="00CE058B"/>
    <w:rsid w:val="00CE0962"/>
    <w:rsid w:val="00CE0BBD"/>
    <w:rsid w:val="00CE1240"/>
    <w:rsid w:val="00CE13A7"/>
    <w:rsid w:val="00CE1A3D"/>
    <w:rsid w:val="00CE1D43"/>
    <w:rsid w:val="00CE20BD"/>
    <w:rsid w:val="00CE2455"/>
    <w:rsid w:val="00CE267D"/>
    <w:rsid w:val="00CE26A4"/>
    <w:rsid w:val="00CE29B0"/>
    <w:rsid w:val="00CE2A9A"/>
    <w:rsid w:val="00CE304F"/>
    <w:rsid w:val="00CE3152"/>
    <w:rsid w:val="00CE35DF"/>
    <w:rsid w:val="00CE39ED"/>
    <w:rsid w:val="00CE403E"/>
    <w:rsid w:val="00CE4222"/>
    <w:rsid w:val="00CE423D"/>
    <w:rsid w:val="00CE438D"/>
    <w:rsid w:val="00CE44EE"/>
    <w:rsid w:val="00CE4BB1"/>
    <w:rsid w:val="00CE4C5E"/>
    <w:rsid w:val="00CE4C9E"/>
    <w:rsid w:val="00CE4D5A"/>
    <w:rsid w:val="00CE4FB9"/>
    <w:rsid w:val="00CE505A"/>
    <w:rsid w:val="00CE5436"/>
    <w:rsid w:val="00CE6334"/>
    <w:rsid w:val="00CE641C"/>
    <w:rsid w:val="00CE698B"/>
    <w:rsid w:val="00CE69D9"/>
    <w:rsid w:val="00CE6A9E"/>
    <w:rsid w:val="00CE6DB8"/>
    <w:rsid w:val="00CE6F88"/>
    <w:rsid w:val="00CE6FB9"/>
    <w:rsid w:val="00CE73DD"/>
    <w:rsid w:val="00CE77DE"/>
    <w:rsid w:val="00CE79A1"/>
    <w:rsid w:val="00CE7A34"/>
    <w:rsid w:val="00CF00A3"/>
    <w:rsid w:val="00CF0395"/>
    <w:rsid w:val="00CF07B3"/>
    <w:rsid w:val="00CF07C6"/>
    <w:rsid w:val="00CF0858"/>
    <w:rsid w:val="00CF0F75"/>
    <w:rsid w:val="00CF0FC0"/>
    <w:rsid w:val="00CF0FC7"/>
    <w:rsid w:val="00CF13B8"/>
    <w:rsid w:val="00CF1495"/>
    <w:rsid w:val="00CF15BC"/>
    <w:rsid w:val="00CF1654"/>
    <w:rsid w:val="00CF1A34"/>
    <w:rsid w:val="00CF1E07"/>
    <w:rsid w:val="00CF1E91"/>
    <w:rsid w:val="00CF2A29"/>
    <w:rsid w:val="00CF2ECE"/>
    <w:rsid w:val="00CF3536"/>
    <w:rsid w:val="00CF357B"/>
    <w:rsid w:val="00CF36F3"/>
    <w:rsid w:val="00CF3766"/>
    <w:rsid w:val="00CF3A09"/>
    <w:rsid w:val="00CF3DC4"/>
    <w:rsid w:val="00CF3EDD"/>
    <w:rsid w:val="00CF4478"/>
    <w:rsid w:val="00CF45BA"/>
    <w:rsid w:val="00CF48EF"/>
    <w:rsid w:val="00CF4B2F"/>
    <w:rsid w:val="00CF4B40"/>
    <w:rsid w:val="00CF50C0"/>
    <w:rsid w:val="00CF5212"/>
    <w:rsid w:val="00CF525B"/>
    <w:rsid w:val="00CF57F3"/>
    <w:rsid w:val="00CF5804"/>
    <w:rsid w:val="00CF5B11"/>
    <w:rsid w:val="00CF5DA2"/>
    <w:rsid w:val="00CF5DF0"/>
    <w:rsid w:val="00CF5E00"/>
    <w:rsid w:val="00CF60CC"/>
    <w:rsid w:val="00CF61B3"/>
    <w:rsid w:val="00CF65BC"/>
    <w:rsid w:val="00CF66E2"/>
    <w:rsid w:val="00CF68A4"/>
    <w:rsid w:val="00CF69B9"/>
    <w:rsid w:val="00CF6B33"/>
    <w:rsid w:val="00CF6DFC"/>
    <w:rsid w:val="00CF72CE"/>
    <w:rsid w:val="00CF7453"/>
    <w:rsid w:val="00CF757C"/>
    <w:rsid w:val="00CF789E"/>
    <w:rsid w:val="00CF7B87"/>
    <w:rsid w:val="00CF7BF9"/>
    <w:rsid w:val="00CF7C3B"/>
    <w:rsid w:val="00CF7C63"/>
    <w:rsid w:val="00D00062"/>
    <w:rsid w:val="00D000AA"/>
    <w:rsid w:val="00D0055D"/>
    <w:rsid w:val="00D011FF"/>
    <w:rsid w:val="00D0121C"/>
    <w:rsid w:val="00D018B4"/>
    <w:rsid w:val="00D01907"/>
    <w:rsid w:val="00D01C6B"/>
    <w:rsid w:val="00D01D8F"/>
    <w:rsid w:val="00D02596"/>
    <w:rsid w:val="00D02ECB"/>
    <w:rsid w:val="00D02FB4"/>
    <w:rsid w:val="00D03181"/>
    <w:rsid w:val="00D036BB"/>
    <w:rsid w:val="00D03AF5"/>
    <w:rsid w:val="00D047F6"/>
    <w:rsid w:val="00D049B8"/>
    <w:rsid w:val="00D04A69"/>
    <w:rsid w:val="00D05385"/>
    <w:rsid w:val="00D05576"/>
    <w:rsid w:val="00D0595D"/>
    <w:rsid w:val="00D05E07"/>
    <w:rsid w:val="00D05E76"/>
    <w:rsid w:val="00D05EA9"/>
    <w:rsid w:val="00D0677E"/>
    <w:rsid w:val="00D068F9"/>
    <w:rsid w:val="00D06C03"/>
    <w:rsid w:val="00D06DF4"/>
    <w:rsid w:val="00D07046"/>
    <w:rsid w:val="00D07287"/>
    <w:rsid w:val="00D073FB"/>
    <w:rsid w:val="00D07447"/>
    <w:rsid w:val="00D07E34"/>
    <w:rsid w:val="00D07F48"/>
    <w:rsid w:val="00D102E1"/>
    <w:rsid w:val="00D107FE"/>
    <w:rsid w:val="00D114C8"/>
    <w:rsid w:val="00D11A41"/>
    <w:rsid w:val="00D11AC1"/>
    <w:rsid w:val="00D11C88"/>
    <w:rsid w:val="00D11FA4"/>
    <w:rsid w:val="00D120B1"/>
    <w:rsid w:val="00D1238F"/>
    <w:rsid w:val="00D127B3"/>
    <w:rsid w:val="00D12B87"/>
    <w:rsid w:val="00D1306C"/>
    <w:rsid w:val="00D13591"/>
    <w:rsid w:val="00D13C63"/>
    <w:rsid w:val="00D13ED3"/>
    <w:rsid w:val="00D1401C"/>
    <w:rsid w:val="00D14022"/>
    <w:rsid w:val="00D140A4"/>
    <w:rsid w:val="00D141F5"/>
    <w:rsid w:val="00D14227"/>
    <w:rsid w:val="00D14379"/>
    <w:rsid w:val="00D1468B"/>
    <w:rsid w:val="00D14731"/>
    <w:rsid w:val="00D149EE"/>
    <w:rsid w:val="00D14DCE"/>
    <w:rsid w:val="00D154D9"/>
    <w:rsid w:val="00D15699"/>
    <w:rsid w:val="00D157FE"/>
    <w:rsid w:val="00D158B5"/>
    <w:rsid w:val="00D15A1E"/>
    <w:rsid w:val="00D15A65"/>
    <w:rsid w:val="00D15FB7"/>
    <w:rsid w:val="00D16134"/>
    <w:rsid w:val="00D16215"/>
    <w:rsid w:val="00D1625E"/>
    <w:rsid w:val="00D16477"/>
    <w:rsid w:val="00D16641"/>
    <w:rsid w:val="00D168A5"/>
    <w:rsid w:val="00D16F03"/>
    <w:rsid w:val="00D16FD7"/>
    <w:rsid w:val="00D170C2"/>
    <w:rsid w:val="00D1720A"/>
    <w:rsid w:val="00D173EC"/>
    <w:rsid w:val="00D174A1"/>
    <w:rsid w:val="00D175D9"/>
    <w:rsid w:val="00D17615"/>
    <w:rsid w:val="00D17754"/>
    <w:rsid w:val="00D17AB9"/>
    <w:rsid w:val="00D20401"/>
    <w:rsid w:val="00D204A6"/>
    <w:rsid w:val="00D20DC5"/>
    <w:rsid w:val="00D215A5"/>
    <w:rsid w:val="00D2169E"/>
    <w:rsid w:val="00D218A1"/>
    <w:rsid w:val="00D21E4F"/>
    <w:rsid w:val="00D21F14"/>
    <w:rsid w:val="00D220E7"/>
    <w:rsid w:val="00D22BF5"/>
    <w:rsid w:val="00D22CCE"/>
    <w:rsid w:val="00D22EA8"/>
    <w:rsid w:val="00D2305D"/>
    <w:rsid w:val="00D23ACE"/>
    <w:rsid w:val="00D23E63"/>
    <w:rsid w:val="00D23F6A"/>
    <w:rsid w:val="00D2443E"/>
    <w:rsid w:val="00D24674"/>
    <w:rsid w:val="00D2475A"/>
    <w:rsid w:val="00D249CF"/>
    <w:rsid w:val="00D24ACA"/>
    <w:rsid w:val="00D24D66"/>
    <w:rsid w:val="00D2505D"/>
    <w:rsid w:val="00D25244"/>
    <w:rsid w:val="00D25366"/>
    <w:rsid w:val="00D255EC"/>
    <w:rsid w:val="00D256D4"/>
    <w:rsid w:val="00D258D8"/>
    <w:rsid w:val="00D25AA8"/>
    <w:rsid w:val="00D25B0F"/>
    <w:rsid w:val="00D267E3"/>
    <w:rsid w:val="00D26B3D"/>
    <w:rsid w:val="00D26E87"/>
    <w:rsid w:val="00D27258"/>
    <w:rsid w:val="00D277EA"/>
    <w:rsid w:val="00D27D81"/>
    <w:rsid w:val="00D27FF1"/>
    <w:rsid w:val="00D30071"/>
    <w:rsid w:val="00D30339"/>
    <w:rsid w:val="00D307DF"/>
    <w:rsid w:val="00D30FCF"/>
    <w:rsid w:val="00D312D9"/>
    <w:rsid w:val="00D31354"/>
    <w:rsid w:val="00D31A20"/>
    <w:rsid w:val="00D31C11"/>
    <w:rsid w:val="00D31D2D"/>
    <w:rsid w:val="00D320B3"/>
    <w:rsid w:val="00D3242E"/>
    <w:rsid w:val="00D324CB"/>
    <w:rsid w:val="00D335FC"/>
    <w:rsid w:val="00D336E6"/>
    <w:rsid w:val="00D33A8B"/>
    <w:rsid w:val="00D33B6D"/>
    <w:rsid w:val="00D33DA5"/>
    <w:rsid w:val="00D3421C"/>
    <w:rsid w:val="00D34648"/>
    <w:rsid w:val="00D347AB"/>
    <w:rsid w:val="00D34896"/>
    <w:rsid w:val="00D348A4"/>
    <w:rsid w:val="00D34928"/>
    <w:rsid w:val="00D34E44"/>
    <w:rsid w:val="00D350A2"/>
    <w:rsid w:val="00D35150"/>
    <w:rsid w:val="00D351AA"/>
    <w:rsid w:val="00D35751"/>
    <w:rsid w:val="00D35C0E"/>
    <w:rsid w:val="00D35FB4"/>
    <w:rsid w:val="00D36083"/>
    <w:rsid w:val="00D3616D"/>
    <w:rsid w:val="00D36533"/>
    <w:rsid w:val="00D367D8"/>
    <w:rsid w:val="00D36A43"/>
    <w:rsid w:val="00D36F70"/>
    <w:rsid w:val="00D373ED"/>
    <w:rsid w:val="00D3788B"/>
    <w:rsid w:val="00D378D6"/>
    <w:rsid w:val="00D379D1"/>
    <w:rsid w:val="00D37B39"/>
    <w:rsid w:val="00D37C6D"/>
    <w:rsid w:val="00D40152"/>
    <w:rsid w:val="00D40207"/>
    <w:rsid w:val="00D404D1"/>
    <w:rsid w:val="00D40B28"/>
    <w:rsid w:val="00D40C69"/>
    <w:rsid w:val="00D41112"/>
    <w:rsid w:val="00D41240"/>
    <w:rsid w:val="00D4155A"/>
    <w:rsid w:val="00D4177A"/>
    <w:rsid w:val="00D418B7"/>
    <w:rsid w:val="00D41979"/>
    <w:rsid w:val="00D41C40"/>
    <w:rsid w:val="00D41D5D"/>
    <w:rsid w:val="00D41E0F"/>
    <w:rsid w:val="00D42099"/>
    <w:rsid w:val="00D421C8"/>
    <w:rsid w:val="00D4222A"/>
    <w:rsid w:val="00D4227B"/>
    <w:rsid w:val="00D422AF"/>
    <w:rsid w:val="00D423B1"/>
    <w:rsid w:val="00D423BB"/>
    <w:rsid w:val="00D425B1"/>
    <w:rsid w:val="00D42F6F"/>
    <w:rsid w:val="00D4385B"/>
    <w:rsid w:val="00D438C8"/>
    <w:rsid w:val="00D438D0"/>
    <w:rsid w:val="00D44706"/>
    <w:rsid w:val="00D4473F"/>
    <w:rsid w:val="00D44C57"/>
    <w:rsid w:val="00D44E1C"/>
    <w:rsid w:val="00D4560B"/>
    <w:rsid w:val="00D458F5"/>
    <w:rsid w:val="00D4618D"/>
    <w:rsid w:val="00D46397"/>
    <w:rsid w:val="00D463C4"/>
    <w:rsid w:val="00D4676F"/>
    <w:rsid w:val="00D46E3E"/>
    <w:rsid w:val="00D46EF0"/>
    <w:rsid w:val="00D47646"/>
    <w:rsid w:val="00D47A1D"/>
    <w:rsid w:val="00D47AA5"/>
    <w:rsid w:val="00D47B1F"/>
    <w:rsid w:val="00D47B21"/>
    <w:rsid w:val="00D47F2E"/>
    <w:rsid w:val="00D50563"/>
    <w:rsid w:val="00D505C8"/>
    <w:rsid w:val="00D50DBC"/>
    <w:rsid w:val="00D51122"/>
    <w:rsid w:val="00D51811"/>
    <w:rsid w:val="00D51A4B"/>
    <w:rsid w:val="00D52259"/>
    <w:rsid w:val="00D5227A"/>
    <w:rsid w:val="00D5237C"/>
    <w:rsid w:val="00D52ACB"/>
    <w:rsid w:val="00D52F3E"/>
    <w:rsid w:val="00D52F5D"/>
    <w:rsid w:val="00D52FA6"/>
    <w:rsid w:val="00D53100"/>
    <w:rsid w:val="00D5359D"/>
    <w:rsid w:val="00D53A32"/>
    <w:rsid w:val="00D53A40"/>
    <w:rsid w:val="00D53BF7"/>
    <w:rsid w:val="00D53CF0"/>
    <w:rsid w:val="00D540AD"/>
    <w:rsid w:val="00D5428B"/>
    <w:rsid w:val="00D542B8"/>
    <w:rsid w:val="00D546AB"/>
    <w:rsid w:val="00D549A9"/>
    <w:rsid w:val="00D54C55"/>
    <w:rsid w:val="00D54ECF"/>
    <w:rsid w:val="00D54F63"/>
    <w:rsid w:val="00D551E8"/>
    <w:rsid w:val="00D5522E"/>
    <w:rsid w:val="00D553DD"/>
    <w:rsid w:val="00D558EA"/>
    <w:rsid w:val="00D55F29"/>
    <w:rsid w:val="00D56326"/>
    <w:rsid w:val="00D56B50"/>
    <w:rsid w:val="00D56C2D"/>
    <w:rsid w:val="00D56DC4"/>
    <w:rsid w:val="00D571CD"/>
    <w:rsid w:val="00D574C9"/>
    <w:rsid w:val="00D576CB"/>
    <w:rsid w:val="00D5796B"/>
    <w:rsid w:val="00D579F8"/>
    <w:rsid w:val="00D57A93"/>
    <w:rsid w:val="00D57C5B"/>
    <w:rsid w:val="00D57DE5"/>
    <w:rsid w:val="00D60293"/>
    <w:rsid w:val="00D605E7"/>
    <w:rsid w:val="00D60838"/>
    <w:rsid w:val="00D609B1"/>
    <w:rsid w:val="00D60B91"/>
    <w:rsid w:val="00D60DCF"/>
    <w:rsid w:val="00D610C2"/>
    <w:rsid w:val="00D61309"/>
    <w:rsid w:val="00D61D78"/>
    <w:rsid w:val="00D62216"/>
    <w:rsid w:val="00D623FD"/>
    <w:rsid w:val="00D62F5B"/>
    <w:rsid w:val="00D6311B"/>
    <w:rsid w:val="00D63857"/>
    <w:rsid w:val="00D639EC"/>
    <w:rsid w:val="00D63AAD"/>
    <w:rsid w:val="00D63B8C"/>
    <w:rsid w:val="00D63BCA"/>
    <w:rsid w:val="00D63DB8"/>
    <w:rsid w:val="00D63ECD"/>
    <w:rsid w:val="00D642F0"/>
    <w:rsid w:val="00D64567"/>
    <w:rsid w:val="00D6493B"/>
    <w:rsid w:val="00D64B39"/>
    <w:rsid w:val="00D64C17"/>
    <w:rsid w:val="00D64D60"/>
    <w:rsid w:val="00D64F4A"/>
    <w:rsid w:val="00D6503B"/>
    <w:rsid w:val="00D65285"/>
    <w:rsid w:val="00D65437"/>
    <w:rsid w:val="00D654FE"/>
    <w:rsid w:val="00D6552C"/>
    <w:rsid w:val="00D65692"/>
    <w:rsid w:val="00D65706"/>
    <w:rsid w:val="00D659E5"/>
    <w:rsid w:val="00D65A96"/>
    <w:rsid w:val="00D65CD0"/>
    <w:rsid w:val="00D65D37"/>
    <w:rsid w:val="00D66078"/>
    <w:rsid w:val="00D6632D"/>
    <w:rsid w:val="00D66671"/>
    <w:rsid w:val="00D669E5"/>
    <w:rsid w:val="00D66BEC"/>
    <w:rsid w:val="00D67367"/>
    <w:rsid w:val="00D673F2"/>
    <w:rsid w:val="00D67661"/>
    <w:rsid w:val="00D67667"/>
    <w:rsid w:val="00D6795C"/>
    <w:rsid w:val="00D67A3E"/>
    <w:rsid w:val="00D67CF2"/>
    <w:rsid w:val="00D70245"/>
    <w:rsid w:val="00D70653"/>
    <w:rsid w:val="00D706CA"/>
    <w:rsid w:val="00D708C6"/>
    <w:rsid w:val="00D70B9A"/>
    <w:rsid w:val="00D7150C"/>
    <w:rsid w:val="00D7159D"/>
    <w:rsid w:val="00D717E9"/>
    <w:rsid w:val="00D71824"/>
    <w:rsid w:val="00D71948"/>
    <w:rsid w:val="00D71A2F"/>
    <w:rsid w:val="00D71F50"/>
    <w:rsid w:val="00D72656"/>
    <w:rsid w:val="00D72728"/>
    <w:rsid w:val="00D72846"/>
    <w:rsid w:val="00D72AB3"/>
    <w:rsid w:val="00D72E8D"/>
    <w:rsid w:val="00D72E91"/>
    <w:rsid w:val="00D7336C"/>
    <w:rsid w:val="00D73409"/>
    <w:rsid w:val="00D73660"/>
    <w:rsid w:val="00D737DA"/>
    <w:rsid w:val="00D73980"/>
    <w:rsid w:val="00D73FD1"/>
    <w:rsid w:val="00D748E7"/>
    <w:rsid w:val="00D7493B"/>
    <w:rsid w:val="00D74F97"/>
    <w:rsid w:val="00D7508C"/>
    <w:rsid w:val="00D751BF"/>
    <w:rsid w:val="00D75537"/>
    <w:rsid w:val="00D75585"/>
    <w:rsid w:val="00D759C1"/>
    <w:rsid w:val="00D75B95"/>
    <w:rsid w:val="00D75C7B"/>
    <w:rsid w:val="00D75CB3"/>
    <w:rsid w:val="00D75E76"/>
    <w:rsid w:val="00D760E7"/>
    <w:rsid w:val="00D767B4"/>
    <w:rsid w:val="00D767D5"/>
    <w:rsid w:val="00D76AA5"/>
    <w:rsid w:val="00D76F94"/>
    <w:rsid w:val="00D77695"/>
    <w:rsid w:val="00D801FE"/>
    <w:rsid w:val="00D8060F"/>
    <w:rsid w:val="00D8076C"/>
    <w:rsid w:val="00D8094B"/>
    <w:rsid w:val="00D80FBC"/>
    <w:rsid w:val="00D814E3"/>
    <w:rsid w:val="00D81B19"/>
    <w:rsid w:val="00D81B79"/>
    <w:rsid w:val="00D81ED1"/>
    <w:rsid w:val="00D82853"/>
    <w:rsid w:val="00D82B3E"/>
    <w:rsid w:val="00D82BB4"/>
    <w:rsid w:val="00D82C28"/>
    <w:rsid w:val="00D83558"/>
    <w:rsid w:val="00D8399A"/>
    <w:rsid w:val="00D83AF1"/>
    <w:rsid w:val="00D83BA5"/>
    <w:rsid w:val="00D83DF8"/>
    <w:rsid w:val="00D83F6B"/>
    <w:rsid w:val="00D83F9C"/>
    <w:rsid w:val="00D8425C"/>
    <w:rsid w:val="00D844A8"/>
    <w:rsid w:val="00D84562"/>
    <w:rsid w:val="00D84947"/>
    <w:rsid w:val="00D84A1A"/>
    <w:rsid w:val="00D84D47"/>
    <w:rsid w:val="00D84F57"/>
    <w:rsid w:val="00D85835"/>
    <w:rsid w:val="00D85DDC"/>
    <w:rsid w:val="00D86080"/>
    <w:rsid w:val="00D8624C"/>
    <w:rsid w:val="00D86333"/>
    <w:rsid w:val="00D8660A"/>
    <w:rsid w:val="00D866E5"/>
    <w:rsid w:val="00D86C43"/>
    <w:rsid w:val="00D87270"/>
    <w:rsid w:val="00D87501"/>
    <w:rsid w:val="00D87515"/>
    <w:rsid w:val="00D8769C"/>
    <w:rsid w:val="00D87A1D"/>
    <w:rsid w:val="00D87A7E"/>
    <w:rsid w:val="00D9007A"/>
    <w:rsid w:val="00D900CF"/>
    <w:rsid w:val="00D90543"/>
    <w:rsid w:val="00D9059C"/>
    <w:rsid w:val="00D907A4"/>
    <w:rsid w:val="00D90929"/>
    <w:rsid w:val="00D90DA6"/>
    <w:rsid w:val="00D90E8C"/>
    <w:rsid w:val="00D911F5"/>
    <w:rsid w:val="00D91314"/>
    <w:rsid w:val="00D91AA5"/>
    <w:rsid w:val="00D91FD5"/>
    <w:rsid w:val="00D9234F"/>
    <w:rsid w:val="00D9261F"/>
    <w:rsid w:val="00D927E7"/>
    <w:rsid w:val="00D930AB"/>
    <w:rsid w:val="00D930CF"/>
    <w:rsid w:val="00D93264"/>
    <w:rsid w:val="00D94264"/>
    <w:rsid w:val="00D947CA"/>
    <w:rsid w:val="00D94BBF"/>
    <w:rsid w:val="00D95717"/>
    <w:rsid w:val="00D95778"/>
    <w:rsid w:val="00D9591A"/>
    <w:rsid w:val="00D95AE7"/>
    <w:rsid w:val="00D95CFB"/>
    <w:rsid w:val="00D95F0E"/>
    <w:rsid w:val="00D9675D"/>
    <w:rsid w:val="00D96C10"/>
    <w:rsid w:val="00D97104"/>
    <w:rsid w:val="00D9711D"/>
    <w:rsid w:val="00D974EF"/>
    <w:rsid w:val="00D974FE"/>
    <w:rsid w:val="00D9783A"/>
    <w:rsid w:val="00D97948"/>
    <w:rsid w:val="00D97997"/>
    <w:rsid w:val="00D97EBF"/>
    <w:rsid w:val="00D97FF8"/>
    <w:rsid w:val="00DA010B"/>
    <w:rsid w:val="00DA022B"/>
    <w:rsid w:val="00DA05A2"/>
    <w:rsid w:val="00DA07F5"/>
    <w:rsid w:val="00DA0839"/>
    <w:rsid w:val="00DA09AB"/>
    <w:rsid w:val="00DA0D93"/>
    <w:rsid w:val="00DA0E67"/>
    <w:rsid w:val="00DA10FB"/>
    <w:rsid w:val="00DA15DF"/>
    <w:rsid w:val="00DA195A"/>
    <w:rsid w:val="00DA1DD4"/>
    <w:rsid w:val="00DA2007"/>
    <w:rsid w:val="00DA2272"/>
    <w:rsid w:val="00DA23DB"/>
    <w:rsid w:val="00DA27D1"/>
    <w:rsid w:val="00DA2B09"/>
    <w:rsid w:val="00DA3146"/>
    <w:rsid w:val="00DA331F"/>
    <w:rsid w:val="00DA3467"/>
    <w:rsid w:val="00DA35C6"/>
    <w:rsid w:val="00DA3C8A"/>
    <w:rsid w:val="00DA3E81"/>
    <w:rsid w:val="00DA3F4F"/>
    <w:rsid w:val="00DA4795"/>
    <w:rsid w:val="00DA4B0F"/>
    <w:rsid w:val="00DA5739"/>
    <w:rsid w:val="00DA575D"/>
    <w:rsid w:val="00DA5AA0"/>
    <w:rsid w:val="00DA5AAB"/>
    <w:rsid w:val="00DA5D6A"/>
    <w:rsid w:val="00DA5ED3"/>
    <w:rsid w:val="00DA5F08"/>
    <w:rsid w:val="00DA5F71"/>
    <w:rsid w:val="00DA646C"/>
    <w:rsid w:val="00DA6516"/>
    <w:rsid w:val="00DA674B"/>
    <w:rsid w:val="00DA6BC2"/>
    <w:rsid w:val="00DA6D74"/>
    <w:rsid w:val="00DA7083"/>
    <w:rsid w:val="00DA72B4"/>
    <w:rsid w:val="00DA77D1"/>
    <w:rsid w:val="00DA798B"/>
    <w:rsid w:val="00DA7AA3"/>
    <w:rsid w:val="00DB0818"/>
    <w:rsid w:val="00DB1091"/>
    <w:rsid w:val="00DB10BD"/>
    <w:rsid w:val="00DB1181"/>
    <w:rsid w:val="00DB1419"/>
    <w:rsid w:val="00DB16AF"/>
    <w:rsid w:val="00DB16F7"/>
    <w:rsid w:val="00DB1840"/>
    <w:rsid w:val="00DB1970"/>
    <w:rsid w:val="00DB1B04"/>
    <w:rsid w:val="00DB1CB1"/>
    <w:rsid w:val="00DB1EDB"/>
    <w:rsid w:val="00DB258D"/>
    <w:rsid w:val="00DB25AE"/>
    <w:rsid w:val="00DB28A4"/>
    <w:rsid w:val="00DB2934"/>
    <w:rsid w:val="00DB2A5B"/>
    <w:rsid w:val="00DB2FCD"/>
    <w:rsid w:val="00DB364C"/>
    <w:rsid w:val="00DB3700"/>
    <w:rsid w:val="00DB3C08"/>
    <w:rsid w:val="00DB3CEE"/>
    <w:rsid w:val="00DB407E"/>
    <w:rsid w:val="00DB4951"/>
    <w:rsid w:val="00DB4992"/>
    <w:rsid w:val="00DB4A39"/>
    <w:rsid w:val="00DB4A3F"/>
    <w:rsid w:val="00DB4EF8"/>
    <w:rsid w:val="00DB5142"/>
    <w:rsid w:val="00DB5BF7"/>
    <w:rsid w:val="00DB60F7"/>
    <w:rsid w:val="00DB64C9"/>
    <w:rsid w:val="00DB64DF"/>
    <w:rsid w:val="00DB65A9"/>
    <w:rsid w:val="00DB6A5A"/>
    <w:rsid w:val="00DB6BA4"/>
    <w:rsid w:val="00DB72D2"/>
    <w:rsid w:val="00DB72E5"/>
    <w:rsid w:val="00DB7346"/>
    <w:rsid w:val="00DB737C"/>
    <w:rsid w:val="00DB74B3"/>
    <w:rsid w:val="00DB76DC"/>
    <w:rsid w:val="00DB79D0"/>
    <w:rsid w:val="00DB7C0A"/>
    <w:rsid w:val="00DB7C22"/>
    <w:rsid w:val="00DB7DDA"/>
    <w:rsid w:val="00DC00F5"/>
    <w:rsid w:val="00DC02A7"/>
    <w:rsid w:val="00DC0318"/>
    <w:rsid w:val="00DC0629"/>
    <w:rsid w:val="00DC06E6"/>
    <w:rsid w:val="00DC0836"/>
    <w:rsid w:val="00DC0895"/>
    <w:rsid w:val="00DC09FD"/>
    <w:rsid w:val="00DC0CC8"/>
    <w:rsid w:val="00DC0DD1"/>
    <w:rsid w:val="00DC0EAD"/>
    <w:rsid w:val="00DC0FA5"/>
    <w:rsid w:val="00DC11A7"/>
    <w:rsid w:val="00DC156F"/>
    <w:rsid w:val="00DC158D"/>
    <w:rsid w:val="00DC1643"/>
    <w:rsid w:val="00DC1C1C"/>
    <w:rsid w:val="00DC1D7F"/>
    <w:rsid w:val="00DC2044"/>
    <w:rsid w:val="00DC206A"/>
    <w:rsid w:val="00DC2B79"/>
    <w:rsid w:val="00DC2ED1"/>
    <w:rsid w:val="00DC378A"/>
    <w:rsid w:val="00DC37C4"/>
    <w:rsid w:val="00DC39CD"/>
    <w:rsid w:val="00DC3A83"/>
    <w:rsid w:val="00DC3DA5"/>
    <w:rsid w:val="00DC408F"/>
    <w:rsid w:val="00DC428B"/>
    <w:rsid w:val="00DC4296"/>
    <w:rsid w:val="00DC515C"/>
    <w:rsid w:val="00DC5632"/>
    <w:rsid w:val="00DC56D2"/>
    <w:rsid w:val="00DC5F78"/>
    <w:rsid w:val="00DC69A2"/>
    <w:rsid w:val="00DC6CC0"/>
    <w:rsid w:val="00DC6D9C"/>
    <w:rsid w:val="00DC7051"/>
    <w:rsid w:val="00DC78AC"/>
    <w:rsid w:val="00DC7B1A"/>
    <w:rsid w:val="00DD013C"/>
    <w:rsid w:val="00DD01F5"/>
    <w:rsid w:val="00DD0454"/>
    <w:rsid w:val="00DD0525"/>
    <w:rsid w:val="00DD079A"/>
    <w:rsid w:val="00DD0877"/>
    <w:rsid w:val="00DD0C9E"/>
    <w:rsid w:val="00DD0DAE"/>
    <w:rsid w:val="00DD10EA"/>
    <w:rsid w:val="00DD1676"/>
    <w:rsid w:val="00DD185D"/>
    <w:rsid w:val="00DD1951"/>
    <w:rsid w:val="00DD1B85"/>
    <w:rsid w:val="00DD1E23"/>
    <w:rsid w:val="00DD1F97"/>
    <w:rsid w:val="00DD2571"/>
    <w:rsid w:val="00DD2DBC"/>
    <w:rsid w:val="00DD2DEE"/>
    <w:rsid w:val="00DD2E1F"/>
    <w:rsid w:val="00DD37B9"/>
    <w:rsid w:val="00DD3905"/>
    <w:rsid w:val="00DD3961"/>
    <w:rsid w:val="00DD3991"/>
    <w:rsid w:val="00DD436B"/>
    <w:rsid w:val="00DD43DF"/>
    <w:rsid w:val="00DD4902"/>
    <w:rsid w:val="00DD49E1"/>
    <w:rsid w:val="00DD4F12"/>
    <w:rsid w:val="00DD5999"/>
    <w:rsid w:val="00DD5A81"/>
    <w:rsid w:val="00DD5C17"/>
    <w:rsid w:val="00DD5D5A"/>
    <w:rsid w:val="00DD5EAB"/>
    <w:rsid w:val="00DD6280"/>
    <w:rsid w:val="00DD651C"/>
    <w:rsid w:val="00DD69C9"/>
    <w:rsid w:val="00DD6F05"/>
    <w:rsid w:val="00DD70BD"/>
    <w:rsid w:val="00DD736A"/>
    <w:rsid w:val="00DD7442"/>
    <w:rsid w:val="00DD7738"/>
    <w:rsid w:val="00DD785C"/>
    <w:rsid w:val="00DE014B"/>
    <w:rsid w:val="00DE04E0"/>
    <w:rsid w:val="00DE06C5"/>
    <w:rsid w:val="00DE11A3"/>
    <w:rsid w:val="00DE11B3"/>
    <w:rsid w:val="00DE15EF"/>
    <w:rsid w:val="00DE1758"/>
    <w:rsid w:val="00DE1B00"/>
    <w:rsid w:val="00DE2247"/>
    <w:rsid w:val="00DE26FD"/>
    <w:rsid w:val="00DE29AA"/>
    <w:rsid w:val="00DE2AE0"/>
    <w:rsid w:val="00DE2C76"/>
    <w:rsid w:val="00DE30A1"/>
    <w:rsid w:val="00DE33A2"/>
    <w:rsid w:val="00DE34E6"/>
    <w:rsid w:val="00DE378A"/>
    <w:rsid w:val="00DE3CEB"/>
    <w:rsid w:val="00DE3D5E"/>
    <w:rsid w:val="00DE3E26"/>
    <w:rsid w:val="00DE400C"/>
    <w:rsid w:val="00DE481A"/>
    <w:rsid w:val="00DE4CDE"/>
    <w:rsid w:val="00DE4F85"/>
    <w:rsid w:val="00DE4FDC"/>
    <w:rsid w:val="00DE505A"/>
    <w:rsid w:val="00DE53AA"/>
    <w:rsid w:val="00DE53EC"/>
    <w:rsid w:val="00DE5530"/>
    <w:rsid w:val="00DE5595"/>
    <w:rsid w:val="00DE5847"/>
    <w:rsid w:val="00DE5A21"/>
    <w:rsid w:val="00DE5B77"/>
    <w:rsid w:val="00DE5C3B"/>
    <w:rsid w:val="00DE5DAD"/>
    <w:rsid w:val="00DE5DFD"/>
    <w:rsid w:val="00DE5E33"/>
    <w:rsid w:val="00DE5F7E"/>
    <w:rsid w:val="00DE691B"/>
    <w:rsid w:val="00DE6D56"/>
    <w:rsid w:val="00DE6E5A"/>
    <w:rsid w:val="00DE6EAB"/>
    <w:rsid w:val="00DE757B"/>
    <w:rsid w:val="00DE76AB"/>
    <w:rsid w:val="00DE7C37"/>
    <w:rsid w:val="00DF0043"/>
    <w:rsid w:val="00DF00BA"/>
    <w:rsid w:val="00DF0395"/>
    <w:rsid w:val="00DF0891"/>
    <w:rsid w:val="00DF0BA1"/>
    <w:rsid w:val="00DF0CF1"/>
    <w:rsid w:val="00DF1761"/>
    <w:rsid w:val="00DF1A49"/>
    <w:rsid w:val="00DF1C1E"/>
    <w:rsid w:val="00DF1D1A"/>
    <w:rsid w:val="00DF1E22"/>
    <w:rsid w:val="00DF2000"/>
    <w:rsid w:val="00DF210F"/>
    <w:rsid w:val="00DF2343"/>
    <w:rsid w:val="00DF2430"/>
    <w:rsid w:val="00DF26D4"/>
    <w:rsid w:val="00DF26DC"/>
    <w:rsid w:val="00DF3228"/>
    <w:rsid w:val="00DF34CF"/>
    <w:rsid w:val="00DF3CCE"/>
    <w:rsid w:val="00DF3F22"/>
    <w:rsid w:val="00DF403A"/>
    <w:rsid w:val="00DF4370"/>
    <w:rsid w:val="00DF467E"/>
    <w:rsid w:val="00DF4806"/>
    <w:rsid w:val="00DF4AE3"/>
    <w:rsid w:val="00DF4CFE"/>
    <w:rsid w:val="00DF4E92"/>
    <w:rsid w:val="00DF4ED2"/>
    <w:rsid w:val="00DF4EE9"/>
    <w:rsid w:val="00DF5211"/>
    <w:rsid w:val="00DF5496"/>
    <w:rsid w:val="00DF58A8"/>
    <w:rsid w:val="00DF5F75"/>
    <w:rsid w:val="00DF5FD6"/>
    <w:rsid w:val="00DF669E"/>
    <w:rsid w:val="00DF6AE1"/>
    <w:rsid w:val="00DF7309"/>
    <w:rsid w:val="00DF78D5"/>
    <w:rsid w:val="00DF7B83"/>
    <w:rsid w:val="00DF7C61"/>
    <w:rsid w:val="00E00769"/>
    <w:rsid w:val="00E00A36"/>
    <w:rsid w:val="00E00DB8"/>
    <w:rsid w:val="00E0103B"/>
    <w:rsid w:val="00E01631"/>
    <w:rsid w:val="00E016C5"/>
    <w:rsid w:val="00E01C05"/>
    <w:rsid w:val="00E01F68"/>
    <w:rsid w:val="00E021EE"/>
    <w:rsid w:val="00E0220A"/>
    <w:rsid w:val="00E02293"/>
    <w:rsid w:val="00E02344"/>
    <w:rsid w:val="00E024AE"/>
    <w:rsid w:val="00E03238"/>
    <w:rsid w:val="00E0330D"/>
    <w:rsid w:val="00E03369"/>
    <w:rsid w:val="00E035AD"/>
    <w:rsid w:val="00E03634"/>
    <w:rsid w:val="00E036CD"/>
    <w:rsid w:val="00E0377C"/>
    <w:rsid w:val="00E038E9"/>
    <w:rsid w:val="00E03EAB"/>
    <w:rsid w:val="00E040E8"/>
    <w:rsid w:val="00E043E7"/>
    <w:rsid w:val="00E045A7"/>
    <w:rsid w:val="00E04771"/>
    <w:rsid w:val="00E04B49"/>
    <w:rsid w:val="00E04CB6"/>
    <w:rsid w:val="00E04DCD"/>
    <w:rsid w:val="00E051F3"/>
    <w:rsid w:val="00E055F6"/>
    <w:rsid w:val="00E05AD9"/>
    <w:rsid w:val="00E05E80"/>
    <w:rsid w:val="00E05F6E"/>
    <w:rsid w:val="00E060DC"/>
    <w:rsid w:val="00E06789"/>
    <w:rsid w:val="00E06CDF"/>
    <w:rsid w:val="00E07336"/>
    <w:rsid w:val="00E0737F"/>
    <w:rsid w:val="00E07C6D"/>
    <w:rsid w:val="00E07FC6"/>
    <w:rsid w:val="00E10E49"/>
    <w:rsid w:val="00E10E65"/>
    <w:rsid w:val="00E11149"/>
    <w:rsid w:val="00E1128F"/>
    <w:rsid w:val="00E1138A"/>
    <w:rsid w:val="00E11EB5"/>
    <w:rsid w:val="00E12054"/>
    <w:rsid w:val="00E12162"/>
    <w:rsid w:val="00E1281B"/>
    <w:rsid w:val="00E12BD0"/>
    <w:rsid w:val="00E134B9"/>
    <w:rsid w:val="00E134F5"/>
    <w:rsid w:val="00E13668"/>
    <w:rsid w:val="00E136C2"/>
    <w:rsid w:val="00E138D5"/>
    <w:rsid w:val="00E13967"/>
    <w:rsid w:val="00E13D9A"/>
    <w:rsid w:val="00E13ECC"/>
    <w:rsid w:val="00E142C3"/>
    <w:rsid w:val="00E14349"/>
    <w:rsid w:val="00E14506"/>
    <w:rsid w:val="00E14798"/>
    <w:rsid w:val="00E14846"/>
    <w:rsid w:val="00E14937"/>
    <w:rsid w:val="00E150C7"/>
    <w:rsid w:val="00E15105"/>
    <w:rsid w:val="00E151CE"/>
    <w:rsid w:val="00E1522E"/>
    <w:rsid w:val="00E1543A"/>
    <w:rsid w:val="00E15960"/>
    <w:rsid w:val="00E15A0E"/>
    <w:rsid w:val="00E162D2"/>
    <w:rsid w:val="00E1687D"/>
    <w:rsid w:val="00E16A9B"/>
    <w:rsid w:val="00E16AE7"/>
    <w:rsid w:val="00E171A1"/>
    <w:rsid w:val="00E174B8"/>
    <w:rsid w:val="00E17859"/>
    <w:rsid w:val="00E17FE8"/>
    <w:rsid w:val="00E20312"/>
    <w:rsid w:val="00E203A4"/>
    <w:rsid w:val="00E204EE"/>
    <w:rsid w:val="00E207F1"/>
    <w:rsid w:val="00E20C10"/>
    <w:rsid w:val="00E20C50"/>
    <w:rsid w:val="00E20E4D"/>
    <w:rsid w:val="00E20F91"/>
    <w:rsid w:val="00E212D5"/>
    <w:rsid w:val="00E212DC"/>
    <w:rsid w:val="00E2158A"/>
    <w:rsid w:val="00E2188A"/>
    <w:rsid w:val="00E22514"/>
    <w:rsid w:val="00E22C13"/>
    <w:rsid w:val="00E23636"/>
    <w:rsid w:val="00E236ED"/>
    <w:rsid w:val="00E238E2"/>
    <w:rsid w:val="00E23D8D"/>
    <w:rsid w:val="00E24386"/>
    <w:rsid w:val="00E246EC"/>
    <w:rsid w:val="00E2487D"/>
    <w:rsid w:val="00E249AA"/>
    <w:rsid w:val="00E24B35"/>
    <w:rsid w:val="00E24F9F"/>
    <w:rsid w:val="00E2529A"/>
    <w:rsid w:val="00E25348"/>
    <w:rsid w:val="00E25421"/>
    <w:rsid w:val="00E25447"/>
    <w:rsid w:val="00E25BB8"/>
    <w:rsid w:val="00E25CDE"/>
    <w:rsid w:val="00E265F2"/>
    <w:rsid w:val="00E26D22"/>
    <w:rsid w:val="00E26D29"/>
    <w:rsid w:val="00E26DCA"/>
    <w:rsid w:val="00E26F0C"/>
    <w:rsid w:val="00E27064"/>
    <w:rsid w:val="00E27116"/>
    <w:rsid w:val="00E2780A"/>
    <w:rsid w:val="00E2795F"/>
    <w:rsid w:val="00E27B1A"/>
    <w:rsid w:val="00E27B20"/>
    <w:rsid w:val="00E27D18"/>
    <w:rsid w:val="00E27E4F"/>
    <w:rsid w:val="00E30299"/>
    <w:rsid w:val="00E302C4"/>
    <w:rsid w:val="00E307DD"/>
    <w:rsid w:val="00E3083E"/>
    <w:rsid w:val="00E309F7"/>
    <w:rsid w:val="00E30BC6"/>
    <w:rsid w:val="00E31744"/>
    <w:rsid w:val="00E318D4"/>
    <w:rsid w:val="00E31E49"/>
    <w:rsid w:val="00E321A1"/>
    <w:rsid w:val="00E32361"/>
    <w:rsid w:val="00E32A54"/>
    <w:rsid w:val="00E32D54"/>
    <w:rsid w:val="00E32E97"/>
    <w:rsid w:val="00E32FCC"/>
    <w:rsid w:val="00E33018"/>
    <w:rsid w:val="00E3308A"/>
    <w:rsid w:val="00E33251"/>
    <w:rsid w:val="00E332BC"/>
    <w:rsid w:val="00E33F8E"/>
    <w:rsid w:val="00E33FF8"/>
    <w:rsid w:val="00E34008"/>
    <w:rsid w:val="00E34058"/>
    <w:rsid w:val="00E34448"/>
    <w:rsid w:val="00E345AF"/>
    <w:rsid w:val="00E345B1"/>
    <w:rsid w:val="00E34860"/>
    <w:rsid w:val="00E348BF"/>
    <w:rsid w:val="00E34F3B"/>
    <w:rsid w:val="00E3524F"/>
    <w:rsid w:val="00E352E3"/>
    <w:rsid w:val="00E35A3A"/>
    <w:rsid w:val="00E35D77"/>
    <w:rsid w:val="00E36595"/>
    <w:rsid w:val="00E3700E"/>
    <w:rsid w:val="00E37653"/>
    <w:rsid w:val="00E37F76"/>
    <w:rsid w:val="00E40016"/>
    <w:rsid w:val="00E403BE"/>
    <w:rsid w:val="00E40624"/>
    <w:rsid w:val="00E40D91"/>
    <w:rsid w:val="00E40FF6"/>
    <w:rsid w:val="00E4104D"/>
    <w:rsid w:val="00E417D1"/>
    <w:rsid w:val="00E41C4C"/>
    <w:rsid w:val="00E41E1F"/>
    <w:rsid w:val="00E42033"/>
    <w:rsid w:val="00E42533"/>
    <w:rsid w:val="00E426F5"/>
    <w:rsid w:val="00E427B0"/>
    <w:rsid w:val="00E42897"/>
    <w:rsid w:val="00E42CE7"/>
    <w:rsid w:val="00E42E48"/>
    <w:rsid w:val="00E431BF"/>
    <w:rsid w:val="00E436CC"/>
    <w:rsid w:val="00E4388B"/>
    <w:rsid w:val="00E444B9"/>
    <w:rsid w:val="00E4461D"/>
    <w:rsid w:val="00E44862"/>
    <w:rsid w:val="00E44885"/>
    <w:rsid w:val="00E44AA2"/>
    <w:rsid w:val="00E4577A"/>
    <w:rsid w:val="00E45B32"/>
    <w:rsid w:val="00E45C1F"/>
    <w:rsid w:val="00E45E08"/>
    <w:rsid w:val="00E46A2A"/>
    <w:rsid w:val="00E46AB2"/>
    <w:rsid w:val="00E46B21"/>
    <w:rsid w:val="00E46C8C"/>
    <w:rsid w:val="00E471B8"/>
    <w:rsid w:val="00E472DD"/>
    <w:rsid w:val="00E47A00"/>
    <w:rsid w:val="00E50163"/>
    <w:rsid w:val="00E502A3"/>
    <w:rsid w:val="00E5064E"/>
    <w:rsid w:val="00E50680"/>
    <w:rsid w:val="00E506D1"/>
    <w:rsid w:val="00E50839"/>
    <w:rsid w:val="00E509AC"/>
    <w:rsid w:val="00E50D9D"/>
    <w:rsid w:val="00E50DF2"/>
    <w:rsid w:val="00E511FA"/>
    <w:rsid w:val="00E51259"/>
    <w:rsid w:val="00E51568"/>
    <w:rsid w:val="00E515F4"/>
    <w:rsid w:val="00E51807"/>
    <w:rsid w:val="00E519F8"/>
    <w:rsid w:val="00E51FB8"/>
    <w:rsid w:val="00E5221E"/>
    <w:rsid w:val="00E5296E"/>
    <w:rsid w:val="00E52B03"/>
    <w:rsid w:val="00E52DD6"/>
    <w:rsid w:val="00E52F28"/>
    <w:rsid w:val="00E535C6"/>
    <w:rsid w:val="00E5379B"/>
    <w:rsid w:val="00E5384E"/>
    <w:rsid w:val="00E53CA0"/>
    <w:rsid w:val="00E53CA5"/>
    <w:rsid w:val="00E53ED4"/>
    <w:rsid w:val="00E54ADA"/>
    <w:rsid w:val="00E54F16"/>
    <w:rsid w:val="00E5550A"/>
    <w:rsid w:val="00E55865"/>
    <w:rsid w:val="00E55AB2"/>
    <w:rsid w:val="00E55B8F"/>
    <w:rsid w:val="00E55D1E"/>
    <w:rsid w:val="00E55D59"/>
    <w:rsid w:val="00E5605A"/>
    <w:rsid w:val="00E561F4"/>
    <w:rsid w:val="00E56732"/>
    <w:rsid w:val="00E56CC4"/>
    <w:rsid w:val="00E56CC6"/>
    <w:rsid w:val="00E56ED5"/>
    <w:rsid w:val="00E57136"/>
    <w:rsid w:val="00E5718B"/>
    <w:rsid w:val="00E57536"/>
    <w:rsid w:val="00E57730"/>
    <w:rsid w:val="00E5785C"/>
    <w:rsid w:val="00E57898"/>
    <w:rsid w:val="00E57992"/>
    <w:rsid w:val="00E57ACB"/>
    <w:rsid w:val="00E57B0E"/>
    <w:rsid w:val="00E57B9A"/>
    <w:rsid w:val="00E57D54"/>
    <w:rsid w:val="00E57F38"/>
    <w:rsid w:val="00E605A7"/>
    <w:rsid w:val="00E60695"/>
    <w:rsid w:val="00E608DD"/>
    <w:rsid w:val="00E60920"/>
    <w:rsid w:val="00E60953"/>
    <w:rsid w:val="00E61718"/>
    <w:rsid w:val="00E61B8F"/>
    <w:rsid w:val="00E626A3"/>
    <w:rsid w:val="00E628C9"/>
    <w:rsid w:val="00E628F3"/>
    <w:rsid w:val="00E62A61"/>
    <w:rsid w:val="00E62CE4"/>
    <w:rsid w:val="00E62D63"/>
    <w:rsid w:val="00E62EB5"/>
    <w:rsid w:val="00E630A1"/>
    <w:rsid w:val="00E63334"/>
    <w:rsid w:val="00E6337B"/>
    <w:rsid w:val="00E633C7"/>
    <w:rsid w:val="00E634AA"/>
    <w:rsid w:val="00E63580"/>
    <w:rsid w:val="00E6372F"/>
    <w:rsid w:val="00E6377B"/>
    <w:rsid w:val="00E63A58"/>
    <w:rsid w:val="00E63BB8"/>
    <w:rsid w:val="00E63DD4"/>
    <w:rsid w:val="00E63EA0"/>
    <w:rsid w:val="00E63EFE"/>
    <w:rsid w:val="00E640EC"/>
    <w:rsid w:val="00E64817"/>
    <w:rsid w:val="00E64A51"/>
    <w:rsid w:val="00E64A9C"/>
    <w:rsid w:val="00E64BB7"/>
    <w:rsid w:val="00E64FC4"/>
    <w:rsid w:val="00E6540F"/>
    <w:rsid w:val="00E6568E"/>
    <w:rsid w:val="00E659CB"/>
    <w:rsid w:val="00E65AD8"/>
    <w:rsid w:val="00E65AFD"/>
    <w:rsid w:val="00E65D5A"/>
    <w:rsid w:val="00E66002"/>
    <w:rsid w:val="00E662E5"/>
    <w:rsid w:val="00E66418"/>
    <w:rsid w:val="00E664BC"/>
    <w:rsid w:val="00E66CE5"/>
    <w:rsid w:val="00E66F70"/>
    <w:rsid w:val="00E67373"/>
    <w:rsid w:val="00E67406"/>
    <w:rsid w:val="00E6749E"/>
    <w:rsid w:val="00E67630"/>
    <w:rsid w:val="00E6769F"/>
    <w:rsid w:val="00E67A2E"/>
    <w:rsid w:val="00E67A5A"/>
    <w:rsid w:val="00E67EC0"/>
    <w:rsid w:val="00E7044C"/>
    <w:rsid w:val="00E70A52"/>
    <w:rsid w:val="00E7143F"/>
    <w:rsid w:val="00E71611"/>
    <w:rsid w:val="00E71B91"/>
    <w:rsid w:val="00E71CC8"/>
    <w:rsid w:val="00E72296"/>
    <w:rsid w:val="00E72432"/>
    <w:rsid w:val="00E72644"/>
    <w:rsid w:val="00E729D2"/>
    <w:rsid w:val="00E73369"/>
    <w:rsid w:val="00E73546"/>
    <w:rsid w:val="00E73859"/>
    <w:rsid w:val="00E73B2D"/>
    <w:rsid w:val="00E73B5B"/>
    <w:rsid w:val="00E73E01"/>
    <w:rsid w:val="00E74038"/>
    <w:rsid w:val="00E74150"/>
    <w:rsid w:val="00E7440D"/>
    <w:rsid w:val="00E744A7"/>
    <w:rsid w:val="00E7477B"/>
    <w:rsid w:val="00E7479E"/>
    <w:rsid w:val="00E7524E"/>
    <w:rsid w:val="00E752AE"/>
    <w:rsid w:val="00E755A0"/>
    <w:rsid w:val="00E7575F"/>
    <w:rsid w:val="00E7578E"/>
    <w:rsid w:val="00E75A59"/>
    <w:rsid w:val="00E75FBA"/>
    <w:rsid w:val="00E7626A"/>
    <w:rsid w:val="00E76494"/>
    <w:rsid w:val="00E76647"/>
    <w:rsid w:val="00E7675B"/>
    <w:rsid w:val="00E7692B"/>
    <w:rsid w:val="00E76F0F"/>
    <w:rsid w:val="00E7709B"/>
    <w:rsid w:val="00E7739A"/>
    <w:rsid w:val="00E7758A"/>
    <w:rsid w:val="00E77899"/>
    <w:rsid w:val="00E77A51"/>
    <w:rsid w:val="00E8009D"/>
    <w:rsid w:val="00E80154"/>
    <w:rsid w:val="00E801FF"/>
    <w:rsid w:val="00E8028D"/>
    <w:rsid w:val="00E804FD"/>
    <w:rsid w:val="00E8076C"/>
    <w:rsid w:val="00E80BFB"/>
    <w:rsid w:val="00E80D54"/>
    <w:rsid w:val="00E811A1"/>
    <w:rsid w:val="00E81247"/>
    <w:rsid w:val="00E81258"/>
    <w:rsid w:val="00E8151C"/>
    <w:rsid w:val="00E8183D"/>
    <w:rsid w:val="00E818A4"/>
    <w:rsid w:val="00E81B49"/>
    <w:rsid w:val="00E81FFE"/>
    <w:rsid w:val="00E82927"/>
    <w:rsid w:val="00E82A7A"/>
    <w:rsid w:val="00E82EC0"/>
    <w:rsid w:val="00E83057"/>
    <w:rsid w:val="00E83102"/>
    <w:rsid w:val="00E83131"/>
    <w:rsid w:val="00E83158"/>
    <w:rsid w:val="00E8320C"/>
    <w:rsid w:val="00E83A78"/>
    <w:rsid w:val="00E83B55"/>
    <w:rsid w:val="00E83CD3"/>
    <w:rsid w:val="00E84164"/>
    <w:rsid w:val="00E8457C"/>
    <w:rsid w:val="00E846A7"/>
    <w:rsid w:val="00E84A08"/>
    <w:rsid w:val="00E84DA5"/>
    <w:rsid w:val="00E84E6B"/>
    <w:rsid w:val="00E852F9"/>
    <w:rsid w:val="00E854A4"/>
    <w:rsid w:val="00E854C3"/>
    <w:rsid w:val="00E8582A"/>
    <w:rsid w:val="00E8591E"/>
    <w:rsid w:val="00E85A46"/>
    <w:rsid w:val="00E862F2"/>
    <w:rsid w:val="00E8665A"/>
    <w:rsid w:val="00E869B3"/>
    <w:rsid w:val="00E86BE4"/>
    <w:rsid w:val="00E86BFE"/>
    <w:rsid w:val="00E86D48"/>
    <w:rsid w:val="00E870FD"/>
    <w:rsid w:val="00E871E6"/>
    <w:rsid w:val="00E87485"/>
    <w:rsid w:val="00E87605"/>
    <w:rsid w:val="00E87C45"/>
    <w:rsid w:val="00E87E5F"/>
    <w:rsid w:val="00E90035"/>
    <w:rsid w:val="00E9018B"/>
    <w:rsid w:val="00E90533"/>
    <w:rsid w:val="00E906FC"/>
    <w:rsid w:val="00E9077D"/>
    <w:rsid w:val="00E907B3"/>
    <w:rsid w:val="00E9097E"/>
    <w:rsid w:val="00E90AA6"/>
    <w:rsid w:val="00E90B8A"/>
    <w:rsid w:val="00E90EA4"/>
    <w:rsid w:val="00E90F6B"/>
    <w:rsid w:val="00E9169A"/>
    <w:rsid w:val="00E91755"/>
    <w:rsid w:val="00E917E5"/>
    <w:rsid w:val="00E91A21"/>
    <w:rsid w:val="00E91D47"/>
    <w:rsid w:val="00E91FD3"/>
    <w:rsid w:val="00E9211D"/>
    <w:rsid w:val="00E92811"/>
    <w:rsid w:val="00E92BF8"/>
    <w:rsid w:val="00E92DE2"/>
    <w:rsid w:val="00E93D59"/>
    <w:rsid w:val="00E946DF"/>
    <w:rsid w:val="00E94A68"/>
    <w:rsid w:val="00E94C2D"/>
    <w:rsid w:val="00E94CED"/>
    <w:rsid w:val="00E951AA"/>
    <w:rsid w:val="00E953EE"/>
    <w:rsid w:val="00E95976"/>
    <w:rsid w:val="00E95A2E"/>
    <w:rsid w:val="00E95BD7"/>
    <w:rsid w:val="00E95E50"/>
    <w:rsid w:val="00E96125"/>
    <w:rsid w:val="00E963C1"/>
    <w:rsid w:val="00E969B8"/>
    <w:rsid w:val="00E96AAA"/>
    <w:rsid w:val="00E96DD0"/>
    <w:rsid w:val="00E970C5"/>
    <w:rsid w:val="00E9723C"/>
    <w:rsid w:val="00E97D9D"/>
    <w:rsid w:val="00E97EE6"/>
    <w:rsid w:val="00E97F38"/>
    <w:rsid w:val="00EA024D"/>
    <w:rsid w:val="00EA0266"/>
    <w:rsid w:val="00EA02E0"/>
    <w:rsid w:val="00EA0B05"/>
    <w:rsid w:val="00EA0BD6"/>
    <w:rsid w:val="00EA0BFE"/>
    <w:rsid w:val="00EA0E50"/>
    <w:rsid w:val="00EA0F9E"/>
    <w:rsid w:val="00EA0FD8"/>
    <w:rsid w:val="00EA10AF"/>
    <w:rsid w:val="00EA15A5"/>
    <w:rsid w:val="00EA1695"/>
    <w:rsid w:val="00EA19CD"/>
    <w:rsid w:val="00EA1E76"/>
    <w:rsid w:val="00EA1FAD"/>
    <w:rsid w:val="00EA2466"/>
    <w:rsid w:val="00EA2711"/>
    <w:rsid w:val="00EA2807"/>
    <w:rsid w:val="00EA2F09"/>
    <w:rsid w:val="00EA3C51"/>
    <w:rsid w:val="00EA3E49"/>
    <w:rsid w:val="00EA41E0"/>
    <w:rsid w:val="00EA4C6B"/>
    <w:rsid w:val="00EA4D8F"/>
    <w:rsid w:val="00EA5803"/>
    <w:rsid w:val="00EA5B6F"/>
    <w:rsid w:val="00EA5D84"/>
    <w:rsid w:val="00EA5F61"/>
    <w:rsid w:val="00EA5FF3"/>
    <w:rsid w:val="00EA61CF"/>
    <w:rsid w:val="00EA6A17"/>
    <w:rsid w:val="00EA6B0A"/>
    <w:rsid w:val="00EA6F93"/>
    <w:rsid w:val="00EA72F9"/>
    <w:rsid w:val="00EA777A"/>
    <w:rsid w:val="00EA78F6"/>
    <w:rsid w:val="00EA7906"/>
    <w:rsid w:val="00EB039F"/>
    <w:rsid w:val="00EB06BB"/>
    <w:rsid w:val="00EB06E2"/>
    <w:rsid w:val="00EB074A"/>
    <w:rsid w:val="00EB0D03"/>
    <w:rsid w:val="00EB0E4A"/>
    <w:rsid w:val="00EB1A72"/>
    <w:rsid w:val="00EB2107"/>
    <w:rsid w:val="00EB210B"/>
    <w:rsid w:val="00EB2361"/>
    <w:rsid w:val="00EB25FA"/>
    <w:rsid w:val="00EB28CB"/>
    <w:rsid w:val="00EB2A0E"/>
    <w:rsid w:val="00EB30E8"/>
    <w:rsid w:val="00EB373C"/>
    <w:rsid w:val="00EB3941"/>
    <w:rsid w:val="00EB3A19"/>
    <w:rsid w:val="00EB3BC0"/>
    <w:rsid w:val="00EB3D3F"/>
    <w:rsid w:val="00EB42A9"/>
    <w:rsid w:val="00EB42CF"/>
    <w:rsid w:val="00EB44D1"/>
    <w:rsid w:val="00EB4994"/>
    <w:rsid w:val="00EB4E0D"/>
    <w:rsid w:val="00EB4FD5"/>
    <w:rsid w:val="00EB549D"/>
    <w:rsid w:val="00EB552B"/>
    <w:rsid w:val="00EB5542"/>
    <w:rsid w:val="00EB5557"/>
    <w:rsid w:val="00EB5936"/>
    <w:rsid w:val="00EB598D"/>
    <w:rsid w:val="00EB6131"/>
    <w:rsid w:val="00EB621A"/>
    <w:rsid w:val="00EB6CF8"/>
    <w:rsid w:val="00EB70FA"/>
    <w:rsid w:val="00EB78B1"/>
    <w:rsid w:val="00EB7ABA"/>
    <w:rsid w:val="00EB7B56"/>
    <w:rsid w:val="00EB7CD2"/>
    <w:rsid w:val="00EB7CDF"/>
    <w:rsid w:val="00EB7EE2"/>
    <w:rsid w:val="00EC0273"/>
    <w:rsid w:val="00EC0298"/>
    <w:rsid w:val="00EC06B2"/>
    <w:rsid w:val="00EC0753"/>
    <w:rsid w:val="00EC0937"/>
    <w:rsid w:val="00EC0A64"/>
    <w:rsid w:val="00EC10D7"/>
    <w:rsid w:val="00EC1146"/>
    <w:rsid w:val="00EC1327"/>
    <w:rsid w:val="00EC14B7"/>
    <w:rsid w:val="00EC14D5"/>
    <w:rsid w:val="00EC1613"/>
    <w:rsid w:val="00EC1616"/>
    <w:rsid w:val="00EC188F"/>
    <w:rsid w:val="00EC1CCC"/>
    <w:rsid w:val="00EC1E80"/>
    <w:rsid w:val="00EC2683"/>
    <w:rsid w:val="00EC29C8"/>
    <w:rsid w:val="00EC2B53"/>
    <w:rsid w:val="00EC2D85"/>
    <w:rsid w:val="00EC2E57"/>
    <w:rsid w:val="00EC2FCB"/>
    <w:rsid w:val="00EC3084"/>
    <w:rsid w:val="00EC341E"/>
    <w:rsid w:val="00EC36C6"/>
    <w:rsid w:val="00EC3D06"/>
    <w:rsid w:val="00EC46D9"/>
    <w:rsid w:val="00EC4734"/>
    <w:rsid w:val="00EC474C"/>
    <w:rsid w:val="00EC4D4B"/>
    <w:rsid w:val="00EC4EEE"/>
    <w:rsid w:val="00EC53E8"/>
    <w:rsid w:val="00EC5FEB"/>
    <w:rsid w:val="00EC60FC"/>
    <w:rsid w:val="00EC627E"/>
    <w:rsid w:val="00EC65A6"/>
    <w:rsid w:val="00EC660F"/>
    <w:rsid w:val="00EC6701"/>
    <w:rsid w:val="00EC67E9"/>
    <w:rsid w:val="00EC6E75"/>
    <w:rsid w:val="00EC6FBA"/>
    <w:rsid w:val="00EC7076"/>
    <w:rsid w:val="00EC7313"/>
    <w:rsid w:val="00EC7337"/>
    <w:rsid w:val="00ED0083"/>
    <w:rsid w:val="00ED00B8"/>
    <w:rsid w:val="00ED0609"/>
    <w:rsid w:val="00ED0B56"/>
    <w:rsid w:val="00ED0F05"/>
    <w:rsid w:val="00ED1078"/>
    <w:rsid w:val="00ED1522"/>
    <w:rsid w:val="00ED160B"/>
    <w:rsid w:val="00ED1675"/>
    <w:rsid w:val="00ED1812"/>
    <w:rsid w:val="00ED18EF"/>
    <w:rsid w:val="00ED1E24"/>
    <w:rsid w:val="00ED1E60"/>
    <w:rsid w:val="00ED2A5B"/>
    <w:rsid w:val="00ED2ED1"/>
    <w:rsid w:val="00ED304D"/>
    <w:rsid w:val="00ED306E"/>
    <w:rsid w:val="00ED367C"/>
    <w:rsid w:val="00ED420D"/>
    <w:rsid w:val="00ED449B"/>
    <w:rsid w:val="00ED5221"/>
    <w:rsid w:val="00ED539E"/>
    <w:rsid w:val="00ED53E0"/>
    <w:rsid w:val="00ED5418"/>
    <w:rsid w:val="00ED5C32"/>
    <w:rsid w:val="00ED61CB"/>
    <w:rsid w:val="00ED6662"/>
    <w:rsid w:val="00ED69AF"/>
    <w:rsid w:val="00ED69CE"/>
    <w:rsid w:val="00ED6AB4"/>
    <w:rsid w:val="00ED6FA2"/>
    <w:rsid w:val="00ED70E0"/>
    <w:rsid w:val="00ED774A"/>
    <w:rsid w:val="00ED7821"/>
    <w:rsid w:val="00ED784F"/>
    <w:rsid w:val="00ED7B8C"/>
    <w:rsid w:val="00ED7F56"/>
    <w:rsid w:val="00EE025D"/>
    <w:rsid w:val="00EE079E"/>
    <w:rsid w:val="00EE0803"/>
    <w:rsid w:val="00EE0CA3"/>
    <w:rsid w:val="00EE10FD"/>
    <w:rsid w:val="00EE11D0"/>
    <w:rsid w:val="00EE140C"/>
    <w:rsid w:val="00EE142F"/>
    <w:rsid w:val="00EE1819"/>
    <w:rsid w:val="00EE27F2"/>
    <w:rsid w:val="00EE2A0D"/>
    <w:rsid w:val="00EE2A32"/>
    <w:rsid w:val="00EE2D39"/>
    <w:rsid w:val="00EE2E36"/>
    <w:rsid w:val="00EE3172"/>
    <w:rsid w:val="00EE3235"/>
    <w:rsid w:val="00EE3319"/>
    <w:rsid w:val="00EE3343"/>
    <w:rsid w:val="00EE3438"/>
    <w:rsid w:val="00EE34A9"/>
    <w:rsid w:val="00EE39ED"/>
    <w:rsid w:val="00EE4769"/>
    <w:rsid w:val="00EE4C07"/>
    <w:rsid w:val="00EE4D54"/>
    <w:rsid w:val="00EE4E09"/>
    <w:rsid w:val="00EE4FEF"/>
    <w:rsid w:val="00EE5CB9"/>
    <w:rsid w:val="00EE6174"/>
    <w:rsid w:val="00EE6344"/>
    <w:rsid w:val="00EE658B"/>
    <w:rsid w:val="00EE696A"/>
    <w:rsid w:val="00EE6FDC"/>
    <w:rsid w:val="00EE7546"/>
    <w:rsid w:val="00EE79A7"/>
    <w:rsid w:val="00EE7B74"/>
    <w:rsid w:val="00EE7CFC"/>
    <w:rsid w:val="00EE7CFE"/>
    <w:rsid w:val="00EE7D15"/>
    <w:rsid w:val="00EE7FC7"/>
    <w:rsid w:val="00EF0199"/>
    <w:rsid w:val="00EF055C"/>
    <w:rsid w:val="00EF08E1"/>
    <w:rsid w:val="00EF1508"/>
    <w:rsid w:val="00EF1741"/>
    <w:rsid w:val="00EF1745"/>
    <w:rsid w:val="00EF25C0"/>
    <w:rsid w:val="00EF269E"/>
    <w:rsid w:val="00EF278A"/>
    <w:rsid w:val="00EF29C8"/>
    <w:rsid w:val="00EF2C1E"/>
    <w:rsid w:val="00EF2EFC"/>
    <w:rsid w:val="00EF3BCB"/>
    <w:rsid w:val="00EF3D02"/>
    <w:rsid w:val="00EF41F1"/>
    <w:rsid w:val="00EF4A4C"/>
    <w:rsid w:val="00EF4AC6"/>
    <w:rsid w:val="00EF4BFF"/>
    <w:rsid w:val="00EF4E53"/>
    <w:rsid w:val="00EF5012"/>
    <w:rsid w:val="00EF52BE"/>
    <w:rsid w:val="00EF52C9"/>
    <w:rsid w:val="00EF548E"/>
    <w:rsid w:val="00EF56B8"/>
    <w:rsid w:val="00EF5D0A"/>
    <w:rsid w:val="00EF5F3A"/>
    <w:rsid w:val="00EF61EB"/>
    <w:rsid w:val="00EF6493"/>
    <w:rsid w:val="00EF6A6A"/>
    <w:rsid w:val="00EF6E4A"/>
    <w:rsid w:val="00EF72F0"/>
    <w:rsid w:val="00EF7677"/>
    <w:rsid w:val="00EF78CE"/>
    <w:rsid w:val="00EF7AE7"/>
    <w:rsid w:val="00F00263"/>
    <w:rsid w:val="00F00419"/>
    <w:rsid w:val="00F00435"/>
    <w:rsid w:val="00F00497"/>
    <w:rsid w:val="00F007D7"/>
    <w:rsid w:val="00F00813"/>
    <w:rsid w:val="00F00A6E"/>
    <w:rsid w:val="00F00BD5"/>
    <w:rsid w:val="00F00CC3"/>
    <w:rsid w:val="00F00D1E"/>
    <w:rsid w:val="00F00FD1"/>
    <w:rsid w:val="00F01021"/>
    <w:rsid w:val="00F0107F"/>
    <w:rsid w:val="00F011AF"/>
    <w:rsid w:val="00F01445"/>
    <w:rsid w:val="00F015CA"/>
    <w:rsid w:val="00F01673"/>
    <w:rsid w:val="00F016E5"/>
    <w:rsid w:val="00F0179A"/>
    <w:rsid w:val="00F019A7"/>
    <w:rsid w:val="00F01B61"/>
    <w:rsid w:val="00F01F02"/>
    <w:rsid w:val="00F0224D"/>
    <w:rsid w:val="00F02509"/>
    <w:rsid w:val="00F02CE0"/>
    <w:rsid w:val="00F02D4F"/>
    <w:rsid w:val="00F02DCA"/>
    <w:rsid w:val="00F02EFA"/>
    <w:rsid w:val="00F02F08"/>
    <w:rsid w:val="00F03724"/>
    <w:rsid w:val="00F03928"/>
    <w:rsid w:val="00F03DE6"/>
    <w:rsid w:val="00F03E08"/>
    <w:rsid w:val="00F03EFC"/>
    <w:rsid w:val="00F04105"/>
    <w:rsid w:val="00F04527"/>
    <w:rsid w:val="00F046C9"/>
    <w:rsid w:val="00F047B2"/>
    <w:rsid w:val="00F048A5"/>
    <w:rsid w:val="00F04A5F"/>
    <w:rsid w:val="00F05389"/>
    <w:rsid w:val="00F05511"/>
    <w:rsid w:val="00F05959"/>
    <w:rsid w:val="00F05BF4"/>
    <w:rsid w:val="00F05DA1"/>
    <w:rsid w:val="00F05F55"/>
    <w:rsid w:val="00F05F90"/>
    <w:rsid w:val="00F06121"/>
    <w:rsid w:val="00F0635B"/>
    <w:rsid w:val="00F063C2"/>
    <w:rsid w:val="00F0645A"/>
    <w:rsid w:val="00F06C33"/>
    <w:rsid w:val="00F070A2"/>
    <w:rsid w:val="00F0714D"/>
    <w:rsid w:val="00F076D7"/>
    <w:rsid w:val="00F07A23"/>
    <w:rsid w:val="00F07CF8"/>
    <w:rsid w:val="00F07D34"/>
    <w:rsid w:val="00F07DF2"/>
    <w:rsid w:val="00F10AEF"/>
    <w:rsid w:val="00F10FED"/>
    <w:rsid w:val="00F113DF"/>
    <w:rsid w:val="00F11A57"/>
    <w:rsid w:val="00F11C9E"/>
    <w:rsid w:val="00F121DC"/>
    <w:rsid w:val="00F12333"/>
    <w:rsid w:val="00F1277D"/>
    <w:rsid w:val="00F1282F"/>
    <w:rsid w:val="00F12D52"/>
    <w:rsid w:val="00F13001"/>
    <w:rsid w:val="00F134A0"/>
    <w:rsid w:val="00F13520"/>
    <w:rsid w:val="00F1356A"/>
    <w:rsid w:val="00F13735"/>
    <w:rsid w:val="00F13C44"/>
    <w:rsid w:val="00F13F48"/>
    <w:rsid w:val="00F1406A"/>
    <w:rsid w:val="00F141ED"/>
    <w:rsid w:val="00F144DD"/>
    <w:rsid w:val="00F14826"/>
    <w:rsid w:val="00F148FF"/>
    <w:rsid w:val="00F14B42"/>
    <w:rsid w:val="00F14DEB"/>
    <w:rsid w:val="00F14F39"/>
    <w:rsid w:val="00F1517D"/>
    <w:rsid w:val="00F15221"/>
    <w:rsid w:val="00F15325"/>
    <w:rsid w:val="00F15488"/>
    <w:rsid w:val="00F155AD"/>
    <w:rsid w:val="00F15BF6"/>
    <w:rsid w:val="00F15D2C"/>
    <w:rsid w:val="00F15EC2"/>
    <w:rsid w:val="00F165B7"/>
    <w:rsid w:val="00F166E9"/>
    <w:rsid w:val="00F16775"/>
    <w:rsid w:val="00F16BA9"/>
    <w:rsid w:val="00F16C40"/>
    <w:rsid w:val="00F16D75"/>
    <w:rsid w:val="00F16FCB"/>
    <w:rsid w:val="00F16FEE"/>
    <w:rsid w:val="00F17363"/>
    <w:rsid w:val="00F179FC"/>
    <w:rsid w:val="00F17B4B"/>
    <w:rsid w:val="00F17F68"/>
    <w:rsid w:val="00F20041"/>
    <w:rsid w:val="00F2007F"/>
    <w:rsid w:val="00F20177"/>
    <w:rsid w:val="00F209FC"/>
    <w:rsid w:val="00F20ADC"/>
    <w:rsid w:val="00F20D69"/>
    <w:rsid w:val="00F21476"/>
    <w:rsid w:val="00F2180E"/>
    <w:rsid w:val="00F21DE0"/>
    <w:rsid w:val="00F22C35"/>
    <w:rsid w:val="00F2301A"/>
    <w:rsid w:val="00F2302D"/>
    <w:rsid w:val="00F23578"/>
    <w:rsid w:val="00F23989"/>
    <w:rsid w:val="00F23CD8"/>
    <w:rsid w:val="00F24380"/>
    <w:rsid w:val="00F24F22"/>
    <w:rsid w:val="00F25092"/>
    <w:rsid w:val="00F25578"/>
    <w:rsid w:val="00F257C5"/>
    <w:rsid w:val="00F25920"/>
    <w:rsid w:val="00F25B6C"/>
    <w:rsid w:val="00F2631D"/>
    <w:rsid w:val="00F26587"/>
    <w:rsid w:val="00F26628"/>
    <w:rsid w:val="00F267F2"/>
    <w:rsid w:val="00F26824"/>
    <w:rsid w:val="00F269CC"/>
    <w:rsid w:val="00F26A1F"/>
    <w:rsid w:val="00F26AEB"/>
    <w:rsid w:val="00F26D52"/>
    <w:rsid w:val="00F26E31"/>
    <w:rsid w:val="00F2713A"/>
    <w:rsid w:val="00F272C3"/>
    <w:rsid w:val="00F27971"/>
    <w:rsid w:val="00F27B1A"/>
    <w:rsid w:val="00F27C9E"/>
    <w:rsid w:val="00F27D73"/>
    <w:rsid w:val="00F27ED6"/>
    <w:rsid w:val="00F3017C"/>
    <w:rsid w:val="00F304A1"/>
    <w:rsid w:val="00F3057A"/>
    <w:rsid w:val="00F30D53"/>
    <w:rsid w:val="00F315C0"/>
    <w:rsid w:val="00F31B90"/>
    <w:rsid w:val="00F320D9"/>
    <w:rsid w:val="00F32269"/>
    <w:rsid w:val="00F32336"/>
    <w:rsid w:val="00F32360"/>
    <w:rsid w:val="00F323B1"/>
    <w:rsid w:val="00F323F1"/>
    <w:rsid w:val="00F3290A"/>
    <w:rsid w:val="00F32C16"/>
    <w:rsid w:val="00F32C41"/>
    <w:rsid w:val="00F32F37"/>
    <w:rsid w:val="00F3318D"/>
    <w:rsid w:val="00F331B6"/>
    <w:rsid w:val="00F334C5"/>
    <w:rsid w:val="00F33757"/>
    <w:rsid w:val="00F339ED"/>
    <w:rsid w:val="00F33A9D"/>
    <w:rsid w:val="00F33B40"/>
    <w:rsid w:val="00F33C47"/>
    <w:rsid w:val="00F33FD7"/>
    <w:rsid w:val="00F34046"/>
    <w:rsid w:val="00F34157"/>
    <w:rsid w:val="00F3430F"/>
    <w:rsid w:val="00F34448"/>
    <w:rsid w:val="00F34550"/>
    <w:rsid w:val="00F34D45"/>
    <w:rsid w:val="00F35047"/>
    <w:rsid w:val="00F350F9"/>
    <w:rsid w:val="00F35346"/>
    <w:rsid w:val="00F35700"/>
    <w:rsid w:val="00F3575F"/>
    <w:rsid w:val="00F35B26"/>
    <w:rsid w:val="00F35FCF"/>
    <w:rsid w:val="00F365DA"/>
    <w:rsid w:val="00F36652"/>
    <w:rsid w:val="00F3665C"/>
    <w:rsid w:val="00F369D0"/>
    <w:rsid w:val="00F3722A"/>
    <w:rsid w:val="00F373BC"/>
    <w:rsid w:val="00F37F72"/>
    <w:rsid w:val="00F400E3"/>
    <w:rsid w:val="00F4047E"/>
    <w:rsid w:val="00F40830"/>
    <w:rsid w:val="00F40B40"/>
    <w:rsid w:val="00F40BD3"/>
    <w:rsid w:val="00F40DB0"/>
    <w:rsid w:val="00F41123"/>
    <w:rsid w:val="00F4144A"/>
    <w:rsid w:val="00F4148A"/>
    <w:rsid w:val="00F41660"/>
    <w:rsid w:val="00F42580"/>
    <w:rsid w:val="00F42B5B"/>
    <w:rsid w:val="00F43439"/>
    <w:rsid w:val="00F43A4D"/>
    <w:rsid w:val="00F43B3C"/>
    <w:rsid w:val="00F43D22"/>
    <w:rsid w:val="00F43F78"/>
    <w:rsid w:val="00F43FE0"/>
    <w:rsid w:val="00F440C1"/>
    <w:rsid w:val="00F4458A"/>
    <w:rsid w:val="00F44657"/>
    <w:rsid w:val="00F446DE"/>
    <w:rsid w:val="00F447B6"/>
    <w:rsid w:val="00F44BDB"/>
    <w:rsid w:val="00F44CEF"/>
    <w:rsid w:val="00F45274"/>
    <w:rsid w:val="00F454C9"/>
    <w:rsid w:val="00F454E3"/>
    <w:rsid w:val="00F45A52"/>
    <w:rsid w:val="00F45CCE"/>
    <w:rsid w:val="00F45E31"/>
    <w:rsid w:val="00F46007"/>
    <w:rsid w:val="00F46362"/>
    <w:rsid w:val="00F463D5"/>
    <w:rsid w:val="00F464C4"/>
    <w:rsid w:val="00F4651B"/>
    <w:rsid w:val="00F4669A"/>
    <w:rsid w:val="00F46852"/>
    <w:rsid w:val="00F4689E"/>
    <w:rsid w:val="00F46A98"/>
    <w:rsid w:val="00F46BE5"/>
    <w:rsid w:val="00F46C0E"/>
    <w:rsid w:val="00F470A0"/>
    <w:rsid w:val="00F47AD7"/>
    <w:rsid w:val="00F47BFA"/>
    <w:rsid w:val="00F50076"/>
    <w:rsid w:val="00F5094E"/>
    <w:rsid w:val="00F50C9E"/>
    <w:rsid w:val="00F51169"/>
    <w:rsid w:val="00F512A7"/>
    <w:rsid w:val="00F51FD2"/>
    <w:rsid w:val="00F52014"/>
    <w:rsid w:val="00F52080"/>
    <w:rsid w:val="00F52475"/>
    <w:rsid w:val="00F52656"/>
    <w:rsid w:val="00F5294A"/>
    <w:rsid w:val="00F5296A"/>
    <w:rsid w:val="00F52BF6"/>
    <w:rsid w:val="00F52FAC"/>
    <w:rsid w:val="00F534E3"/>
    <w:rsid w:val="00F53983"/>
    <w:rsid w:val="00F5414A"/>
    <w:rsid w:val="00F54278"/>
    <w:rsid w:val="00F5437C"/>
    <w:rsid w:val="00F5441D"/>
    <w:rsid w:val="00F54759"/>
    <w:rsid w:val="00F54942"/>
    <w:rsid w:val="00F54C73"/>
    <w:rsid w:val="00F557A1"/>
    <w:rsid w:val="00F559F6"/>
    <w:rsid w:val="00F56006"/>
    <w:rsid w:val="00F5619C"/>
    <w:rsid w:val="00F56BA8"/>
    <w:rsid w:val="00F56FA0"/>
    <w:rsid w:val="00F57351"/>
    <w:rsid w:val="00F576F1"/>
    <w:rsid w:val="00F5774E"/>
    <w:rsid w:val="00F57AC2"/>
    <w:rsid w:val="00F57E16"/>
    <w:rsid w:val="00F60618"/>
    <w:rsid w:val="00F60BBE"/>
    <w:rsid w:val="00F6100A"/>
    <w:rsid w:val="00F61358"/>
    <w:rsid w:val="00F61414"/>
    <w:rsid w:val="00F614B0"/>
    <w:rsid w:val="00F61977"/>
    <w:rsid w:val="00F61AA3"/>
    <w:rsid w:val="00F61B9C"/>
    <w:rsid w:val="00F61C33"/>
    <w:rsid w:val="00F61F13"/>
    <w:rsid w:val="00F6213D"/>
    <w:rsid w:val="00F62C73"/>
    <w:rsid w:val="00F62CBD"/>
    <w:rsid w:val="00F62E21"/>
    <w:rsid w:val="00F63303"/>
    <w:rsid w:val="00F63462"/>
    <w:rsid w:val="00F64232"/>
    <w:rsid w:val="00F64335"/>
    <w:rsid w:val="00F644F1"/>
    <w:rsid w:val="00F64552"/>
    <w:rsid w:val="00F64C7E"/>
    <w:rsid w:val="00F65272"/>
    <w:rsid w:val="00F6554B"/>
    <w:rsid w:val="00F65552"/>
    <w:rsid w:val="00F658E8"/>
    <w:rsid w:val="00F65919"/>
    <w:rsid w:val="00F65AC6"/>
    <w:rsid w:val="00F65AC8"/>
    <w:rsid w:val="00F66239"/>
    <w:rsid w:val="00F6676D"/>
    <w:rsid w:val="00F669D9"/>
    <w:rsid w:val="00F66DE4"/>
    <w:rsid w:val="00F67255"/>
    <w:rsid w:val="00F672AF"/>
    <w:rsid w:val="00F673E4"/>
    <w:rsid w:val="00F6742B"/>
    <w:rsid w:val="00F67879"/>
    <w:rsid w:val="00F67A98"/>
    <w:rsid w:val="00F67B10"/>
    <w:rsid w:val="00F67C33"/>
    <w:rsid w:val="00F67DC4"/>
    <w:rsid w:val="00F67E39"/>
    <w:rsid w:val="00F7002C"/>
    <w:rsid w:val="00F70183"/>
    <w:rsid w:val="00F70410"/>
    <w:rsid w:val="00F70CBB"/>
    <w:rsid w:val="00F70CF5"/>
    <w:rsid w:val="00F70E0E"/>
    <w:rsid w:val="00F71B15"/>
    <w:rsid w:val="00F71E95"/>
    <w:rsid w:val="00F722DC"/>
    <w:rsid w:val="00F72393"/>
    <w:rsid w:val="00F72D1F"/>
    <w:rsid w:val="00F72F9B"/>
    <w:rsid w:val="00F72FDC"/>
    <w:rsid w:val="00F73052"/>
    <w:rsid w:val="00F734A7"/>
    <w:rsid w:val="00F735CB"/>
    <w:rsid w:val="00F735DE"/>
    <w:rsid w:val="00F73824"/>
    <w:rsid w:val="00F73C42"/>
    <w:rsid w:val="00F73E0C"/>
    <w:rsid w:val="00F74003"/>
    <w:rsid w:val="00F74281"/>
    <w:rsid w:val="00F745B4"/>
    <w:rsid w:val="00F746D2"/>
    <w:rsid w:val="00F74AC1"/>
    <w:rsid w:val="00F74B92"/>
    <w:rsid w:val="00F75ABD"/>
    <w:rsid w:val="00F75D95"/>
    <w:rsid w:val="00F75E9A"/>
    <w:rsid w:val="00F76030"/>
    <w:rsid w:val="00F76203"/>
    <w:rsid w:val="00F765BB"/>
    <w:rsid w:val="00F7676E"/>
    <w:rsid w:val="00F770DE"/>
    <w:rsid w:val="00F7737A"/>
    <w:rsid w:val="00F77681"/>
    <w:rsid w:val="00F77C9C"/>
    <w:rsid w:val="00F77E17"/>
    <w:rsid w:val="00F77EC3"/>
    <w:rsid w:val="00F77F89"/>
    <w:rsid w:val="00F8043B"/>
    <w:rsid w:val="00F8046F"/>
    <w:rsid w:val="00F806B5"/>
    <w:rsid w:val="00F808CF"/>
    <w:rsid w:val="00F808EC"/>
    <w:rsid w:val="00F80A86"/>
    <w:rsid w:val="00F810B1"/>
    <w:rsid w:val="00F8123A"/>
    <w:rsid w:val="00F812B8"/>
    <w:rsid w:val="00F8145A"/>
    <w:rsid w:val="00F81912"/>
    <w:rsid w:val="00F81928"/>
    <w:rsid w:val="00F81B1A"/>
    <w:rsid w:val="00F81C02"/>
    <w:rsid w:val="00F81C69"/>
    <w:rsid w:val="00F81D01"/>
    <w:rsid w:val="00F81D1A"/>
    <w:rsid w:val="00F81F73"/>
    <w:rsid w:val="00F8233A"/>
    <w:rsid w:val="00F82A39"/>
    <w:rsid w:val="00F82F28"/>
    <w:rsid w:val="00F82FED"/>
    <w:rsid w:val="00F8348F"/>
    <w:rsid w:val="00F83643"/>
    <w:rsid w:val="00F83944"/>
    <w:rsid w:val="00F83CD7"/>
    <w:rsid w:val="00F84722"/>
    <w:rsid w:val="00F84A3F"/>
    <w:rsid w:val="00F84B0A"/>
    <w:rsid w:val="00F84B70"/>
    <w:rsid w:val="00F84F7F"/>
    <w:rsid w:val="00F85000"/>
    <w:rsid w:val="00F8512A"/>
    <w:rsid w:val="00F8522D"/>
    <w:rsid w:val="00F856B6"/>
    <w:rsid w:val="00F85884"/>
    <w:rsid w:val="00F85B4B"/>
    <w:rsid w:val="00F85C0C"/>
    <w:rsid w:val="00F85D32"/>
    <w:rsid w:val="00F85D88"/>
    <w:rsid w:val="00F86073"/>
    <w:rsid w:val="00F862E6"/>
    <w:rsid w:val="00F8631B"/>
    <w:rsid w:val="00F8668B"/>
    <w:rsid w:val="00F86A01"/>
    <w:rsid w:val="00F86A8E"/>
    <w:rsid w:val="00F86C83"/>
    <w:rsid w:val="00F86EC4"/>
    <w:rsid w:val="00F86F40"/>
    <w:rsid w:val="00F8753A"/>
    <w:rsid w:val="00F877F5"/>
    <w:rsid w:val="00F87948"/>
    <w:rsid w:val="00F879AE"/>
    <w:rsid w:val="00F87BCC"/>
    <w:rsid w:val="00F901B4"/>
    <w:rsid w:val="00F902E2"/>
    <w:rsid w:val="00F90CCA"/>
    <w:rsid w:val="00F9115A"/>
    <w:rsid w:val="00F9128E"/>
    <w:rsid w:val="00F914CA"/>
    <w:rsid w:val="00F91BD1"/>
    <w:rsid w:val="00F91C3F"/>
    <w:rsid w:val="00F91D8A"/>
    <w:rsid w:val="00F91E73"/>
    <w:rsid w:val="00F92408"/>
    <w:rsid w:val="00F93381"/>
    <w:rsid w:val="00F9338B"/>
    <w:rsid w:val="00F934AA"/>
    <w:rsid w:val="00F93B32"/>
    <w:rsid w:val="00F93D26"/>
    <w:rsid w:val="00F94076"/>
    <w:rsid w:val="00F94145"/>
    <w:rsid w:val="00F943E4"/>
    <w:rsid w:val="00F9441F"/>
    <w:rsid w:val="00F94AAD"/>
    <w:rsid w:val="00F94C80"/>
    <w:rsid w:val="00F95243"/>
    <w:rsid w:val="00F958FF"/>
    <w:rsid w:val="00F96037"/>
    <w:rsid w:val="00F962BB"/>
    <w:rsid w:val="00F96517"/>
    <w:rsid w:val="00F96544"/>
    <w:rsid w:val="00F96571"/>
    <w:rsid w:val="00F966EA"/>
    <w:rsid w:val="00F96713"/>
    <w:rsid w:val="00F96E21"/>
    <w:rsid w:val="00F97566"/>
    <w:rsid w:val="00F97C74"/>
    <w:rsid w:val="00F97D23"/>
    <w:rsid w:val="00FA03C5"/>
    <w:rsid w:val="00FA0CE3"/>
    <w:rsid w:val="00FA0D7F"/>
    <w:rsid w:val="00FA103B"/>
    <w:rsid w:val="00FA10F6"/>
    <w:rsid w:val="00FA11A0"/>
    <w:rsid w:val="00FA12DA"/>
    <w:rsid w:val="00FA1B05"/>
    <w:rsid w:val="00FA1BF5"/>
    <w:rsid w:val="00FA1F2D"/>
    <w:rsid w:val="00FA20BB"/>
    <w:rsid w:val="00FA215A"/>
    <w:rsid w:val="00FA285A"/>
    <w:rsid w:val="00FA291D"/>
    <w:rsid w:val="00FA2942"/>
    <w:rsid w:val="00FA29A7"/>
    <w:rsid w:val="00FA2F12"/>
    <w:rsid w:val="00FA3276"/>
    <w:rsid w:val="00FA3507"/>
    <w:rsid w:val="00FA353C"/>
    <w:rsid w:val="00FA3CE1"/>
    <w:rsid w:val="00FA3F31"/>
    <w:rsid w:val="00FA4250"/>
    <w:rsid w:val="00FA495D"/>
    <w:rsid w:val="00FA4C07"/>
    <w:rsid w:val="00FA4C14"/>
    <w:rsid w:val="00FA4CAA"/>
    <w:rsid w:val="00FA5272"/>
    <w:rsid w:val="00FA5925"/>
    <w:rsid w:val="00FA5B37"/>
    <w:rsid w:val="00FA5B6B"/>
    <w:rsid w:val="00FA5BE7"/>
    <w:rsid w:val="00FA5C4D"/>
    <w:rsid w:val="00FA5CCE"/>
    <w:rsid w:val="00FA5CD9"/>
    <w:rsid w:val="00FA5E21"/>
    <w:rsid w:val="00FA6CD5"/>
    <w:rsid w:val="00FA6D96"/>
    <w:rsid w:val="00FA6F7B"/>
    <w:rsid w:val="00FA73CD"/>
    <w:rsid w:val="00FA740D"/>
    <w:rsid w:val="00FA754C"/>
    <w:rsid w:val="00FA7578"/>
    <w:rsid w:val="00FA77C1"/>
    <w:rsid w:val="00FA791B"/>
    <w:rsid w:val="00FA7E02"/>
    <w:rsid w:val="00FB0633"/>
    <w:rsid w:val="00FB0B1D"/>
    <w:rsid w:val="00FB12C7"/>
    <w:rsid w:val="00FB142A"/>
    <w:rsid w:val="00FB15BF"/>
    <w:rsid w:val="00FB17E0"/>
    <w:rsid w:val="00FB208C"/>
    <w:rsid w:val="00FB2519"/>
    <w:rsid w:val="00FB2670"/>
    <w:rsid w:val="00FB272C"/>
    <w:rsid w:val="00FB2B2B"/>
    <w:rsid w:val="00FB2BAD"/>
    <w:rsid w:val="00FB2D4F"/>
    <w:rsid w:val="00FB30CF"/>
    <w:rsid w:val="00FB3148"/>
    <w:rsid w:val="00FB387D"/>
    <w:rsid w:val="00FB3D83"/>
    <w:rsid w:val="00FB3E58"/>
    <w:rsid w:val="00FB40E1"/>
    <w:rsid w:val="00FB481E"/>
    <w:rsid w:val="00FB4883"/>
    <w:rsid w:val="00FB4B35"/>
    <w:rsid w:val="00FB4C57"/>
    <w:rsid w:val="00FB4E87"/>
    <w:rsid w:val="00FB4E9E"/>
    <w:rsid w:val="00FB50AF"/>
    <w:rsid w:val="00FB5944"/>
    <w:rsid w:val="00FB61F8"/>
    <w:rsid w:val="00FB6975"/>
    <w:rsid w:val="00FB6D11"/>
    <w:rsid w:val="00FB6DE6"/>
    <w:rsid w:val="00FB74F7"/>
    <w:rsid w:val="00FB7836"/>
    <w:rsid w:val="00FB7C44"/>
    <w:rsid w:val="00FC01F9"/>
    <w:rsid w:val="00FC03EC"/>
    <w:rsid w:val="00FC0548"/>
    <w:rsid w:val="00FC08DE"/>
    <w:rsid w:val="00FC134C"/>
    <w:rsid w:val="00FC182B"/>
    <w:rsid w:val="00FC1DB4"/>
    <w:rsid w:val="00FC1E73"/>
    <w:rsid w:val="00FC23E4"/>
    <w:rsid w:val="00FC2824"/>
    <w:rsid w:val="00FC3013"/>
    <w:rsid w:val="00FC3EDC"/>
    <w:rsid w:val="00FC4486"/>
    <w:rsid w:val="00FC459F"/>
    <w:rsid w:val="00FC5079"/>
    <w:rsid w:val="00FC51F7"/>
    <w:rsid w:val="00FC546B"/>
    <w:rsid w:val="00FC5817"/>
    <w:rsid w:val="00FC5A6A"/>
    <w:rsid w:val="00FC5E51"/>
    <w:rsid w:val="00FC5EF2"/>
    <w:rsid w:val="00FC5FBB"/>
    <w:rsid w:val="00FC7211"/>
    <w:rsid w:val="00FC771D"/>
    <w:rsid w:val="00FD037E"/>
    <w:rsid w:val="00FD03F6"/>
    <w:rsid w:val="00FD09D6"/>
    <w:rsid w:val="00FD0F3B"/>
    <w:rsid w:val="00FD13C4"/>
    <w:rsid w:val="00FD17A6"/>
    <w:rsid w:val="00FD1828"/>
    <w:rsid w:val="00FD1F1B"/>
    <w:rsid w:val="00FD2ADD"/>
    <w:rsid w:val="00FD2CB9"/>
    <w:rsid w:val="00FD2D9B"/>
    <w:rsid w:val="00FD2E33"/>
    <w:rsid w:val="00FD3636"/>
    <w:rsid w:val="00FD3646"/>
    <w:rsid w:val="00FD3A85"/>
    <w:rsid w:val="00FD3AD4"/>
    <w:rsid w:val="00FD3C06"/>
    <w:rsid w:val="00FD3EA3"/>
    <w:rsid w:val="00FD3F21"/>
    <w:rsid w:val="00FD4237"/>
    <w:rsid w:val="00FD4654"/>
    <w:rsid w:val="00FD47F3"/>
    <w:rsid w:val="00FD4C9C"/>
    <w:rsid w:val="00FD4D39"/>
    <w:rsid w:val="00FD4EBA"/>
    <w:rsid w:val="00FD4EF4"/>
    <w:rsid w:val="00FD5454"/>
    <w:rsid w:val="00FD5549"/>
    <w:rsid w:val="00FD5BB2"/>
    <w:rsid w:val="00FD5F25"/>
    <w:rsid w:val="00FD606D"/>
    <w:rsid w:val="00FD6492"/>
    <w:rsid w:val="00FD692C"/>
    <w:rsid w:val="00FD696B"/>
    <w:rsid w:val="00FD6B3C"/>
    <w:rsid w:val="00FD6D24"/>
    <w:rsid w:val="00FD7500"/>
    <w:rsid w:val="00FD75CC"/>
    <w:rsid w:val="00FE06AA"/>
    <w:rsid w:val="00FE0743"/>
    <w:rsid w:val="00FE0A79"/>
    <w:rsid w:val="00FE0A9D"/>
    <w:rsid w:val="00FE0ADA"/>
    <w:rsid w:val="00FE0D5C"/>
    <w:rsid w:val="00FE0DB2"/>
    <w:rsid w:val="00FE15F2"/>
    <w:rsid w:val="00FE162B"/>
    <w:rsid w:val="00FE17C1"/>
    <w:rsid w:val="00FE1AB7"/>
    <w:rsid w:val="00FE1C31"/>
    <w:rsid w:val="00FE203C"/>
    <w:rsid w:val="00FE24C9"/>
    <w:rsid w:val="00FE253B"/>
    <w:rsid w:val="00FE2571"/>
    <w:rsid w:val="00FE2824"/>
    <w:rsid w:val="00FE2997"/>
    <w:rsid w:val="00FE29AC"/>
    <w:rsid w:val="00FE2CE5"/>
    <w:rsid w:val="00FE322B"/>
    <w:rsid w:val="00FE34E2"/>
    <w:rsid w:val="00FE355B"/>
    <w:rsid w:val="00FE3972"/>
    <w:rsid w:val="00FE39B2"/>
    <w:rsid w:val="00FE39CF"/>
    <w:rsid w:val="00FE42CA"/>
    <w:rsid w:val="00FE4380"/>
    <w:rsid w:val="00FE47D6"/>
    <w:rsid w:val="00FE4901"/>
    <w:rsid w:val="00FE4918"/>
    <w:rsid w:val="00FE4BFC"/>
    <w:rsid w:val="00FE54FD"/>
    <w:rsid w:val="00FE588D"/>
    <w:rsid w:val="00FE5A29"/>
    <w:rsid w:val="00FE5B3E"/>
    <w:rsid w:val="00FE603A"/>
    <w:rsid w:val="00FE60AE"/>
    <w:rsid w:val="00FE6B88"/>
    <w:rsid w:val="00FE717E"/>
    <w:rsid w:val="00FE793B"/>
    <w:rsid w:val="00FE7A6F"/>
    <w:rsid w:val="00FE7F1C"/>
    <w:rsid w:val="00FF00F7"/>
    <w:rsid w:val="00FF046A"/>
    <w:rsid w:val="00FF05A8"/>
    <w:rsid w:val="00FF0756"/>
    <w:rsid w:val="00FF0BFD"/>
    <w:rsid w:val="00FF0DD8"/>
    <w:rsid w:val="00FF0E2F"/>
    <w:rsid w:val="00FF1121"/>
    <w:rsid w:val="00FF11B1"/>
    <w:rsid w:val="00FF15E3"/>
    <w:rsid w:val="00FF192B"/>
    <w:rsid w:val="00FF1A52"/>
    <w:rsid w:val="00FF1A75"/>
    <w:rsid w:val="00FF1E3B"/>
    <w:rsid w:val="00FF1F0C"/>
    <w:rsid w:val="00FF2479"/>
    <w:rsid w:val="00FF2A2A"/>
    <w:rsid w:val="00FF3121"/>
    <w:rsid w:val="00FF318C"/>
    <w:rsid w:val="00FF3606"/>
    <w:rsid w:val="00FF366B"/>
    <w:rsid w:val="00FF3869"/>
    <w:rsid w:val="00FF39AE"/>
    <w:rsid w:val="00FF4C53"/>
    <w:rsid w:val="00FF4F78"/>
    <w:rsid w:val="00FF4F82"/>
    <w:rsid w:val="00FF5685"/>
    <w:rsid w:val="00FF5833"/>
    <w:rsid w:val="00FF5D76"/>
    <w:rsid w:val="00FF6155"/>
    <w:rsid w:val="00FF6395"/>
    <w:rsid w:val="00FF652A"/>
    <w:rsid w:val="00FF6610"/>
    <w:rsid w:val="00FF6898"/>
    <w:rsid w:val="00FF6B9F"/>
    <w:rsid w:val="00FF6C7D"/>
    <w:rsid w:val="00FF6EEA"/>
    <w:rsid w:val="00FF7002"/>
    <w:rsid w:val="00FF704F"/>
    <w:rsid w:val="00FF70E9"/>
    <w:rsid w:val="00FF7270"/>
    <w:rsid w:val="00FF729F"/>
    <w:rsid w:val="00FF7454"/>
    <w:rsid w:val="00FF7C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0A01211"/>
  <w15:docId w15:val="{224F5D11-3F73-428F-BA73-7EF454912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438"/>
    <w:pPr>
      <w:spacing w:after="0" w:line="240" w:lineRule="auto"/>
    </w:pPr>
    <w:rPr>
      <w:rFonts w:ascii="Times New Roman CYR" w:eastAsia="Times New Roman" w:hAnsi="Times New Roman CYR"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rsid w:val="00614438"/>
    <w:pPr>
      <w:widowControl w:val="0"/>
      <w:tabs>
        <w:tab w:val="center" w:pos="4677"/>
        <w:tab w:val="right" w:pos="9355"/>
      </w:tabs>
    </w:pPr>
    <w:rPr>
      <w:rFonts w:ascii="Courier New" w:eastAsia="Courier New" w:hAnsi="Courier New" w:cs="Courier New"/>
      <w:color w:val="000000"/>
      <w:sz w:val="24"/>
      <w:szCs w:val="24"/>
      <w:lang w:bidi="ru-RU"/>
    </w:rPr>
  </w:style>
  <w:style w:type="character" w:customStyle="1" w:styleId="a4">
    <w:name w:val="Нижний колонтитул Знак"/>
    <w:basedOn w:val="a0"/>
    <w:link w:val="a3"/>
    <w:rsid w:val="00614438"/>
    <w:rPr>
      <w:rFonts w:ascii="Courier New" w:eastAsia="Courier New" w:hAnsi="Courier New" w:cs="Courier New"/>
      <w:color w:val="000000"/>
      <w:sz w:val="24"/>
      <w:szCs w:val="24"/>
      <w:lang w:eastAsia="ru-RU" w:bidi="ru-RU"/>
    </w:rPr>
  </w:style>
  <w:style w:type="paragraph" w:styleId="a5">
    <w:name w:val="header"/>
    <w:basedOn w:val="a"/>
    <w:link w:val="a6"/>
    <w:unhideWhenUsed/>
    <w:rsid w:val="00614438"/>
    <w:pPr>
      <w:widowControl w:val="0"/>
      <w:tabs>
        <w:tab w:val="center" w:pos="4677"/>
        <w:tab w:val="right" w:pos="9355"/>
      </w:tabs>
    </w:pPr>
    <w:rPr>
      <w:rFonts w:ascii="Courier New" w:eastAsia="Courier New" w:hAnsi="Courier New" w:cs="Courier New"/>
      <w:color w:val="000000"/>
      <w:sz w:val="24"/>
      <w:szCs w:val="24"/>
      <w:lang w:bidi="ru-RU"/>
    </w:rPr>
  </w:style>
  <w:style w:type="character" w:customStyle="1" w:styleId="a6">
    <w:name w:val="Верхний колонтитул Знак"/>
    <w:basedOn w:val="a0"/>
    <w:link w:val="a5"/>
    <w:rsid w:val="00614438"/>
    <w:rPr>
      <w:rFonts w:ascii="Courier New" w:eastAsia="Courier New" w:hAnsi="Courier New" w:cs="Courier New"/>
      <w:color w:val="000000"/>
      <w:sz w:val="24"/>
      <w:szCs w:val="24"/>
      <w:lang w:eastAsia="ru-RU" w:bidi="ru-RU"/>
    </w:rPr>
  </w:style>
  <w:style w:type="character" w:customStyle="1" w:styleId="1">
    <w:name w:val="Основной текст Знак1"/>
    <w:link w:val="a7"/>
    <w:uiPriority w:val="99"/>
    <w:rsid w:val="00614438"/>
    <w:rPr>
      <w:b/>
      <w:bCs/>
      <w:spacing w:val="-7"/>
      <w:sz w:val="26"/>
      <w:szCs w:val="26"/>
      <w:shd w:val="clear" w:color="auto" w:fill="FFFFFF"/>
    </w:rPr>
  </w:style>
  <w:style w:type="paragraph" w:styleId="a7">
    <w:name w:val="Body Text"/>
    <w:basedOn w:val="a"/>
    <w:link w:val="1"/>
    <w:uiPriority w:val="99"/>
    <w:rsid w:val="00614438"/>
    <w:pPr>
      <w:widowControl w:val="0"/>
      <w:shd w:val="clear" w:color="auto" w:fill="FFFFFF"/>
      <w:spacing w:before="300" w:after="120" w:line="240" w:lineRule="atLeast"/>
      <w:ind w:hanging="1820"/>
      <w:jc w:val="both"/>
    </w:pPr>
    <w:rPr>
      <w:rFonts w:asciiTheme="minorHAnsi" w:eastAsiaTheme="minorHAnsi" w:hAnsiTheme="minorHAnsi" w:cstheme="minorBidi"/>
      <w:b/>
      <w:bCs/>
      <w:spacing w:val="-7"/>
      <w:sz w:val="26"/>
      <w:szCs w:val="26"/>
      <w:lang w:eastAsia="en-US"/>
    </w:rPr>
  </w:style>
  <w:style w:type="character" w:customStyle="1" w:styleId="a8">
    <w:name w:val="Основной текст Знак"/>
    <w:basedOn w:val="a0"/>
    <w:uiPriority w:val="99"/>
    <w:semiHidden/>
    <w:rsid w:val="00614438"/>
    <w:rPr>
      <w:rFonts w:ascii="Times New Roman CYR" w:eastAsia="Times New Roman" w:hAnsi="Times New Roman CYR" w:cs="Times New Roman"/>
      <w:sz w:val="28"/>
      <w:szCs w:val="20"/>
      <w:lang w:eastAsia="ru-RU"/>
    </w:rPr>
  </w:style>
  <w:style w:type="character" w:customStyle="1" w:styleId="6">
    <w:name w:val="Основной текст (6)_"/>
    <w:link w:val="60"/>
    <w:uiPriority w:val="99"/>
    <w:rsid w:val="00614438"/>
    <w:rPr>
      <w:spacing w:val="4"/>
      <w:sz w:val="14"/>
      <w:szCs w:val="14"/>
      <w:shd w:val="clear" w:color="auto" w:fill="FFFFFF"/>
    </w:rPr>
  </w:style>
  <w:style w:type="paragraph" w:customStyle="1" w:styleId="60">
    <w:name w:val="Основной текст (6)"/>
    <w:basedOn w:val="a"/>
    <w:link w:val="6"/>
    <w:uiPriority w:val="99"/>
    <w:rsid w:val="00614438"/>
    <w:pPr>
      <w:widowControl w:val="0"/>
      <w:shd w:val="clear" w:color="auto" w:fill="FFFFFF"/>
      <w:spacing w:after="60" w:line="240" w:lineRule="atLeast"/>
    </w:pPr>
    <w:rPr>
      <w:rFonts w:asciiTheme="minorHAnsi" w:eastAsiaTheme="minorHAnsi" w:hAnsiTheme="minorHAnsi" w:cstheme="minorBidi"/>
      <w:spacing w:val="4"/>
      <w:sz w:val="14"/>
      <w:szCs w:val="14"/>
      <w:lang w:eastAsia="en-US"/>
    </w:rPr>
  </w:style>
  <w:style w:type="character" w:customStyle="1" w:styleId="9pt">
    <w:name w:val="Основной текст + 9 pt"/>
    <w:aliases w:val="Интервал 0 pt2"/>
    <w:uiPriority w:val="99"/>
    <w:rsid w:val="00614438"/>
    <w:rPr>
      <w:rFonts w:ascii="Times New Roman" w:hAnsi="Times New Roman" w:cs="Times New Roman"/>
      <w:b w:val="0"/>
      <w:bCs w:val="0"/>
      <w:spacing w:val="-5"/>
      <w:sz w:val="18"/>
      <w:szCs w:val="18"/>
      <w:u w:val="none"/>
      <w:shd w:val="clear" w:color="auto" w:fill="FFFFFF"/>
    </w:rPr>
  </w:style>
  <w:style w:type="character" w:customStyle="1" w:styleId="11pt">
    <w:name w:val="Основной текст + 11 pt"/>
    <w:uiPriority w:val="99"/>
    <w:rsid w:val="00614438"/>
    <w:rPr>
      <w:rFonts w:ascii="Times New Roman" w:hAnsi="Times New Roman" w:cs="Times New Roman"/>
      <w:b w:val="0"/>
      <w:bCs w:val="0"/>
      <w:spacing w:val="-7"/>
      <w:sz w:val="22"/>
      <w:szCs w:val="22"/>
      <w:u w:val="none"/>
      <w:shd w:val="clear" w:color="auto" w:fill="FFFFFF"/>
    </w:rPr>
  </w:style>
  <w:style w:type="character" w:customStyle="1" w:styleId="a9">
    <w:name w:val="Подпись к таблице_"/>
    <w:link w:val="10"/>
    <w:uiPriority w:val="99"/>
    <w:rsid w:val="00614438"/>
    <w:rPr>
      <w:b/>
      <w:bCs/>
      <w:spacing w:val="-5"/>
      <w:sz w:val="18"/>
      <w:szCs w:val="18"/>
      <w:shd w:val="clear" w:color="auto" w:fill="FFFFFF"/>
    </w:rPr>
  </w:style>
  <w:style w:type="paragraph" w:customStyle="1" w:styleId="10">
    <w:name w:val="Подпись к таблице1"/>
    <w:basedOn w:val="a"/>
    <w:link w:val="a9"/>
    <w:uiPriority w:val="99"/>
    <w:rsid w:val="00614438"/>
    <w:pPr>
      <w:widowControl w:val="0"/>
      <w:shd w:val="clear" w:color="auto" w:fill="FFFFFF"/>
      <w:spacing w:after="60" w:line="240" w:lineRule="atLeast"/>
      <w:jc w:val="both"/>
    </w:pPr>
    <w:rPr>
      <w:rFonts w:asciiTheme="minorHAnsi" w:eastAsiaTheme="minorHAnsi" w:hAnsiTheme="minorHAnsi" w:cstheme="minorBidi"/>
      <w:b/>
      <w:bCs/>
      <w:spacing w:val="-5"/>
      <w:sz w:val="18"/>
      <w:szCs w:val="18"/>
      <w:lang w:eastAsia="en-US"/>
    </w:rPr>
  </w:style>
  <w:style w:type="character" w:customStyle="1" w:styleId="8">
    <w:name w:val="Основной текст (8)_"/>
    <w:link w:val="81"/>
    <w:uiPriority w:val="99"/>
    <w:rsid w:val="004A0F02"/>
    <w:rPr>
      <w:b/>
      <w:bCs/>
      <w:spacing w:val="-7"/>
      <w:shd w:val="clear" w:color="auto" w:fill="FFFFFF"/>
    </w:rPr>
  </w:style>
  <w:style w:type="paragraph" w:customStyle="1" w:styleId="81">
    <w:name w:val="Основной текст (8)1"/>
    <w:basedOn w:val="a"/>
    <w:link w:val="8"/>
    <w:uiPriority w:val="99"/>
    <w:rsid w:val="004A0F02"/>
    <w:pPr>
      <w:widowControl w:val="0"/>
      <w:shd w:val="clear" w:color="auto" w:fill="FFFFFF"/>
      <w:spacing w:before="240" w:after="420" w:line="240" w:lineRule="atLeast"/>
    </w:pPr>
    <w:rPr>
      <w:rFonts w:asciiTheme="minorHAnsi" w:eastAsiaTheme="minorHAnsi" w:hAnsiTheme="minorHAnsi" w:cstheme="minorBidi"/>
      <w:b/>
      <w:bCs/>
      <w:spacing w:val="-7"/>
      <w:sz w:val="22"/>
      <w:szCs w:val="22"/>
      <w:lang w:eastAsia="en-US"/>
    </w:rPr>
  </w:style>
  <w:style w:type="character" w:customStyle="1" w:styleId="3">
    <w:name w:val="Основной текст (3)_"/>
    <w:link w:val="30"/>
    <w:uiPriority w:val="99"/>
    <w:locked/>
    <w:rsid w:val="004A0F02"/>
    <w:rPr>
      <w:spacing w:val="-3"/>
      <w:sz w:val="19"/>
      <w:szCs w:val="19"/>
      <w:shd w:val="clear" w:color="auto" w:fill="FFFFFF"/>
    </w:rPr>
  </w:style>
  <w:style w:type="paragraph" w:customStyle="1" w:styleId="30">
    <w:name w:val="Основной текст (3)"/>
    <w:basedOn w:val="a"/>
    <w:link w:val="3"/>
    <w:uiPriority w:val="99"/>
    <w:rsid w:val="004A0F02"/>
    <w:pPr>
      <w:widowControl w:val="0"/>
      <w:shd w:val="clear" w:color="auto" w:fill="FFFFFF"/>
      <w:spacing w:before="300" w:after="840" w:line="240" w:lineRule="atLeast"/>
    </w:pPr>
    <w:rPr>
      <w:rFonts w:asciiTheme="minorHAnsi" w:eastAsiaTheme="minorHAnsi" w:hAnsiTheme="minorHAnsi" w:cstheme="minorBidi"/>
      <w:spacing w:val="-3"/>
      <w:sz w:val="19"/>
      <w:szCs w:val="19"/>
      <w:lang w:eastAsia="en-US"/>
    </w:rPr>
  </w:style>
  <w:style w:type="character" w:customStyle="1" w:styleId="9">
    <w:name w:val="Основной текст (9)_"/>
    <w:link w:val="90"/>
    <w:uiPriority w:val="99"/>
    <w:locked/>
    <w:rsid w:val="004A0F02"/>
    <w:rPr>
      <w:b/>
      <w:bCs/>
      <w:spacing w:val="-5"/>
      <w:sz w:val="18"/>
      <w:szCs w:val="18"/>
      <w:shd w:val="clear" w:color="auto" w:fill="FFFFFF"/>
    </w:rPr>
  </w:style>
  <w:style w:type="paragraph" w:customStyle="1" w:styleId="90">
    <w:name w:val="Основной текст (9)"/>
    <w:basedOn w:val="a"/>
    <w:link w:val="9"/>
    <w:uiPriority w:val="99"/>
    <w:rsid w:val="004A0F02"/>
    <w:pPr>
      <w:widowControl w:val="0"/>
      <w:shd w:val="clear" w:color="auto" w:fill="FFFFFF"/>
      <w:spacing w:before="660" w:line="307" w:lineRule="exact"/>
      <w:jc w:val="center"/>
    </w:pPr>
    <w:rPr>
      <w:rFonts w:asciiTheme="minorHAnsi" w:eastAsiaTheme="minorHAnsi" w:hAnsiTheme="minorHAnsi" w:cstheme="minorBidi"/>
      <w:b/>
      <w:bCs/>
      <w:spacing w:val="-5"/>
      <w:sz w:val="18"/>
      <w:szCs w:val="18"/>
      <w:lang w:eastAsia="en-US"/>
    </w:rPr>
  </w:style>
  <w:style w:type="character" w:customStyle="1" w:styleId="aa">
    <w:name w:val="Сноска_"/>
    <w:link w:val="ab"/>
    <w:uiPriority w:val="99"/>
    <w:rsid w:val="00A6436C"/>
    <w:rPr>
      <w:b/>
      <w:bCs/>
      <w:spacing w:val="-5"/>
      <w:sz w:val="18"/>
      <w:szCs w:val="18"/>
      <w:shd w:val="clear" w:color="auto" w:fill="FFFFFF"/>
    </w:rPr>
  </w:style>
  <w:style w:type="paragraph" w:customStyle="1" w:styleId="ab">
    <w:name w:val="Сноска"/>
    <w:basedOn w:val="a"/>
    <w:link w:val="aa"/>
    <w:uiPriority w:val="99"/>
    <w:rsid w:val="00A6436C"/>
    <w:pPr>
      <w:widowControl w:val="0"/>
      <w:shd w:val="clear" w:color="auto" w:fill="FFFFFF"/>
      <w:spacing w:line="226" w:lineRule="exact"/>
      <w:jc w:val="both"/>
    </w:pPr>
    <w:rPr>
      <w:rFonts w:asciiTheme="minorHAnsi" w:eastAsiaTheme="minorHAnsi" w:hAnsiTheme="minorHAnsi" w:cstheme="minorBidi"/>
      <w:b/>
      <w:bCs/>
      <w:spacing w:val="-5"/>
      <w:sz w:val="18"/>
      <w:szCs w:val="18"/>
      <w:lang w:eastAsia="en-US"/>
    </w:rPr>
  </w:style>
  <w:style w:type="paragraph" w:styleId="ac">
    <w:name w:val="Balloon Text"/>
    <w:basedOn w:val="a"/>
    <w:link w:val="ad"/>
    <w:uiPriority w:val="99"/>
    <w:semiHidden/>
    <w:unhideWhenUsed/>
    <w:rsid w:val="0073127B"/>
    <w:rPr>
      <w:rFonts w:ascii="Calibri" w:hAnsi="Calibri"/>
      <w:sz w:val="18"/>
      <w:szCs w:val="18"/>
    </w:rPr>
  </w:style>
  <w:style w:type="character" w:customStyle="1" w:styleId="ad">
    <w:name w:val="Текст выноски Знак"/>
    <w:basedOn w:val="a0"/>
    <w:link w:val="ac"/>
    <w:uiPriority w:val="99"/>
    <w:semiHidden/>
    <w:rsid w:val="0073127B"/>
    <w:rPr>
      <w:rFonts w:ascii="Calibri" w:eastAsia="Times New Roman" w:hAnsi="Calibri" w:cs="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orgi.mosreg.ru"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25ABD-E5EE-4DC1-899F-286032E95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62</Pages>
  <Words>20498</Words>
  <Characters>116845</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Шутрова О.В.</dc:creator>
  <cp:lastModifiedBy>Шутрова О.В.</cp:lastModifiedBy>
  <cp:revision>141</cp:revision>
  <cp:lastPrinted>2022-03-04T05:14:00Z</cp:lastPrinted>
  <dcterms:created xsi:type="dcterms:W3CDTF">2021-07-26T06:57:00Z</dcterms:created>
  <dcterms:modified xsi:type="dcterms:W3CDTF">2022-03-22T06:59:00Z</dcterms:modified>
</cp:coreProperties>
</file>